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53" w:rsidRPr="00FB4353" w:rsidRDefault="00FB4353" w:rsidP="00FB4353">
      <w:pPr>
        <w:jc w:val="both"/>
        <w:rPr>
          <w:rFonts w:ascii="Times New Roman" w:hAnsi="Times New Roman" w:cs="Times New Roman"/>
          <w:sz w:val="28"/>
          <w:szCs w:val="28"/>
        </w:rPr>
      </w:pPr>
      <w:r w:rsidRPr="00FB4353">
        <w:rPr>
          <w:rFonts w:ascii="Times New Roman" w:hAnsi="Times New Roman" w:cs="Times New Roman"/>
          <w:b/>
          <w:bCs/>
          <w:sz w:val="28"/>
          <w:szCs w:val="28"/>
        </w:rPr>
        <w:t xml:space="preserve">Некоторые отечественные педагоги-психологи, внёсшие вклад в развитие </w:t>
      </w:r>
      <w:bookmarkStart w:id="0" w:name="_GoBack"/>
      <w:bookmarkEnd w:id="0"/>
      <w:r w:rsidRPr="00FB4353">
        <w:rPr>
          <w:rFonts w:ascii="Times New Roman" w:hAnsi="Times New Roman" w:cs="Times New Roman"/>
          <w:b/>
          <w:bCs/>
          <w:sz w:val="28"/>
          <w:szCs w:val="28"/>
        </w:rPr>
        <w:t>коррекционной и специальной педагогики:</w:t>
      </w:r>
    </w:p>
    <w:p w:rsidR="00FB4353" w:rsidRPr="00FB4353" w:rsidRDefault="00FB4353" w:rsidP="00FB435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4353">
        <w:rPr>
          <w:rFonts w:ascii="Times New Roman" w:hAnsi="Times New Roman" w:cs="Times New Roman"/>
          <w:b/>
          <w:bCs/>
          <w:sz w:val="28"/>
          <w:szCs w:val="28"/>
        </w:rPr>
        <w:t>Екатерина Константиновна Грачёва</w:t>
      </w:r>
      <w:r w:rsidRPr="00FB4353">
        <w:rPr>
          <w:rFonts w:ascii="Times New Roman" w:hAnsi="Times New Roman" w:cs="Times New Roman"/>
          <w:sz w:val="28"/>
          <w:szCs w:val="28"/>
        </w:rPr>
        <w:t>. Стояла у истоков создания новых в России учреждений для умственно отсталых детей, ей принадлежит издание первых руководств по работе с глубоко отсталыми детьми. </w:t>
      </w:r>
    </w:p>
    <w:p w:rsidR="00FB4353" w:rsidRPr="00FB4353" w:rsidRDefault="00FB4353" w:rsidP="00FB435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4353">
        <w:rPr>
          <w:rFonts w:ascii="Times New Roman" w:hAnsi="Times New Roman" w:cs="Times New Roman"/>
          <w:b/>
          <w:bCs/>
          <w:sz w:val="28"/>
          <w:szCs w:val="28"/>
        </w:rPr>
        <w:t>Всеволод Петрович Кащенко</w:t>
      </w:r>
      <w:r w:rsidRPr="00FB4353">
        <w:rPr>
          <w:rFonts w:ascii="Times New Roman" w:hAnsi="Times New Roman" w:cs="Times New Roman"/>
          <w:sz w:val="28"/>
          <w:szCs w:val="28"/>
        </w:rPr>
        <w:t>. Известный педагог, талантливый организатор научных исследований в области дефектологии и дефектологического образования. Под его руководством был создан санаторий для детей с отклонениями в развитии, который в последствии стал Институтом коррекционной педагогики. </w:t>
      </w:r>
    </w:p>
    <w:p w:rsidR="00FB4353" w:rsidRPr="00FB4353" w:rsidRDefault="00FB4353" w:rsidP="00FB435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4353">
        <w:rPr>
          <w:rFonts w:ascii="Times New Roman" w:hAnsi="Times New Roman" w:cs="Times New Roman"/>
          <w:b/>
          <w:bCs/>
          <w:sz w:val="28"/>
          <w:szCs w:val="28"/>
        </w:rPr>
        <w:t>Лев Семёнович Выготский</w:t>
      </w:r>
      <w:r w:rsidRPr="00FB4353">
        <w:rPr>
          <w:rFonts w:ascii="Times New Roman" w:hAnsi="Times New Roman" w:cs="Times New Roman"/>
          <w:sz w:val="28"/>
          <w:szCs w:val="28"/>
        </w:rPr>
        <w:t>. Психолог-экспериментатор, который сумел определить ведущие тенденции в предупреждении и преодолении аномального детства, выявить, систематизировать и увязать их с общими закономерностями развития личности и общества. Им были сформулированы новые задачи специальной педагогики и специальной школы, основные теоретические предпосылки для перестройки работы в области аномального детства. </w:t>
      </w:r>
    </w:p>
    <w:p w:rsidR="00FB4353" w:rsidRPr="00FB4353" w:rsidRDefault="00FB4353" w:rsidP="00FB435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4353">
        <w:rPr>
          <w:rFonts w:ascii="Times New Roman" w:hAnsi="Times New Roman" w:cs="Times New Roman"/>
          <w:b/>
          <w:bCs/>
          <w:sz w:val="28"/>
          <w:szCs w:val="28"/>
        </w:rPr>
        <w:t>Г. Е. Сухарева и М. С. Певзнер</w:t>
      </w:r>
      <w:r w:rsidRPr="00FB4353">
        <w:rPr>
          <w:rFonts w:ascii="Times New Roman" w:hAnsi="Times New Roman" w:cs="Times New Roman"/>
          <w:sz w:val="28"/>
          <w:szCs w:val="28"/>
        </w:rPr>
        <w:t>. Психоневрологи провели глубокое клиническое исследование умственно отсталых детей. Г. Е. Сухарева разработала систематику олигофрении, которая учитывала время и причины повреждения нервной системы. М. С. Певзнер разработала классификацию олигофрении по показателям недоразвития познавательной деятельности, по степени подвижности и уравновешенности процессов торможения и возбуждения. </w:t>
      </w:r>
    </w:p>
    <w:p w:rsidR="00FB4353" w:rsidRPr="00FB4353" w:rsidRDefault="00FB4353" w:rsidP="00FB4353">
      <w:pPr>
        <w:jc w:val="both"/>
        <w:rPr>
          <w:rFonts w:ascii="Times New Roman" w:hAnsi="Times New Roman" w:cs="Times New Roman"/>
          <w:sz w:val="28"/>
          <w:szCs w:val="28"/>
        </w:rPr>
      </w:pPr>
      <w:r w:rsidRPr="00FB4353">
        <w:rPr>
          <w:rFonts w:ascii="Times New Roman" w:hAnsi="Times New Roman" w:cs="Times New Roman"/>
          <w:b/>
          <w:bCs/>
          <w:sz w:val="28"/>
          <w:szCs w:val="28"/>
        </w:rPr>
        <w:t>Некоторые зарубежные педагоги-психологи, внёсшие вклад в развитие коррекционной педагогики:</w:t>
      </w:r>
    </w:p>
    <w:p w:rsidR="00FB4353" w:rsidRPr="00FB4353" w:rsidRDefault="00FB4353" w:rsidP="00FB435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4353">
        <w:rPr>
          <w:rFonts w:ascii="Times New Roman" w:hAnsi="Times New Roman" w:cs="Times New Roman"/>
          <w:b/>
          <w:bCs/>
          <w:sz w:val="28"/>
          <w:szCs w:val="28"/>
        </w:rPr>
        <w:t xml:space="preserve">Мария </w:t>
      </w:r>
      <w:proofErr w:type="spellStart"/>
      <w:r w:rsidRPr="00FB4353">
        <w:rPr>
          <w:rFonts w:ascii="Times New Roman" w:hAnsi="Times New Roman" w:cs="Times New Roman"/>
          <w:b/>
          <w:bCs/>
          <w:sz w:val="28"/>
          <w:szCs w:val="28"/>
        </w:rPr>
        <w:t>Монтессори</w:t>
      </w:r>
      <w:proofErr w:type="spellEnd"/>
      <w:r w:rsidRPr="00FB4353">
        <w:rPr>
          <w:rFonts w:ascii="Times New Roman" w:hAnsi="Times New Roman" w:cs="Times New Roman"/>
          <w:sz w:val="28"/>
          <w:szCs w:val="28"/>
        </w:rPr>
        <w:t xml:space="preserve">. Итальянский педагог впервые создала учебное учреждение для умственно отсталых детей, основанную на сенсорном воспитании детей с умственными отклонениями, а также расширенной программой развития моторных функций организма. Педагогика </w:t>
      </w:r>
      <w:proofErr w:type="spellStart"/>
      <w:r w:rsidRPr="00FB4353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FB4353">
        <w:rPr>
          <w:rFonts w:ascii="Times New Roman" w:hAnsi="Times New Roman" w:cs="Times New Roman"/>
          <w:sz w:val="28"/>
          <w:szCs w:val="28"/>
        </w:rPr>
        <w:t xml:space="preserve"> опиралась на теории медицины, антропологии и психологии. </w:t>
      </w:r>
    </w:p>
    <w:p w:rsidR="00FB4353" w:rsidRPr="00FB4353" w:rsidRDefault="00FB4353" w:rsidP="00FB435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4353">
        <w:rPr>
          <w:rFonts w:ascii="Times New Roman" w:hAnsi="Times New Roman" w:cs="Times New Roman"/>
          <w:b/>
          <w:bCs/>
          <w:sz w:val="28"/>
          <w:szCs w:val="28"/>
        </w:rPr>
        <w:t>Ж. Филипп и Поль-</w:t>
      </w:r>
      <w:proofErr w:type="spellStart"/>
      <w:r w:rsidRPr="00FB4353">
        <w:rPr>
          <w:rFonts w:ascii="Times New Roman" w:hAnsi="Times New Roman" w:cs="Times New Roman"/>
          <w:b/>
          <w:bCs/>
          <w:sz w:val="28"/>
          <w:szCs w:val="28"/>
        </w:rPr>
        <w:t>Бонкур</w:t>
      </w:r>
      <w:proofErr w:type="spellEnd"/>
      <w:r w:rsidRPr="00FB4353">
        <w:rPr>
          <w:rFonts w:ascii="Times New Roman" w:hAnsi="Times New Roman" w:cs="Times New Roman"/>
          <w:sz w:val="28"/>
          <w:szCs w:val="28"/>
        </w:rPr>
        <w:t>. В своих трудах большое внимание уделяли вопросам психологии обучения, его коррекционной направленности, возможностям социальной реабилитации детей. Им принадлежит термин коэффициент приспосабливаемости, вводя его в научный оборот, они исходили из того, что процесс воспитания по существу является процессом приспособления к общественной жизни. </w:t>
      </w:r>
    </w:p>
    <w:p w:rsidR="000A6095" w:rsidRDefault="000A6095" w:rsidP="00FB4353">
      <w:pPr>
        <w:jc w:val="both"/>
      </w:pPr>
    </w:p>
    <w:sectPr w:rsidR="000A6095" w:rsidSect="00FB435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F6643F"/>
    <w:multiLevelType w:val="multilevel"/>
    <w:tmpl w:val="019A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E91CC9"/>
    <w:multiLevelType w:val="multilevel"/>
    <w:tmpl w:val="F67C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88"/>
    <w:rsid w:val="000A6095"/>
    <w:rsid w:val="002C1527"/>
    <w:rsid w:val="005449FE"/>
    <w:rsid w:val="00610846"/>
    <w:rsid w:val="009E3088"/>
    <w:rsid w:val="00FB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F8937-8AEB-4E4F-B458-86850D18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4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1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2024-12-07T21:10:00Z</dcterms:created>
  <dcterms:modified xsi:type="dcterms:W3CDTF">2024-12-07T21:12:00Z</dcterms:modified>
</cp:coreProperties>
</file>