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39"/>
        <w:tblW w:w="6771" w:type="dxa"/>
        <w:tblLook w:val="04A0" w:firstRow="1" w:lastRow="0" w:firstColumn="1" w:lastColumn="0" w:noHBand="0" w:noVBand="1"/>
      </w:tblPr>
      <w:tblGrid>
        <w:gridCol w:w="3128"/>
        <w:gridCol w:w="3643"/>
      </w:tblGrid>
      <w:tr w:rsidR="00DE42DF" w:rsidTr="00445571">
        <w:trPr>
          <w:trHeight w:val="1131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42DF" w:rsidRPr="004D1B94" w:rsidRDefault="00DE42DF" w:rsidP="004455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1B94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F787277" wp14:editId="3ACC1C5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12700</wp:posOffset>
                  </wp:positionV>
                  <wp:extent cx="1849120" cy="1583055"/>
                  <wp:effectExtent l="0" t="0" r="0" b="0"/>
                  <wp:wrapThrough wrapText="bothSides">
                    <wp:wrapPolygon edited="0">
                      <wp:start x="0" y="0"/>
                      <wp:lineTo x="0" y="21314"/>
                      <wp:lineTo x="21363" y="21314"/>
                      <wp:lineTo x="213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583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DF" w:rsidRPr="00AA6A7B" w:rsidRDefault="00DE42DF" w:rsidP="004455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7B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образования, науки и молодежной политики</w:t>
            </w:r>
          </w:p>
          <w:p w:rsidR="00DE42DF" w:rsidRPr="00AA6A7B" w:rsidRDefault="00DE42DF" w:rsidP="004455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7B">
              <w:rPr>
                <w:rFonts w:ascii="Times New Roman" w:hAnsi="Times New Roman" w:cs="Times New Roman"/>
                <w:sz w:val="20"/>
                <w:szCs w:val="20"/>
              </w:rPr>
              <w:t>Краснодарского края</w:t>
            </w:r>
          </w:p>
        </w:tc>
      </w:tr>
      <w:tr w:rsidR="00DE42DF" w:rsidTr="00445571">
        <w:trPr>
          <w:trHeight w:val="1440"/>
        </w:trPr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DF" w:rsidRPr="004D1B94" w:rsidRDefault="00DE42DF" w:rsidP="00445571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DF" w:rsidRPr="00AA6A7B" w:rsidRDefault="00DE42DF" w:rsidP="004455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7B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DE42DF" w:rsidRPr="00AA6A7B" w:rsidRDefault="00DE42DF" w:rsidP="004455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7B">
              <w:rPr>
                <w:rFonts w:ascii="Times New Roman" w:hAnsi="Times New Roman" w:cs="Times New Roman"/>
                <w:sz w:val="20"/>
                <w:szCs w:val="20"/>
              </w:rPr>
              <w:t>Краснодарского края «ЕЙСКИЙ ПОЛИПРОФИЛЬНЫЙ КОЛЛЕДЖ»</w:t>
            </w:r>
          </w:p>
        </w:tc>
      </w:tr>
    </w:tbl>
    <w:p w:rsidR="001137BD" w:rsidRDefault="001137BD" w:rsidP="00C36E17">
      <w:pPr>
        <w:jc w:val="center"/>
        <w:rPr>
          <w:rFonts w:ascii="Times New Roman" w:hAnsi="Times New Roman" w:cs="Times New Roman"/>
          <w:b/>
          <w:sz w:val="28"/>
        </w:rPr>
      </w:pPr>
    </w:p>
    <w:p w:rsidR="00C36E17" w:rsidRDefault="00C36E17" w:rsidP="00C36E17">
      <w:pPr>
        <w:jc w:val="center"/>
        <w:rPr>
          <w:rFonts w:ascii="Times New Roman" w:hAnsi="Times New Roman" w:cs="Times New Roman"/>
          <w:b/>
          <w:sz w:val="28"/>
        </w:rPr>
      </w:pPr>
    </w:p>
    <w:p w:rsidR="00C36E17" w:rsidRDefault="00C36E17" w:rsidP="00C36E17">
      <w:pPr>
        <w:jc w:val="center"/>
        <w:rPr>
          <w:rFonts w:ascii="Times New Roman" w:hAnsi="Times New Roman" w:cs="Times New Roman"/>
          <w:b/>
          <w:sz w:val="28"/>
        </w:rPr>
      </w:pPr>
    </w:p>
    <w:p w:rsidR="00C36E17" w:rsidRDefault="00C36E17" w:rsidP="00C36E17">
      <w:pPr>
        <w:jc w:val="center"/>
        <w:rPr>
          <w:rFonts w:ascii="Times New Roman" w:hAnsi="Times New Roman" w:cs="Times New Roman"/>
          <w:b/>
          <w:sz w:val="28"/>
        </w:rPr>
      </w:pPr>
    </w:p>
    <w:p w:rsidR="00C36E17" w:rsidRDefault="00C36E17" w:rsidP="00C36E1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КАРТОТЕКА ДИФФЕРЕНЦИРОВАННЫХ ЗАДАНИЙ ПО УЧЕБНЫМ ДИСЦИПЛИНАМ</w:t>
      </w:r>
    </w:p>
    <w:p w:rsidR="00C36E17" w:rsidRDefault="00C36E17" w:rsidP="00C36E17">
      <w:pPr>
        <w:jc w:val="center"/>
        <w:rPr>
          <w:rFonts w:ascii="Times New Roman" w:hAnsi="Times New Roman" w:cs="Times New Roman"/>
          <w:b/>
          <w:sz w:val="28"/>
        </w:rPr>
      </w:pPr>
    </w:p>
    <w:p w:rsidR="00C36E17" w:rsidRDefault="00C36E17" w:rsidP="00C36E17">
      <w:pPr>
        <w:jc w:val="center"/>
        <w:rPr>
          <w:rFonts w:ascii="Times New Roman" w:hAnsi="Times New Roman" w:cs="Times New Roman"/>
          <w:b/>
          <w:sz w:val="28"/>
        </w:rPr>
      </w:pPr>
    </w:p>
    <w:p w:rsidR="00C36E17" w:rsidRDefault="00C36E17" w:rsidP="00C36E17">
      <w:pPr>
        <w:jc w:val="center"/>
        <w:rPr>
          <w:rFonts w:ascii="Times New Roman" w:hAnsi="Times New Roman" w:cs="Times New Roman"/>
          <w:b/>
          <w:sz w:val="28"/>
        </w:rPr>
      </w:pPr>
    </w:p>
    <w:p w:rsidR="00C36E17" w:rsidRDefault="00C36E17" w:rsidP="00C36E17">
      <w:pPr>
        <w:jc w:val="center"/>
        <w:rPr>
          <w:rFonts w:ascii="Times New Roman" w:hAnsi="Times New Roman" w:cs="Times New Roman"/>
          <w:b/>
          <w:sz w:val="28"/>
        </w:rPr>
      </w:pPr>
    </w:p>
    <w:p w:rsidR="00C36E17" w:rsidRDefault="00C36E17" w:rsidP="00C36E1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Выполнила:</w:t>
      </w:r>
    </w:p>
    <w:p w:rsidR="00C36E17" w:rsidRDefault="00C36E17" w:rsidP="00C36E1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студентка Ш-41 группы</w:t>
      </w:r>
    </w:p>
    <w:p w:rsidR="00C36E17" w:rsidRDefault="0001613C" w:rsidP="00C36E17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Габибова Амелия</w:t>
      </w:r>
      <w:bookmarkStart w:id="0" w:name="_GoBack"/>
      <w:bookmarkEnd w:id="0"/>
    </w:p>
    <w:p w:rsidR="00DE42DF" w:rsidRPr="00C36E17" w:rsidRDefault="00C36E17" w:rsidP="00C36E1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Ейск, 2024</w:t>
      </w:r>
    </w:p>
    <w:p w:rsidR="00DE42DF" w:rsidRDefault="00DE42DF" w:rsidP="009326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Математика</w:t>
      </w:r>
    </w:p>
    <w:p w:rsidR="00AE4020" w:rsidRPr="00AE4020" w:rsidRDefault="00AE4020" w:rsidP="00AE4020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AE4020">
        <w:rPr>
          <w:rFonts w:ascii="Times New Roman" w:eastAsia="Calibri" w:hAnsi="Times New Roman" w:cs="Times New Roman"/>
          <w:sz w:val="28"/>
        </w:rPr>
        <w:t>Класс: 2</w:t>
      </w:r>
    </w:p>
    <w:p w:rsidR="00AE4020" w:rsidRPr="00AE4020" w:rsidRDefault="00AE4020" w:rsidP="00AE4020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Тема: «</w:t>
      </w:r>
      <w:r w:rsidRPr="00AE4020">
        <w:rPr>
          <w:rFonts w:ascii="Times New Roman" w:eastAsia="Calibri" w:hAnsi="Times New Roman" w:cs="Times New Roman"/>
          <w:sz w:val="28"/>
        </w:rPr>
        <w:t>Конкретный смысл действия умножения</w:t>
      </w:r>
      <w:r>
        <w:rPr>
          <w:rFonts w:ascii="Times New Roman" w:eastAsia="Calibri" w:hAnsi="Times New Roman" w:cs="Times New Roman"/>
          <w:sz w:val="28"/>
        </w:rPr>
        <w:t>»</w:t>
      </w:r>
    </w:p>
    <w:p w:rsidR="00AE4020" w:rsidRDefault="00AE4020" w:rsidP="00AE40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для детей с интеллектуальной недостаточностью.</w:t>
      </w:r>
    </w:p>
    <w:p w:rsidR="00AE4020" w:rsidRPr="00AE4020" w:rsidRDefault="00AE4020" w:rsidP="00AE4020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AE4020">
        <w:rPr>
          <w:rFonts w:ascii="Times New Roman" w:eastAsia="Calibri" w:hAnsi="Times New Roman" w:cs="Times New Roman"/>
          <w:sz w:val="28"/>
        </w:rPr>
        <w:drawing>
          <wp:inline distT="0" distB="0" distL="0" distR="0" wp14:anchorId="1E92B7B3" wp14:editId="7D9E1608">
            <wp:extent cx="4282440" cy="1417320"/>
            <wp:effectExtent l="0" t="0" r="3810" b="0"/>
            <wp:docPr id="9" name="Рисунок 9" descr="https://documents.infourok.ru/3da49b24-5a6a-4ef8-bf3f-66b5877d3f50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3da49b24-5a6a-4ef8-bf3f-66b5877d3f50/0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020" w:rsidRDefault="00AE4020" w:rsidP="00AE40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4020">
        <w:rPr>
          <w:rFonts w:ascii="Times New Roman" w:eastAsia="Calibri" w:hAnsi="Times New Roman" w:cs="Times New Roman"/>
          <w:sz w:val="28"/>
        </w:rPr>
        <w:drawing>
          <wp:anchor distT="0" distB="0" distL="114300" distR="114300" simplePos="0" relativeHeight="251666432" behindDoc="0" locked="0" layoutInCell="1" allowOverlap="1" wp14:anchorId="4DBF3222" wp14:editId="3AF32BB4">
            <wp:simplePos x="0" y="0"/>
            <wp:positionH relativeFrom="column">
              <wp:posOffset>-289560</wp:posOffset>
            </wp:positionH>
            <wp:positionV relativeFrom="paragraph">
              <wp:posOffset>440055</wp:posOffset>
            </wp:positionV>
            <wp:extent cx="5029835" cy="1310640"/>
            <wp:effectExtent l="0" t="0" r="0" b="3810"/>
            <wp:wrapThrough wrapText="bothSides">
              <wp:wrapPolygon edited="0">
                <wp:start x="0" y="0"/>
                <wp:lineTo x="0" y="21349"/>
                <wp:lineTo x="21515" y="21349"/>
                <wp:lineTo x="21515" y="0"/>
                <wp:lineTo x="0" y="0"/>
              </wp:wrapPolygon>
            </wp:wrapThrough>
            <wp:docPr id="10" name="Рисунок 10" descr="https://documents.infourok.ru/3da49b24-5a6a-4ef8-bf3f-66b5877d3f50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3da49b24-5a6a-4ef8-bf3f-66b5877d3f50/0/image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Задание </w:t>
      </w:r>
      <w:r>
        <w:rPr>
          <w:rFonts w:ascii="Times New Roman" w:hAnsi="Times New Roman" w:cs="Times New Roman"/>
          <w:sz w:val="28"/>
        </w:rPr>
        <w:t>для слабовидящих детей.</w:t>
      </w:r>
    </w:p>
    <w:p w:rsidR="00AE4020" w:rsidRDefault="00AE4020" w:rsidP="00AE4020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:rsidR="00AE4020" w:rsidRDefault="00AE4020" w:rsidP="00AE4020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  <w:t>Задание для одаренных детей.</w:t>
      </w:r>
    </w:p>
    <w:p w:rsidR="00AE4020" w:rsidRPr="00AE4020" w:rsidRDefault="00AE4020" w:rsidP="00AE4020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AE4020">
        <w:rPr>
          <w:rFonts w:ascii="Times New Roman" w:eastAsia="Calibri" w:hAnsi="Times New Roman" w:cs="Times New Roman"/>
          <w:sz w:val="28"/>
        </w:rPr>
        <w:lastRenderedPageBreak/>
        <w:drawing>
          <wp:inline distT="0" distB="0" distL="0" distR="0" wp14:anchorId="0C70E2AE" wp14:editId="61B4F31E">
            <wp:extent cx="4282440" cy="1463040"/>
            <wp:effectExtent l="0" t="0" r="3810" b="3810"/>
            <wp:docPr id="11" name="Рисунок 11" descr="https://documents.infourok.ru/3da49b24-5a6a-4ef8-bf3f-66b5877d3f50/0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3da49b24-5a6a-4ef8-bf3f-66b5877d3f50/0/image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020" w:rsidRDefault="00AE4020" w:rsidP="0093262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AE4020" w:rsidRDefault="005E5292" w:rsidP="0093262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36A15F5" wp14:editId="4F702AF2">
            <wp:extent cx="2502263" cy="3169920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76" cy="3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020" w:rsidRDefault="00AE4020" w:rsidP="0093262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AE4020" w:rsidRDefault="00AE4020" w:rsidP="0093262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AE4020" w:rsidRDefault="00AE4020" w:rsidP="0093262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93262A" w:rsidRDefault="0093262A" w:rsidP="009326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Окружающий мир</w:t>
      </w:r>
    </w:p>
    <w:p w:rsidR="00AE4020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2</w:t>
      </w:r>
    </w:p>
    <w:p w:rsidR="00AE4020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4020">
        <w:rPr>
          <w:rFonts w:ascii="Times New Roman" w:hAnsi="Times New Roman" w:cs="Times New Roman"/>
          <w:sz w:val="28"/>
        </w:rPr>
        <w:t>Тема: «Дикие животные»</w:t>
      </w:r>
    </w:p>
    <w:p w:rsidR="00AE4020" w:rsidRDefault="00AE4020" w:rsidP="00AE40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для детей с интеллектуальной недостаточностью.</w:t>
      </w:r>
    </w:p>
    <w:p w:rsidR="00AE4020" w:rsidRPr="00AE4020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4020">
        <w:rPr>
          <w:rFonts w:ascii="Times New Roman" w:hAnsi="Times New Roman" w:cs="Times New Roman"/>
          <w:sz w:val="28"/>
        </w:rPr>
        <w:t>Подчеркни названия животных, делающих запасы на зиму:</w:t>
      </w:r>
    </w:p>
    <w:p w:rsidR="00AE4020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4020">
        <w:rPr>
          <w:rFonts w:ascii="Times New Roman" w:hAnsi="Times New Roman" w:cs="Times New Roman"/>
          <w:sz w:val="28"/>
        </w:rPr>
        <w:t>Медведь, белка, волк, лиса, ёжик, бурундук.</w:t>
      </w:r>
    </w:p>
    <w:p w:rsidR="00C96AEC" w:rsidRDefault="00C96AEC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для слабовидящих детей</w:t>
      </w:r>
      <w:r w:rsidRPr="00AE4020">
        <w:rPr>
          <w:rFonts w:ascii="Times New Roman" w:hAnsi="Times New Roman" w:cs="Times New Roman"/>
          <w:sz w:val="28"/>
        </w:rPr>
        <w:t xml:space="preserve"> </w:t>
      </w:r>
    </w:p>
    <w:p w:rsidR="00AE4020" w:rsidRPr="00AE4020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E4020">
        <w:rPr>
          <w:rFonts w:ascii="Times New Roman" w:hAnsi="Times New Roman" w:cs="Times New Roman"/>
          <w:sz w:val="28"/>
        </w:rPr>
        <w:t>Тема: «Живая и неживая природа»</w:t>
      </w:r>
    </w:p>
    <w:p w:rsidR="00AE4020" w:rsidRPr="00C96AEC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C96AEC">
        <w:rPr>
          <w:rFonts w:ascii="Times New Roman" w:hAnsi="Times New Roman" w:cs="Times New Roman"/>
          <w:sz w:val="40"/>
          <w:szCs w:val="40"/>
        </w:rPr>
        <w:t>Что относится к неживой природе:</w:t>
      </w:r>
    </w:p>
    <w:p w:rsidR="00AE4020" w:rsidRPr="00C96AEC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C96AEC">
        <w:rPr>
          <w:rFonts w:ascii="Times New Roman" w:hAnsi="Times New Roman" w:cs="Times New Roman"/>
          <w:sz w:val="40"/>
          <w:szCs w:val="40"/>
        </w:rPr>
        <w:t>А) человек</w:t>
      </w:r>
    </w:p>
    <w:p w:rsidR="00AE4020" w:rsidRPr="00C96AEC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C96AEC">
        <w:rPr>
          <w:rFonts w:ascii="Times New Roman" w:hAnsi="Times New Roman" w:cs="Times New Roman"/>
          <w:sz w:val="40"/>
          <w:szCs w:val="40"/>
        </w:rPr>
        <w:t>Б) ромашка</w:t>
      </w:r>
    </w:p>
    <w:p w:rsidR="00AE4020" w:rsidRPr="00C96AEC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C96AEC">
        <w:rPr>
          <w:rFonts w:ascii="Times New Roman" w:hAnsi="Times New Roman" w:cs="Times New Roman"/>
          <w:sz w:val="40"/>
          <w:szCs w:val="40"/>
        </w:rPr>
        <w:t>В) камень</w:t>
      </w:r>
    </w:p>
    <w:p w:rsidR="00AE4020" w:rsidRDefault="00AE4020" w:rsidP="00AE4020">
      <w:pPr>
        <w:spacing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C96AEC">
        <w:rPr>
          <w:rFonts w:ascii="Times New Roman" w:hAnsi="Times New Roman" w:cs="Times New Roman"/>
          <w:sz w:val="40"/>
          <w:szCs w:val="40"/>
        </w:rPr>
        <w:lastRenderedPageBreak/>
        <w:t>Г) жук</w:t>
      </w:r>
    </w:p>
    <w:p w:rsidR="00C96AEC" w:rsidRDefault="00C96AEC" w:rsidP="00C96AEC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Задание для одаренных детей.</w:t>
      </w:r>
    </w:p>
    <w:p w:rsidR="00C96AEC" w:rsidRPr="00C96AEC" w:rsidRDefault="00C96AEC" w:rsidP="00C96A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EC">
        <w:rPr>
          <w:rFonts w:ascii="Times New Roman" w:hAnsi="Times New Roman" w:cs="Times New Roman"/>
          <w:bCs/>
          <w:sz w:val="28"/>
          <w:szCs w:val="28"/>
        </w:rPr>
        <w:t>Тема:</w:t>
      </w:r>
      <w:r w:rsidRPr="00C96AEC">
        <w:rPr>
          <w:rFonts w:ascii="Times New Roman" w:hAnsi="Times New Roman" w:cs="Times New Roman"/>
          <w:sz w:val="28"/>
          <w:szCs w:val="28"/>
        </w:rPr>
        <w:t> Дикие и домашние животные»</w:t>
      </w:r>
    </w:p>
    <w:p w:rsidR="00C96AEC" w:rsidRPr="00C96AEC" w:rsidRDefault="00C96AEC" w:rsidP="00C96A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EC">
        <w:rPr>
          <w:rFonts w:ascii="Times New Roman" w:hAnsi="Times New Roman" w:cs="Times New Roman"/>
          <w:bCs/>
          <w:sz w:val="28"/>
          <w:szCs w:val="28"/>
        </w:rPr>
        <w:t>1. Названия, каких животных состоят из 2 букв.</w:t>
      </w:r>
    </w:p>
    <w:p w:rsidR="00C96AEC" w:rsidRPr="00C96AEC" w:rsidRDefault="00C96AEC" w:rsidP="00C96A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EC">
        <w:rPr>
          <w:rFonts w:ascii="Times New Roman" w:hAnsi="Times New Roman" w:cs="Times New Roman"/>
          <w:sz w:val="28"/>
          <w:szCs w:val="28"/>
        </w:rPr>
        <w:t>Ответ:____________________________________</w:t>
      </w:r>
    </w:p>
    <w:p w:rsidR="00C96AEC" w:rsidRDefault="00C96AEC" w:rsidP="0093262A">
      <w:pPr>
        <w:spacing w:after="0" w:line="360" w:lineRule="auto"/>
        <w:jc w:val="both"/>
        <w:rPr>
          <w:noProof/>
          <w:lang w:eastAsia="ru-RU"/>
        </w:rPr>
      </w:pPr>
    </w:p>
    <w:p w:rsidR="00C96AEC" w:rsidRDefault="00C96AEC" w:rsidP="0093262A">
      <w:pPr>
        <w:spacing w:after="0" w:line="360" w:lineRule="auto"/>
        <w:jc w:val="both"/>
        <w:rPr>
          <w:noProof/>
          <w:lang w:eastAsia="ru-RU"/>
        </w:rPr>
      </w:pPr>
    </w:p>
    <w:p w:rsidR="00C96AEC" w:rsidRDefault="00C96AEC" w:rsidP="0093262A">
      <w:pPr>
        <w:spacing w:after="0" w:line="360" w:lineRule="auto"/>
        <w:jc w:val="both"/>
        <w:rPr>
          <w:noProof/>
          <w:lang w:eastAsia="ru-RU"/>
        </w:rPr>
      </w:pPr>
    </w:p>
    <w:p w:rsidR="00C96AEC" w:rsidRDefault="00C96AEC" w:rsidP="0093262A">
      <w:pPr>
        <w:spacing w:after="0" w:line="360" w:lineRule="auto"/>
        <w:jc w:val="both"/>
        <w:rPr>
          <w:noProof/>
          <w:lang w:eastAsia="ru-RU"/>
        </w:rPr>
      </w:pPr>
    </w:p>
    <w:p w:rsidR="00C96AEC" w:rsidRDefault="005E5292" w:rsidP="005E5292">
      <w:pPr>
        <w:spacing w:after="0"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4720" cy="2015783"/>
            <wp:effectExtent l="0" t="0" r="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730" cy="201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EC" w:rsidRDefault="00C96AEC" w:rsidP="0093262A">
      <w:pPr>
        <w:spacing w:after="0" w:line="360" w:lineRule="auto"/>
        <w:jc w:val="both"/>
        <w:rPr>
          <w:noProof/>
          <w:lang w:eastAsia="ru-RU"/>
        </w:rPr>
      </w:pPr>
    </w:p>
    <w:p w:rsidR="00C96AEC" w:rsidRDefault="00C96AEC" w:rsidP="0093262A">
      <w:pPr>
        <w:spacing w:after="0" w:line="360" w:lineRule="auto"/>
        <w:jc w:val="both"/>
        <w:rPr>
          <w:noProof/>
          <w:lang w:eastAsia="ru-RU"/>
        </w:rPr>
      </w:pPr>
    </w:p>
    <w:p w:rsidR="00C96AEC" w:rsidRDefault="00C96AEC" w:rsidP="0093262A">
      <w:pPr>
        <w:spacing w:after="0" w:line="360" w:lineRule="auto"/>
        <w:jc w:val="both"/>
        <w:rPr>
          <w:noProof/>
          <w:lang w:eastAsia="ru-RU"/>
        </w:rPr>
      </w:pPr>
    </w:p>
    <w:p w:rsidR="007272A2" w:rsidRDefault="007272A2" w:rsidP="00727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Русский язык</w:t>
      </w:r>
    </w:p>
    <w:p w:rsid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3</w:t>
      </w:r>
    </w:p>
    <w:p w:rsid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AEC">
        <w:rPr>
          <w:rFonts w:ascii="Times New Roman" w:hAnsi="Times New Roman" w:cs="Times New Roman"/>
          <w:sz w:val="28"/>
        </w:rPr>
        <w:t>Тема: «Падежи имен существительных»</w:t>
      </w:r>
    </w:p>
    <w:p w:rsid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для детей с интеллектуальной недостаточностью.</w:t>
      </w:r>
    </w:p>
    <w:p w:rsidR="00C96AEC" w:rsidRP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AEC">
        <w:rPr>
          <w:rFonts w:ascii="Times New Roman" w:hAnsi="Times New Roman" w:cs="Times New Roman"/>
          <w:sz w:val="28"/>
        </w:rPr>
        <w:t>Найди ошибку.  Подчеркни лишнее слово в каждой строчке.</w:t>
      </w:r>
    </w:p>
    <w:p w:rsidR="00C96AEC" w:rsidRP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AEC">
        <w:rPr>
          <w:rFonts w:ascii="Times New Roman" w:hAnsi="Times New Roman" w:cs="Times New Roman"/>
          <w:sz w:val="28"/>
        </w:rPr>
        <w:t xml:space="preserve">·        М. р. — скрипач, аккордеон, метель      </w:t>
      </w:r>
    </w:p>
    <w:p w:rsidR="00C96AEC" w:rsidRP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AEC">
        <w:rPr>
          <w:rFonts w:ascii="Times New Roman" w:hAnsi="Times New Roman" w:cs="Times New Roman"/>
          <w:sz w:val="28"/>
        </w:rPr>
        <w:t xml:space="preserve">·        Ж. р. — земляника, зеркало, жизнь      </w:t>
      </w:r>
    </w:p>
    <w:p w:rsid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AEC">
        <w:rPr>
          <w:rFonts w:ascii="Times New Roman" w:hAnsi="Times New Roman" w:cs="Times New Roman"/>
          <w:sz w:val="28"/>
        </w:rPr>
        <w:t>·        Ср. р. — Геннадий, желание, подземелье</w:t>
      </w:r>
    </w:p>
    <w:p w:rsidR="00C96AEC" w:rsidRDefault="00C96AEC" w:rsidP="00C96A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для слабовидящих детей</w:t>
      </w:r>
      <w:r w:rsidRPr="00AE4020">
        <w:rPr>
          <w:rFonts w:ascii="Times New Roman" w:hAnsi="Times New Roman" w:cs="Times New Roman"/>
          <w:sz w:val="28"/>
        </w:rPr>
        <w:t xml:space="preserve"> </w:t>
      </w:r>
    </w:p>
    <w:p w:rsidR="007272A2" w:rsidRDefault="007272A2" w:rsidP="00727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Класс: </w:t>
      </w:r>
      <w:r w:rsidR="00C96AEC">
        <w:rPr>
          <w:rFonts w:ascii="Times New Roman" w:hAnsi="Times New Roman" w:cs="Times New Roman"/>
          <w:sz w:val="28"/>
        </w:rPr>
        <w:t>2</w:t>
      </w:r>
    </w:p>
    <w:p w:rsid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6AEC">
        <w:rPr>
          <w:rFonts w:ascii="Times New Roman" w:hAnsi="Times New Roman" w:cs="Times New Roman"/>
          <w:sz w:val="28"/>
        </w:rPr>
        <w:t>Тема: Имя существительное»</w:t>
      </w:r>
    </w:p>
    <w:p w:rsidR="00C96AEC" w:rsidRP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C96AEC">
        <w:rPr>
          <w:rFonts w:ascii="Times New Roman" w:hAnsi="Times New Roman" w:cs="Times New Roman"/>
          <w:sz w:val="40"/>
          <w:szCs w:val="40"/>
        </w:rPr>
        <w:t>Подчеркни только имена существительные:</w:t>
      </w:r>
    </w:p>
    <w:p w:rsid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C96AEC">
        <w:rPr>
          <w:rFonts w:ascii="Times New Roman" w:hAnsi="Times New Roman" w:cs="Times New Roman"/>
          <w:sz w:val="40"/>
          <w:szCs w:val="40"/>
        </w:rPr>
        <w:t xml:space="preserve">Жук, обед, идёт, мама, сын, говорит, стол, ножка, милая, пошёл, немножко, кресло, буфет, алый, аппетит, бабушка, </w:t>
      </w:r>
      <w:r w:rsidRPr="00C96AEC">
        <w:rPr>
          <w:rFonts w:ascii="Times New Roman" w:hAnsi="Times New Roman" w:cs="Times New Roman"/>
          <w:sz w:val="40"/>
          <w:szCs w:val="40"/>
        </w:rPr>
        <w:lastRenderedPageBreak/>
        <w:t>бантик, белый, берег, билет, вагон, вкусный.</w:t>
      </w:r>
    </w:p>
    <w:p w:rsidR="00C96AEC" w:rsidRDefault="00C96AEC" w:rsidP="00C96AE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Задание для одаренных детей.</w:t>
      </w:r>
    </w:p>
    <w:p w:rsidR="00C96AEC" w:rsidRDefault="00C96AEC" w:rsidP="00C96AE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Класс: 3</w:t>
      </w:r>
    </w:p>
    <w:p w:rsidR="00C96AEC" w:rsidRP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EC">
        <w:rPr>
          <w:rFonts w:ascii="Times New Roman" w:hAnsi="Times New Roman" w:cs="Times New Roman"/>
          <w:sz w:val="28"/>
          <w:szCs w:val="28"/>
        </w:rPr>
        <w:t>Тема: «Род и число имен существительных»</w:t>
      </w:r>
    </w:p>
    <w:p w:rsidR="00C96AEC" w:rsidRP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EC">
        <w:rPr>
          <w:rFonts w:ascii="Times New Roman" w:hAnsi="Times New Roman" w:cs="Times New Roman"/>
          <w:sz w:val="28"/>
          <w:szCs w:val="28"/>
        </w:rPr>
        <w:t xml:space="preserve">Измени и запиши имена существительные апельсин, галоша, гостья, двойня так, чтобы они </w:t>
      </w:r>
      <w:r w:rsidRPr="00C96AEC">
        <w:rPr>
          <w:rFonts w:ascii="Times New Roman" w:hAnsi="Times New Roman" w:cs="Times New Roman"/>
          <w:sz w:val="28"/>
          <w:szCs w:val="28"/>
        </w:rPr>
        <w:t>стояли во</w:t>
      </w:r>
      <w:r w:rsidRPr="00C96AEC">
        <w:rPr>
          <w:rFonts w:ascii="Times New Roman" w:hAnsi="Times New Roman" w:cs="Times New Roman"/>
          <w:sz w:val="28"/>
          <w:szCs w:val="28"/>
        </w:rPr>
        <w:t xml:space="preserve"> множественном </w:t>
      </w:r>
      <w:r w:rsidRPr="00C96AEC">
        <w:rPr>
          <w:rFonts w:ascii="Times New Roman" w:hAnsi="Times New Roman" w:cs="Times New Roman"/>
          <w:sz w:val="28"/>
          <w:szCs w:val="28"/>
        </w:rPr>
        <w:t>числе родительного</w:t>
      </w:r>
      <w:r w:rsidRPr="00C96AEC">
        <w:rPr>
          <w:rFonts w:ascii="Times New Roman" w:hAnsi="Times New Roman" w:cs="Times New Roman"/>
          <w:sz w:val="28"/>
          <w:szCs w:val="28"/>
        </w:rPr>
        <w:t xml:space="preserve"> падежа.</w:t>
      </w:r>
    </w:p>
    <w:p w:rsidR="00C96AEC" w:rsidRPr="00C96AEC" w:rsidRDefault="00C96AEC" w:rsidP="00C96A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AEC">
        <w:rPr>
          <w:rFonts w:ascii="Times New Roman" w:hAnsi="Times New Roman" w:cs="Times New Roman"/>
          <w:sz w:val="28"/>
          <w:szCs w:val="28"/>
        </w:rPr>
        <w:t>Ответ:______________________________________</w:t>
      </w:r>
    </w:p>
    <w:p w:rsidR="00FB25AC" w:rsidRDefault="005E5292" w:rsidP="005E5292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268605</wp:posOffset>
            </wp:positionV>
            <wp:extent cx="1813560" cy="2602882"/>
            <wp:effectExtent l="0" t="0" r="0" b="6985"/>
            <wp:wrapThrough wrapText="bothSides">
              <wp:wrapPolygon edited="0">
                <wp:start x="0" y="0"/>
                <wp:lineTo x="0" y="21500"/>
                <wp:lineTo x="21328" y="21500"/>
                <wp:lineTo x="21328" y="0"/>
                <wp:lineTo x="0" y="0"/>
              </wp:wrapPolygon>
            </wp:wrapThrough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6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AEC" w:rsidRDefault="00C96AEC" w:rsidP="005E5292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E5292" w:rsidRDefault="005E5292" w:rsidP="005E5292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E5292" w:rsidRDefault="005E5292" w:rsidP="005E5292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E5292" w:rsidRDefault="005E5292" w:rsidP="005E5292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E5292" w:rsidRDefault="005E5292" w:rsidP="004958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495874" w:rsidRDefault="00495874" w:rsidP="004958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Литературное чтение</w:t>
      </w:r>
    </w:p>
    <w:p w:rsidR="00495874" w:rsidRDefault="005E5292" w:rsidP="00495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 </w:t>
      </w:r>
      <w:r w:rsidR="00495874">
        <w:rPr>
          <w:rFonts w:ascii="Times New Roman" w:hAnsi="Times New Roman" w:cs="Times New Roman"/>
          <w:sz w:val="28"/>
        </w:rPr>
        <w:t>для одаренных детей.</w:t>
      </w:r>
    </w:p>
    <w:p w:rsid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2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5292">
        <w:rPr>
          <w:rFonts w:ascii="Times New Roman" w:hAnsi="Times New Roman" w:cs="Times New Roman"/>
          <w:sz w:val="28"/>
        </w:rPr>
        <w:t>Тема: Драгунский В.Ю. «Тайное становится явное»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5292">
        <w:rPr>
          <w:rFonts w:ascii="Times New Roman" w:hAnsi="Times New Roman" w:cs="Times New Roman"/>
          <w:sz w:val="28"/>
        </w:rPr>
        <w:t>Сочини свой рассказ о Дениске.   Назови рассказ словами пословицы: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5292">
        <w:rPr>
          <w:rFonts w:ascii="Times New Roman" w:hAnsi="Times New Roman" w:cs="Times New Roman"/>
          <w:sz w:val="28"/>
        </w:rPr>
        <w:t>а) «Любишь кататься, люби и саночки возить».</w:t>
      </w:r>
    </w:p>
    <w:p w:rsid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5292">
        <w:rPr>
          <w:rFonts w:ascii="Times New Roman" w:hAnsi="Times New Roman" w:cs="Times New Roman"/>
          <w:sz w:val="28"/>
        </w:rPr>
        <w:t>б) «Пуганая птица всего боится».</w:t>
      </w:r>
    </w:p>
    <w:p w:rsidR="00C36E17" w:rsidRDefault="00C36E17" w:rsidP="00C36E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95874" w:rsidRDefault="00495874" w:rsidP="00495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 для слабовидящих детей.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Устное народное творчество</w:t>
      </w:r>
    </w:p>
    <w:p w:rsid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Класс: </w:t>
      </w:r>
      <w:r w:rsidRPr="005E5292">
        <w:rPr>
          <w:rFonts w:ascii="Times New Roman" w:hAnsi="Times New Roman" w:cs="Times New Roman"/>
          <w:sz w:val="28"/>
        </w:rPr>
        <w:t xml:space="preserve">2 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5E5292">
        <w:rPr>
          <w:rFonts w:ascii="Times New Roman" w:hAnsi="Times New Roman" w:cs="Times New Roman"/>
          <w:sz w:val="40"/>
          <w:szCs w:val="40"/>
        </w:rPr>
        <w:t>Допишите названия прочитанных сказок. Подчеркните ту, которая больше всего понравилась.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5E5292">
        <w:rPr>
          <w:rFonts w:ascii="Times New Roman" w:hAnsi="Times New Roman" w:cs="Times New Roman"/>
          <w:sz w:val="40"/>
          <w:szCs w:val="40"/>
        </w:rPr>
        <w:t>У страха______________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5E5292">
        <w:rPr>
          <w:rFonts w:ascii="Times New Roman" w:hAnsi="Times New Roman" w:cs="Times New Roman"/>
          <w:sz w:val="40"/>
          <w:szCs w:val="40"/>
        </w:rPr>
        <w:t>Лиса и________________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5E5292">
        <w:rPr>
          <w:rFonts w:ascii="Times New Roman" w:hAnsi="Times New Roman" w:cs="Times New Roman"/>
          <w:sz w:val="40"/>
          <w:szCs w:val="40"/>
        </w:rPr>
        <w:t>Каша из_______________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5E5292">
        <w:rPr>
          <w:rFonts w:ascii="Times New Roman" w:hAnsi="Times New Roman" w:cs="Times New Roman"/>
          <w:sz w:val="40"/>
          <w:szCs w:val="40"/>
        </w:rPr>
        <w:lastRenderedPageBreak/>
        <w:t>Петушок и____________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5E5292">
        <w:rPr>
          <w:rFonts w:ascii="Times New Roman" w:hAnsi="Times New Roman" w:cs="Times New Roman"/>
          <w:sz w:val="40"/>
          <w:szCs w:val="40"/>
        </w:rPr>
        <w:t>Гуси-_________________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5E5292">
        <w:rPr>
          <w:rFonts w:ascii="Times New Roman" w:hAnsi="Times New Roman" w:cs="Times New Roman"/>
          <w:sz w:val="40"/>
          <w:szCs w:val="40"/>
        </w:rPr>
        <w:t>Лиса и__________________</w:t>
      </w:r>
    </w:p>
    <w:p w:rsidR="00495874" w:rsidRDefault="005E5292" w:rsidP="00495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Задания </w:t>
      </w:r>
      <w:r w:rsidR="00495874">
        <w:rPr>
          <w:rFonts w:ascii="Times New Roman" w:hAnsi="Times New Roman" w:cs="Times New Roman"/>
          <w:sz w:val="28"/>
        </w:rPr>
        <w:t>для детей с интеллектуальной недостаточностью.</w:t>
      </w:r>
    </w:p>
    <w:p w:rsidR="005E5292" w:rsidRDefault="005E5292" w:rsidP="00495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Устное народное творчество</w:t>
      </w:r>
    </w:p>
    <w:p w:rsidR="00495874" w:rsidRDefault="00495874" w:rsidP="004958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2.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Найдите пословицу о труде: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5292">
        <w:rPr>
          <w:rFonts w:ascii="Times New Roman" w:hAnsi="Times New Roman" w:cs="Times New Roman"/>
          <w:sz w:val="28"/>
        </w:rPr>
        <w:t>Близок локоть, да не укусишь.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5292">
        <w:rPr>
          <w:rFonts w:ascii="Times New Roman" w:hAnsi="Times New Roman" w:cs="Times New Roman"/>
          <w:sz w:val="28"/>
        </w:rPr>
        <w:t>Всяк паучок знай свой уголок.</w:t>
      </w:r>
    </w:p>
    <w:p w:rsidR="005E5292" w:rsidRP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5292">
        <w:rPr>
          <w:rFonts w:ascii="Times New Roman" w:hAnsi="Times New Roman" w:cs="Times New Roman"/>
          <w:sz w:val="28"/>
        </w:rPr>
        <w:t>Чтобы из ручья напиться, надо наклониться.</w:t>
      </w:r>
    </w:p>
    <w:p w:rsidR="005E5292" w:rsidRDefault="005E5292" w:rsidP="005E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E5292">
        <w:rPr>
          <w:rFonts w:ascii="Times New Roman" w:hAnsi="Times New Roman" w:cs="Times New Roman"/>
          <w:sz w:val="28"/>
        </w:rPr>
        <w:t>Своя земля и в горсти мила.</w:t>
      </w:r>
    </w:p>
    <w:p w:rsidR="005E5292" w:rsidRDefault="005E5292" w:rsidP="00C36E17">
      <w:pPr>
        <w:pStyle w:val="c2"/>
        <w:shd w:val="clear" w:color="auto" w:fill="FFFFFF"/>
        <w:spacing w:before="0" w:beforeAutospacing="0" w:after="0" w:afterAutospacing="0" w:line="360" w:lineRule="auto"/>
        <w:ind w:left="284" w:right="338"/>
        <w:jc w:val="center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1C2648F" wp14:editId="2998AE26">
            <wp:extent cx="1944523" cy="1874520"/>
            <wp:effectExtent l="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944" cy="188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17" w:rsidRPr="00C36E17" w:rsidRDefault="00C36E17" w:rsidP="00C36E17">
      <w:pPr>
        <w:pStyle w:val="c2"/>
        <w:shd w:val="clear" w:color="auto" w:fill="FFFFFF"/>
        <w:spacing w:before="0" w:beforeAutospacing="0" w:after="0" w:afterAutospacing="0" w:line="360" w:lineRule="auto"/>
        <w:ind w:left="284" w:right="338"/>
        <w:jc w:val="center"/>
        <w:rPr>
          <w:rFonts w:ascii="Calibri" w:hAnsi="Calibri" w:cs="Calibri"/>
          <w:color w:val="000000"/>
          <w:sz w:val="22"/>
          <w:szCs w:val="22"/>
        </w:rPr>
      </w:pPr>
    </w:p>
    <w:sectPr w:rsidR="00C36E17" w:rsidRPr="00C36E17" w:rsidSect="00F030F6">
      <w:footerReference w:type="default" r:id="rId15"/>
      <w:pgSz w:w="8419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72" w:rsidRDefault="006F4572" w:rsidP="00F030F6">
      <w:pPr>
        <w:spacing w:after="0" w:line="240" w:lineRule="auto"/>
      </w:pPr>
      <w:r>
        <w:separator/>
      </w:r>
    </w:p>
  </w:endnote>
  <w:endnote w:type="continuationSeparator" w:id="0">
    <w:p w:rsidR="006F4572" w:rsidRDefault="006F4572" w:rsidP="00F0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914852"/>
      <w:docPartObj>
        <w:docPartGallery w:val="Page Numbers (Bottom of Page)"/>
        <w:docPartUnique/>
      </w:docPartObj>
    </w:sdtPr>
    <w:sdtEndPr/>
    <w:sdtContent>
      <w:p w:rsidR="00F030F6" w:rsidRDefault="00F030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13C">
          <w:rPr>
            <w:noProof/>
          </w:rPr>
          <w:t>9</w:t>
        </w:r>
        <w:r>
          <w:fldChar w:fldCharType="end"/>
        </w:r>
      </w:p>
    </w:sdtContent>
  </w:sdt>
  <w:p w:rsidR="00F030F6" w:rsidRDefault="00F030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72" w:rsidRDefault="006F4572" w:rsidP="00F030F6">
      <w:pPr>
        <w:spacing w:after="0" w:line="240" w:lineRule="auto"/>
      </w:pPr>
      <w:r>
        <w:separator/>
      </w:r>
    </w:p>
  </w:footnote>
  <w:footnote w:type="continuationSeparator" w:id="0">
    <w:p w:rsidR="006F4572" w:rsidRDefault="006F4572" w:rsidP="00F03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CF0"/>
    <w:multiLevelType w:val="hybridMultilevel"/>
    <w:tmpl w:val="2FB00368"/>
    <w:lvl w:ilvl="0" w:tplc="1CA666E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9D"/>
    <w:rsid w:val="0001613C"/>
    <w:rsid w:val="000C6914"/>
    <w:rsid w:val="001137BD"/>
    <w:rsid w:val="00154BFE"/>
    <w:rsid w:val="00495874"/>
    <w:rsid w:val="005E5292"/>
    <w:rsid w:val="006F4572"/>
    <w:rsid w:val="007116F8"/>
    <w:rsid w:val="007272A2"/>
    <w:rsid w:val="00877A23"/>
    <w:rsid w:val="0093262A"/>
    <w:rsid w:val="00AE4020"/>
    <w:rsid w:val="00BB6439"/>
    <w:rsid w:val="00C36E17"/>
    <w:rsid w:val="00C8172F"/>
    <w:rsid w:val="00C96AEC"/>
    <w:rsid w:val="00DE42DF"/>
    <w:rsid w:val="00F030F6"/>
    <w:rsid w:val="00FB1B9D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B1CB"/>
  <w15:docId w15:val="{D5A1E170-516B-4653-8C06-8D14A0BF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D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DE42DF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0C6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2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8172F"/>
    <w:pPr>
      <w:ind w:left="720"/>
      <w:contextualSpacing/>
    </w:pPr>
  </w:style>
  <w:style w:type="paragraph" w:customStyle="1" w:styleId="c2">
    <w:name w:val="c2"/>
    <w:basedOn w:val="a"/>
    <w:rsid w:val="0049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5874"/>
  </w:style>
  <w:style w:type="paragraph" w:styleId="a8">
    <w:name w:val="header"/>
    <w:basedOn w:val="a"/>
    <w:link w:val="a9"/>
    <w:uiPriority w:val="99"/>
    <w:unhideWhenUsed/>
    <w:rsid w:val="00F0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30F6"/>
  </w:style>
  <w:style w:type="paragraph" w:styleId="aa">
    <w:name w:val="footer"/>
    <w:basedOn w:val="a"/>
    <w:link w:val="ab"/>
    <w:uiPriority w:val="99"/>
    <w:unhideWhenUsed/>
    <w:rsid w:val="00F03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PRO</dc:creator>
  <cp:keywords/>
  <dc:description/>
  <cp:lastModifiedBy>User</cp:lastModifiedBy>
  <cp:revision>2</cp:revision>
  <cp:lastPrinted>2024-12-24T19:15:00Z</cp:lastPrinted>
  <dcterms:created xsi:type="dcterms:W3CDTF">2024-12-24T19:16:00Z</dcterms:created>
  <dcterms:modified xsi:type="dcterms:W3CDTF">2024-12-24T19:16:00Z</dcterms:modified>
</cp:coreProperties>
</file>