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ПАМЯТКА №1. ПРАВИЛА ПОВЕДЕНИЯ В ГОЛОЛЕД, ПРИ ПАДЕНИИ СНЕГА, СОСУЛЕК И НАЛЕДИ С КРЫШ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зимний период во время гололеда и оттепели возможны следующие опасные факторы: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-травмы головы и конечностей;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-вывихи и переломы;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-повреждения позвоночника;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-растяжения и разрывы связок;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-ушибы мышц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 время гололеда, выходя из дома одевайте удобную и нескользящую обувь. На обувь с гладкой подошвой можно наклеить лейкопластырь. Идите по краю пешеходной дорожки, не торопитесь, обходите других пешеходов осторожно.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Поднимаясь или спускаясь по ступенькам держаться за поручни, перила. Ноги на скользкие ступеньки ставить аккуратно, немного под углом.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Переходя через дорогу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наличии светофора - переходите только на зеленый свет.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гололед выбирайте более безопасный маршрут и выходите из дома заблаговременно.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нет то постарайтесь отползти на край дороги в безопасное место.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произошел несчастный случай, необходимо срочно доставить пострадавшего в лечебное учреждение и сообщить диpектоpу.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больших снегопадах и оттепели выходя из зданий, не задерживаться на крыльце, а быстро отходить на безопасное расстояние от здания (5 метров). Входя в здание обязательно поднять голову вверх, и убедиться в отсутствии свисающих глыб снега, наледи и сосулек.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перемещении на улице, не ходить вдоль стен здания, а перемещаться по пешеходным дорожкам, подходя к зданию на безопасное расстояние обязательно поднимать голову вверх, и только убедившись в отсутствии 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</w:t>
      </w:r>
      <w:r>
        <w:rPr>
          <w:rFonts w:ascii="Arial" w:hAnsi="Arial" w:cs="Arial"/>
          <w:color w:val="000000"/>
          <w:sz w:val="26"/>
          <w:szCs w:val="26"/>
        </w:rPr>
        <w:lastRenderedPageBreak/>
        <w:t>требования указателей или словесных объяснений работников коммунальных служб.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 в учебное заведение, директору.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ПАМЯТКА №2. БЕЗОПАСНОСТЬ НА ПРОГУЛКЕ В ЗИМНИЙ ПЕРИОД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Обезопасить себя от неприятных последствий зимних прогулок помогут простые и, казалось бы, само собой разумеющиеся правила.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ОДЕЖДА ДЛЯ ЗИМНЕЙ ПРОГУЛКИ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быть удобной, легкой и теплой одновременно. Зимняя обувь как и любая другая, должна быть удобной.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ЗИМНИЕ ЗАБАВЫ И БЕЗОПАСНОСТЬ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 каждой зимней забавы есть и свои особенности, свои правила безопасности.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Катание на лыжах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Катание на коньках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Катайтесь на коньках на специально оборудованных катках, опасно кататься на открытых водоемах.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Падения исключить невозможно, поэтому постарайтесь, чтобы ребенок был одет в плотную одежду.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Не отходите от малыша ни на шаг, чтобы в случае необходимости поддержать его и избежать падений.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Катание на санках, ледянках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прогулки на санках ребенка надо одеть потеплее.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Прежде чем ребенок сядет на санки, проверьте, нет ли в них неисправностей.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Кататься на санках с горки нежелательно, лучше на ледянках.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Объясните ребенку заранее, что на горке надо соблюдать дисциплину и последовательность.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 Нельзя разрешать ребенку кататься на санках, лежа на животе, он может повредить зубы или голову.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 Кататься на санках стоя нельзя! Опасно привязывать санки друг к другу.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Игры около дома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разрешайте детям играть у дороги. Учите детей, что нельзя выбегать на проезжую часть.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</w:t>
      </w:r>
      <w:r>
        <w:rPr>
          <w:rFonts w:ascii="Arial" w:hAnsi="Arial" w:cs="Arial"/>
          <w:color w:val="000000"/>
          <w:sz w:val="26"/>
          <w:szCs w:val="26"/>
        </w:rPr>
        <w:lastRenderedPageBreak/>
        <w:t>камень, либо проволока, может там оказаться и мусор, который кто-то не донес до мусорки – да все что угодно!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игре в снежки расскажите ребенку, что кидаться в лицо нельзя, и вообще кидать нужно не с силой!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не позволяйте детям строить глубокие снежные туннели, которые могут обвалиться!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ОПАСНОСТИ, ПОДСТЕРЕГАЮЩИЕ НАС ЗИМОЙ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Осторожно, гололед!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Осторожно, мороз!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Сократите или вовсе исключите прогулку с детьми в морозные дни: высока вероятность обморожения.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Зимой на водоеме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ПАМЯТКА №3. БЕЗОПАСНОСТЬ В ЗИМНЕЕ ВРЕМЯ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Правила передвижения по улице в гололед.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Подберите мало скользящую обувь с подошвой на микропористой основе.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Перед выходом из дома приклейте к каблуку лейкопластырем кусок поролона.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Наклейте лейкопластырь на сухую подошву и каблук (крест-накрест или лесенкой), а перед выходом наступите в песок.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Подошву можно натереть наждачной бумагой.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гололед передвигайтесь осторожно, ступая на всю подошву. Ноги при ходьбе должны быть слегка расслаблены, руки свободны. Если вы поскользнулись, сразу присядьте, чтобы снизить высоту падения. Сгруппируйтесь, чтобы исключить падение навзничь. В момент касания земли перекатитесь, чтобы смягчить силу удара.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Безопасность на замерзших водоемах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Помните: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Наиболее прочен чистый, прозрачный лед. Мутный лед ненадежен.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участках, запорошенных снегом, лед тонкий и некрепкий.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местах, где в водоемах впадают ручьи, обычно образуется наиболее тонкий лед.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одиночных пешеходов лед считается прочным при толщине не менее 7 см, а для группы людей – 12 см.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рекомендуется передвигаться по льду при плохой видимости – в туман, метель, сильный снегопад.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Если вы провалились под лед, то: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барахтайтесь беспорядочно и не наваливайтесь всей тяжестью тела на кромку льда.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Постарайтесь опереться локтем на лед и лечь горизонтально (выбираться необходимо в ту сторону, откуда вы шли).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Постарайтесь выкатиться на лед и без резких движений, не вставая, переместитесь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подальше от опасного места (ползите в ту сторону, откуда вы шли).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твердом льду встаньте и постарайтесь быстро добраться до жилья.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Безопасное поведение во время метели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получении информации о приближении метели плотно закройте окна и двери, чердачные люки. Уберите с балконов и подоконников вещи, чтобы их не унесло воздушным потоком. Позаботьтесь о средствах автономного освещения. Подготовьте лопаты для уборки снега.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 время метели старайтесь не выходить из дома.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После метели (в условиях снежного заноса) определите возможность выбраться из-под заносов самостоятельно. В этом случае действуйте сообща, помогайте родным предпринять все меры для благополучного выхода из создавшегося положения.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сильная метель застала вас в дороге, зайдите в первый попавшийся дом и попросите разрешения остаться в нем до улучшения условий погоды.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Как действовать при обморожении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Обморожение возникает только при длительном воздействии холода в результате низкой температуры воздуха, при соприкосновении тела с холодным металлом на морозе, с жидким и сжатым воздухом или сухой углекислотой.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Обморожение наступает и при нулевой температуре воздуха, если повышена влажность, сильный ветер и человек находится в промокшей одежде или обуви.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Вероятность обморожения повышается вследствие голодания, утомления, заболевания или алкогольного опьянения.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Степени обморожения тканей: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Первая – покраснение и отек.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Вторая – образование пузырей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Третья – омертвение кожи и образование струпа.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Четвертая –омертвение части тела (пальцев, стопы).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Нельзя: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-быстро согревать обмороженные места (грелки, горячий душ, теплая ванна, интенсивное растирание, согревание у открытого огня и т.п.), так как при этом пораженные ткани, нагреваясь, но не получая из крови кислорода, чернеют и отмирают;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-растирать обмороженные участки снегом, что влечет повреждение мелкими льдинками поверхности кожи и занесение инфекции;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-употреблять для согревания алкоголь (он вызывает сначала расширение, а затем резкое сужение кровеносных сосудов, что ухудшает снабжение пораженных участков кислородом);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Ваши действия: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обморожении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сильном обморожении (потеря чувствительности, боль, бледная и холодная кожа) укутайте пораженное место теплыми вещами или по возможности несколькими слоями ваты, марли, полиэтилена и постарайтесь быстрее добраться до теплого помещения.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</w:t>
      </w:r>
    </w:p>
    <w:p w:rsidR="000F5D96" w:rsidRDefault="000F5D96" w:rsidP="000F5D96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Пейте любой горячий напиток (сладкий чай, кофе, молоко). Помните: спасти обмороженные ткани можно только немедленно обратившись в хирургическое отделение ближайшей больницы.</w:t>
      </w:r>
    </w:p>
    <w:p w:rsidR="00C738CC" w:rsidRDefault="00C738CC"/>
    <w:sectPr w:rsidR="00C738CC" w:rsidSect="00C7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F5D96"/>
    <w:rsid w:val="000F5D96"/>
    <w:rsid w:val="00C7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10235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2024-12-24T06:42:00Z</dcterms:created>
  <dcterms:modified xsi:type="dcterms:W3CDTF">2024-12-24T06:42:00Z</dcterms:modified>
</cp:coreProperties>
</file>