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rPr>
          <w:lang w:val="ru-RU"/>
        </w:rPr>
      </w:pPr>
      <w:r>
        <w:rPr>
          <w:lang w:val="ru-RU"/>
        </w:rPr>
        <w:t>В гостях у Зимушки Зимы</w:t>
      </w:r>
    </w:p>
    <w:p w14:paraId="00000002">
      <w:r>
        <w:rPr>
          <w:lang w:val="ru-RU"/>
        </w:rPr>
        <w:t>В рамках реализации проекта,, Творческая студия,, Зазеркалье,, ,, воспитанники Урмарского комплексного  центра социального обслуживания населения Минтруда Чувашии  посетили Урмарскую ЦБ . В веселой и дружиной атмосфере прошла для юных читателей литературная игра ,, в гостях у Зимушки Зимы,,. Перед началом литературной игры вспомнили интересные факты: как меняется и готовится природа к Зиме, как животные и рыбы приспосабливаются к ней.Для воспитанников была проведена литературная разминка, затем вспоминали пословицы и поговорки о зиме, отгадывали загадки. Не забыли и про сказки, каждый участник называл свою любимую зимнюю сказку. Скоро Новый год. Библиотекари поздравили наших воспитанников с наступающим новым 2025 годом,пожелали волшебных, радостных и продуктивных каникул ( они уже не за горами) интересных фильмов и увлекательных книг.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