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BC" w:rsidRPr="005D5213" w:rsidRDefault="006C44BC" w:rsidP="005D521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D5213">
        <w:rPr>
          <w:rFonts w:ascii="Times New Roman" w:hAnsi="Times New Roman" w:cs="Times New Roman"/>
          <w:b/>
          <w:sz w:val="32"/>
          <w:szCs w:val="32"/>
        </w:rPr>
        <w:t>Психологический комфорт на уроках технологии как условие развития личности</w:t>
      </w:r>
      <w:bookmarkEnd w:id="0"/>
      <w:r w:rsidRPr="005D5213">
        <w:rPr>
          <w:rFonts w:ascii="Times New Roman" w:hAnsi="Times New Roman" w:cs="Times New Roman"/>
          <w:b/>
          <w:sz w:val="32"/>
          <w:szCs w:val="32"/>
        </w:rPr>
        <w:t>.</w:t>
      </w:r>
    </w:p>
    <w:p w:rsidR="006C44BC" w:rsidRPr="005D5213" w:rsidRDefault="006C44BC" w:rsidP="005D5213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5D5213">
        <w:rPr>
          <w:i/>
          <w:iCs/>
          <w:sz w:val="32"/>
          <w:szCs w:val="32"/>
        </w:rPr>
        <w:t>Все уроки похожи и разны</w:t>
      </w:r>
    </w:p>
    <w:p w:rsidR="006C44BC" w:rsidRPr="005D5213" w:rsidRDefault="006C44BC" w:rsidP="005D5213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5D5213">
        <w:rPr>
          <w:i/>
          <w:iCs/>
          <w:sz w:val="32"/>
          <w:szCs w:val="32"/>
        </w:rPr>
        <w:t>Если к ним приглядеться с разных сторон.</w:t>
      </w:r>
    </w:p>
    <w:p w:rsidR="006C44BC" w:rsidRPr="005D5213" w:rsidRDefault="006C44BC" w:rsidP="005D5213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5D5213">
        <w:rPr>
          <w:i/>
          <w:iCs/>
          <w:sz w:val="32"/>
          <w:szCs w:val="32"/>
        </w:rPr>
        <w:t>Но бывают уроки как радостный праздник,</w:t>
      </w:r>
    </w:p>
    <w:p w:rsidR="006C44BC" w:rsidRPr="005D5213" w:rsidRDefault="006C44BC" w:rsidP="005D5213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5D5213">
        <w:rPr>
          <w:i/>
          <w:iCs/>
          <w:sz w:val="32"/>
          <w:szCs w:val="32"/>
        </w:rPr>
        <w:t>А бывают они как мучительный сон.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Учитель, наряду с родителями, передает ребенку культурно-исторический опыт, накопленный человечеством, тот опыт, без которого ребёнок не может развиваться ни интеллектуально, ни личностно. Чтобы ребёнок развивался не только интеллектуально, но и нравственно (т. е. как личность), учителю необходимо создать психологический комфорт в классе.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Оказать сильное влияние на развитие личности ребёнка может только человек, значимый для него. Именно учитель формирует нужные качества ребёнка, стимулирует тенденции его к личностному росту, создаёт условия для совершения учеником нравственных поступков. Итак, будет ли в классе психологический комфорт или дискомфорт, зависит от учителя, особенно это заметно в начальной школе.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Прежде всего учителю необходим достаточно высокий уровень профессионального мастерства. Специфическое качество учителя — педагогический такт. Без педагогического такта невозможно полноценное общение с детьми. С этим качеством связано чувство меры. Чувство меры влияет и на характер взаимодействия учителя с классом и на психологический климат в классе.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b/>
          <w:bCs/>
          <w:sz w:val="32"/>
          <w:szCs w:val="32"/>
        </w:rPr>
        <w:t>Ушинский писал, что в классе должны царствовать серьёзность, допускающая шутку, ласковость без приторности, справедливость без придирчивости, доброта без слабости, порядок без педантизма.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Проявление такта учителем предполагает педагогическую интуицию, т. е. быстрое понимание главного в личности конкретного ученика и ситуации, создавшейся в классе. Обладающий интуицией учитель не выглядит слабым и наивным, его трудно обмануть, что вызывает уважение учеников.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Для детей очень важен внешний вид педагога: жесты, мимика, пантомимика. Учителю необходимо выработать манеру правильно стоять перед учащимися на уроке. Движения и позы должны привлекать своим изяществом и простотой. Не должно быть плохих привычек. Дети «читают» лицо учителя, угадывая его отношение, настроение, поэтому лицо должно не только выражать, но и скрывать чувства. Не следует нести в класс маску домашних забот и неурядиц. Нужно показать на лице и в жестах лишь то, что относится к делу, способствует осуществлению учебно-воспитательных задач.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lastRenderedPageBreak/>
        <w:t>От того, насколько комфортно чувствует себя ребенок в школе, зависит успешность его обучения. В создании комфортных условий значительная роль принадлежит личности учителя, стилю его взаимоотношений с учащимися. Этот фактор особенно значим на начальном этапе обучения, когда состояние класса зависит, прежде всего, от учителя.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b/>
          <w:bCs/>
          <w:sz w:val="32"/>
          <w:szCs w:val="32"/>
        </w:rPr>
        <w:t>Принципы психологического комфорта следующие: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proofErr w:type="gramStart"/>
      <w:r w:rsidRPr="005D5213">
        <w:rPr>
          <w:sz w:val="32"/>
          <w:szCs w:val="32"/>
        </w:rPr>
        <w:t>учеба</w:t>
      </w:r>
      <w:proofErr w:type="gramEnd"/>
      <w:r w:rsidRPr="005D5213">
        <w:rPr>
          <w:sz w:val="32"/>
          <w:szCs w:val="32"/>
        </w:rPr>
        <w:t xml:space="preserve"> должна давать детям радость;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proofErr w:type="gramStart"/>
      <w:r w:rsidRPr="005D5213">
        <w:rPr>
          <w:sz w:val="32"/>
          <w:szCs w:val="32"/>
        </w:rPr>
        <w:t>протекать</w:t>
      </w:r>
      <w:proofErr w:type="gramEnd"/>
      <w:r w:rsidRPr="005D5213">
        <w:rPr>
          <w:sz w:val="32"/>
          <w:szCs w:val="32"/>
        </w:rPr>
        <w:t xml:space="preserve"> на фоне положительных эмоций;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proofErr w:type="gramStart"/>
      <w:r w:rsidRPr="005D5213">
        <w:rPr>
          <w:sz w:val="32"/>
          <w:szCs w:val="32"/>
        </w:rPr>
        <w:t>исключать</w:t>
      </w:r>
      <w:proofErr w:type="gramEnd"/>
      <w:r w:rsidRPr="005D5213">
        <w:rPr>
          <w:sz w:val="32"/>
          <w:szCs w:val="32"/>
        </w:rPr>
        <w:t xml:space="preserve"> психотравмирующие ситуации.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Терпение, любовь, понимание – три основополагающих процесса воспитания и обучения. Затем нужно выбрать методы и приемы. Это важно. Применив метод и не получив ожидаемого результата, учитель часто начинает обвинять в этом ученика: не способен, не подготовлен, нет внимания и т. д. Индивидуальные особенности и возможности каждого ребенка учитываются с самого начала его пребывания в школе.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 xml:space="preserve">Успешный урок - это урок, на котором учитель со своими учениками решил все поставленные цели и задачи. Результатами таких </w:t>
      </w:r>
      <w:proofErr w:type="gramStart"/>
      <w:r w:rsidRPr="005D5213">
        <w:rPr>
          <w:sz w:val="32"/>
          <w:szCs w:val="32"/>
        </w:rPr>
        <w:t>уроков  являются</w:t>
      </w:r>
      <w:proofErr w:type="gramEnd"/>
      <w:r w:rsidRPr="005D5213">
        <w:rPr>
          <w:sz w:val="32"/>
          <w:szCs w:val="32"/>
        </w:rPr>
        <w:t xml:space="preserve"> прочные знания, полученные учениками, когда  их умения и навыки совершенствовались в течение урока.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proofErr w:type="gramStart"/>
      <w:r w:rsidRPr="005D5213">
        <w:rPr>
          <w:sz w:val="32"/>
          <w:szCs w:val="32"/>
        </w:rPr>
        <w:t>Достижение  положительных</w:t>
      </w:r>
      <w:proofErr w:type="gramEnd"/>
      <w:r w:rsidRPr="005D5213">
        <w:rPr>
          <w:sz w:val="32"/>
          <w:szCs w:val="32"/>
        </w:rPr>
        <w:t xml:space="preserve"> результатов невозможно без заинтересованности  и активности ребят, необходимо использование интриги.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С другой стороны, это наша учительская оценка урока - «успешный» или «неуспешный». А для учеников он – «интересный» или «неинтересный».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 xml:space="preserve">С точки зрения психологического аспекта заинтересовать можно </w:t>
      </w:r>
      <w:proofErr w:type="gramStart"/>
      <w:r w:rsidRPr="005D5213">
        <w:rPr>
          <w:sz w:val="32"/>
          <w:szCs w:val="32"/>
        </w:rPr>
        <w:t>тогда когда</w:t>
      </w:r>
      <w:proofErr w:type="gramEnd"/>
      <w:r w:rsidRPr="005D5213">
        <w:rPr>
          <w:sz w:val="32"/>
          <w:szCs w:val="32"/>
        </w:rPr>
        <w:t xml:space="preserve"> ты нравишься. Для этого я вспоминаю известные советы психолога </w:t>
      </w:r>
      <w:proofErr w:type="spellStart"/>
      <w:r w:rsidRPr="005D5213">
        <w:rPr>
          <w:sz w:val="32"/>
          <w:szCs w:val="32"/>
        </w:rPr>
        <w:t>Д.Карнеги</w:t>
      </w:r>
      <w:proofErr w:type="spellEnd"/>
      <w:r w:rsidRPr="005D5213">
        <w:rPr>
          <w:sz w:val="32"/>
          <w:szCs w:val="32"/>
        </w:rPr>
        <w:t>: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 xml:space="preserve">-      Искренне интересуйтесь; -  Улыбайтесь; -      Помните, что имя человека – это самый сладостный и важный для него звук; -  Будьте хорошим </w:t>
      </w:r>
      <w:proofErr w:type="gramStart"/>
      <w:r w:rsidRPr="005D5213">
        <w:rPr>
          <w:sz w:val="32"/>
          <w:szCs w:val="32"/>
        </w:rPr>
        <w:t>слушателем;-</w:t>
      </w:r>
      <w:proofErr w:type="gramEnd"/>
      <w:r w:rsidRPr="005D5213">
        <w:rPr>
          <w:sz w:val="32"/>
          <w:szCs w:val="32"/>
        </w:rPr>
        <w:t>      Внушайте ему сознание его значимости.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Психологический комфорт на уроке, положительная атмосфера в классе</w:t>
      </w:r>
      <w:proofErr w:type="gramStart"/>
      <w:r w:rsidRPr="005D5213">
        <w:rPr>
          <w:sz w:val="32"/>
          <w:szCs w:val="32"/>
        </w:rPr>
        <w:t>. помогают</w:t>
      </w:r>
      <w:proofErr w:type="gramEnd"/>
      <w:r w:rsidRPr="005D5213">
        <w:rPr>
          <w:sz w:val="32"/>
          <w:szCs w:val="32"/>
        </w:rPr>
        <w:t xml:space="preserve"> решить дидактические задачи более успешно. Это не сентиментальное отношение, не атмосфера вседозволенности, а доброжелательные отношения, основанные на уважении личности ученика и на внимании к его внутреннему миру, к его переживаниям.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Любое негативное проявление учителя угнетает, сковывает ученика. Я стараюсь сгладить, подбодрить ученика, дать время подумать.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 xml:space="preserve">Я считаю, что для создания психологического климата необходимы методы, которые отражают уважение человеческого достоинства ребенка, чтобы ученик чувствовал себя спокойно и уверенно. Стараюсь на уроке создать положительный эмоциональный </w:t>
      </w:r>
      <w:proofErr w:type="spellStart"/>
      <w:r w:rsidRPr="005D5213">
        <w:rPr>
          <w:sz w:val="32"/>
          <w:szCs w:val="32"/>
        </w:rPr>
        <w:t>тонуc</w:t>
      </w:r>
      <w:proofErr w:type="spellEnd"/>
      <w:r w:rsidRPr="005D5213">
        <w:rPr>
          <w:sz w:val="32"/>
          <w:szCs w:val="32"/>
        </w:rPr>
        <w:t xml:space="preserve">, атмосферу </w:t>
      </w:r>
      <w:r w:rsidRPr="005D5213">
        <w:rPr>
          <w:sz w:val="32"/>
          <w:szCs w:val="32"/>
        </w:rPr>
        <w:lastRenderedPageBreak/>
        <w:t>доброжелательности, которая позволяет снимать невзгоды, разрушающие здоровье детей – это «эмоциональные поглаживания», одобрения, добрый, ласковый тон, похвалы. Необходимо в работе с детьми присутствие ситуации успеха, которая формирует у ребенка уверенность в себе.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В наших руках возможность создать в школе такую атмосферу, в которой дети будут чувствовать себя “как дома”. Поэтому можно прибегнуть к какой-нибудь «интриге». В методике это близко к понятию «проблемный вопрос» или к понятию «поисковый метод». «Интрига» может быть использована в начале урока, когда учитель формулирует цели предстоящего урока, иногда она просто необходима при изучении определенного блока урока, либо при закреплении изученной темы при рефлексии, когда нам необходимо убедиться в достижении поставленных целей. А может быть использована и для домашнего задания.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Можно предложить разные варианты для организации учащихся после предыдущих уроков и шумных перемен. Это кроссворды, занимательные вопросы, викторины.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Дифференцированный и индивидуальный подход к выставлению оценок особенно важен для учащихся, имеющих высокий или низкий уровень подготовленности, – это позволяет создать психологически комфортную обстановку на уроках. Отношение к предмету, желание у ребят заниматься, трудиться с целью самореализации - один из критериев оценки педагогической деятельности учителя.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Грамотное общение учителя с классом и такие качества, как справедливость, требовательность, педагогический оптимизм, самообладание и педагогическая интуиция способствуют созданию психологического комфорта на уроке, а значит способствует развитию личности ребенка.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Л. Н. Толстой писал: «В детях есть все величайшие возможности». И мы, педагоги, можем помочь раскрыться этим величайшим возможностям.</w:t>
      </w:r>
    </w:p>
    <w:p w:rsidR="006C44BC" w:rsidRPr="005D5213" w:rsidRDefault="006C44BC" w:rsidP="005D52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D5213">
        <w:rPr>
          <w:sz w:val="32"/>
          <w:szCs w:val="32"/>
        </w:rPr>
        <w:t>В своей работе я стараюсь делать комфортными не только уроки, но и внеклассные занятия. Следовательно, можно сделать следующий вывод, что благоприятная и доброжелательная обстановка, психологический комфорт на уроке – поможет ученикам в развитии и становлении себя как успешной личности.</w:t>
      </w:r>
    </w:p>
    <w:p w:rsidR="006C44BC" w:rsidRPr="005D5213" w:rsidRDefault="006C44BC" w:rsidP="005D521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F6EBE" w:rsidRPr="006C44BC" w:rsidRDefault="00BF6EBE">
      <w:pPr>
        <w:rPr>
          <w:rFonts w:ascii="Times New Roman" w:hAnsi="Times New Roman" w:cs="Times New Roman"/>
          <w:sz w:val="32"/>
          <w:szCs w:val="32"/>
        </w:rPr>
      </w:pPr>
    </w:p>
    <w:sectPr w:rsidR="00BF6EBE" w:rsidRPr="006C44BC" w:rsidSect="008F1C2A">
      <w:pgSz w:w="11906" w:h="16838"/>
      <w:pgMar w:top="567" w:right="99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02"/>
    <w:rsid w:val="00033B53"/>
    <w:rsid w:val="000503AD"/>
    <w:rsid w:val="000A4FCB"/>
    <w:rsid w:val="00163DC2"/>
    <w:rsid w:val="00165A9A"/>
    <w:rsid w:val="001A1654"/>
    <w:rsid w:val="001A366C"/>
    <w:rsid w:val="001A5E10"/>
    <w:rsid w:val="001D4CEE"/>
    <w:rsid w:val="00253ABF"/>
    <w:rsid w:val="00260C11"/>
    <w:rsid w:val="002A4F14"/>
    <w:rsid w:val="002A6731"/>
    <w:rsid w:val="002B0FC6"/>
    <w:rsid w:val="002E7163"/>
    <w:rsid w:val="00315F61"/>
    <w:rsid w:val="0033045D"/>
    <w:rsid w:val="003312DA"/>
    <w:rsid w:val="00417AF6"/>
    <w:rsid w:val="00435247"/>
    <w:rsid w:val="004E503C"/>
    <w:rsid w:val="005957C9"/>
    <w:rsid w:val="005D5213"/>
    <w:rsid w:val="005F5C78"/>
    <w:rsid w:val="006C44BC"/>
    <w:rsid w:val="00752690"/>
    <w:rsid w:val="007A7293"/>
    <w:rsid w:val="007B1DDC"/>
    <w:rsid w:val="007D30FE"/>
    <w:rsid w:val="008C42B3"/>
    <w:rsid w:val="008E630B"/>
    <w:rsid w:val="00931499"/>
    <w:rsid w:val="009416B2"/>
    <w:rsid w:val="009E0B17"/>
    <w:rsid w:val="00AA5C11"/>
    <w:rsid w:val="00AC5BEA"/>
    <w:rsid w:val="00B41A7C"/>
    <w:rsid w:val="00BD5E02"/>
    <w:rsid w:val="00BF6EBE"/>
    <w:rsid w:val="00C26637"/>
    <w:rsid w:val="00C674A1"/>
    <w:rsid w:val="00C81A9C"/>
    <w:rsid w:val="00CA52A9"/>
    <w:rsid w:val="00CC397F"/>
    <w:rsid w:val="00D20498"/>
    <w:rsid w:val="00DD397F"/>
    <w:rsid w:val="00E17360"/>
    <w:rsid w:val="00ED1142"/>
    <w:rsid w:val="00F8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B9F2-ABBE-4CF1-8A53-7DC962DE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C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2</cp:revision>
  <dcterms:created xsi:type="dcterms:W3CDTF">2024-12-21T02:56:00Z</dcterms:created>
  <dcterms:modified xsi:type="dcterms:W3CDTF">2024-12-21T02:56:00Z</dcterms:modified>
</cp:coreProperties>
</file>