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573" w:tblpY="-697"/>
        <w:tblW w:w="10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6931"/>
      </w:tblGrid>
      <w:tr w:rsidR="002D5BE0" w:rsidTr="002D5BE0">
        <w:trPr>
          <w:trHeight w:val="926"/>
        </w:trPr>
        <w:tc>
          <w:tcPr>
            <w:tcW w:w="32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BE0" w:rsidRDefault="002D5BE0" w:rsidP="000E4587">
            <w:pPr>
              <w:spacing w:after="200"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4232CF1" wp14:editId="4D382C09">
                  <wp:extent cx="1531620" cy="1531620"/>
                  <wp:effectExtent l="0" t="0" r="0" b="0"/>
                  <wp:docPr id="1" name="Рисунок 1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BE0" w:rsidRDefault="002D5BE0" w:rsidP="000E45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образования, науки и молодёжной политики</w:t>
            </w:r>
          </w:p>
          <w:p w:rsidR="002D5BE0" w:rsidRDefault="002D5BE0" w:rsidP="000E45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Краснодарского края</w:t>
            </w:r>
          </w:p>
        </w:tc>
      </w:tr>
      <w:tr w:rsidR="002D5BE0" w:rsidTr="002D5BE0">
        <w:trPr>
          <w:trHeight w:val="145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2D5BE0" w:rsidRDefault="002D5BE0" w:rsidP="000E4587">
            <w:pPr>
              <w:spacing w:after="0" w:line="256" w:lineRule="auto"/>
            </w:pP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BE0" w:rsidRDefault="002D5BE0" w:rsidP="000E45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2D5BE0" w:rsidRDefault="002D5BE0" w:rsidP="000E45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«ЕЙСКИЙ ПОЛИПРОФИЛЬНЫЙ КОЛЛЕДЖ»</w:t>
            </w:r>
          </w:p>
        </w:tc>
      </w:tr>
    </w:tbl>
    <w:p w:rsidR="002D5BE0" w:rsidRDefault="002D5BE0" w:rsidP="002D5BE0"/>
    <w:p w:rsidR="002D5BE0" w:rsidRDefault="002D5BE0" w:rsidP="002D5BE0"/>
    <w:p w:rsidR="002D5BE0" w:rsidRDefault="002D5BE0" w:rsidP="002D5BE0"/>
    <w:p w:rsidR="002D5BE0" w:rsidRDefault="002D5BE0" w:rsidP="002D5BE0"/>
    <w:p w:rsidR="002D5BE0" w:rsidRDefault="002D5BE0" w:rsidP="002D5BE0"/>
    <w:p w:rsidR="002D5BE0" w:rsidRDefault="002D5BE0" w:rsidP="002D5BE0"/>
    <w:p w:rsidR="002D5BE0" w:rsidRDefault="002D5BE0" w:rsidP="002D5B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с дифференцированными заданиями по различным предметам для детей с лёгкой отсталостью, одарённых и слабовидящих</w:t>
      </w:r>
      <w:r>
        <w:rPr>
          <w:rFonts w:ascii="Times New Roman" w:hAnsi="Times New Roman"/>
          <w:sz w:val="28"/>
          <w:szCs w:val="28"/>
        </w:rPr>
        <w:br/>
      </w: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Ш-41 группы</w:t>
      </w: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 Наталья</w:t>
      </w: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79F3" w:rsidRDefault="003879F3" w:rsidP="002D5B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5BE0" w:rsidRDefault="002D5BE0" w:rsidP="002D5B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Ейск, 2022 г.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943634"/>
          <w:sz w:val="28"/>
          <w:szCs w:val="28"/>
          <w:lang w:eastAsia="ru-RU"/>
        </w:rPr>
        <w:lastRenderedPageBreak/>
        <w:t>Задания для одаренных детей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548DD4"/>
          <w:sz w:val="28"/>
          <w:szCs w:val="28"/>
          <w:lang w:eastAsia="ru-RU"/>
        </w:rPr>
        <w:t>Русский язык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 «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Расшифруй слова и запиши получившееся предложение.</w:t>
      </w:r>
    </w:p>
    <w:p w:rsidR="003879F3" w:rsidRPr="003879F3" w:rsidRDefault="00B618CF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чем вся 7я сядет за </w:t>
      </w:r>
      <w:r w:rsidR="003879F3"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100л, пре2рительно вы3 со стола.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Ответ:_</w:t>
      </w:r>
      <w:proofErr w:type="gram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 «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 и число имен существительных»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Измени и запиши </w:t>
      </w:r>
      <w:r w:rsidR="00B618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имена 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существительные апельсин, галоша, гостья, двойня </w:t>
      </w:r>
      <w:r w:rsidR="00B618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так, чтобы 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они </w:t>
      </w:r>
      <w:proofErr w:type="gramStart"/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стояли  во</w:t>
      </w:r>
      <w:proofErr w:type="gramEnd"/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множественном числе  родительного падежа.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Ответ:_</w:t>
      </w:r>
      <w:proofErr w:type="gram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«Буквы и звуки»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Запиши слова, имеющие </w:t>
      </w:r>
      <w:r w:rsidR="00B618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одинаковое количество 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звуков и букв.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Календарь, площад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ь, </w:t>
      </w:r>
      <w:r w:rsidR="00B61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картофель, 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рабочий, сеялка, фамилия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Ответ:_</w:t>
      </w:r>
      <w:proofErr w:type="gram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548DD4"/>
          <w:sz w:val="28"/>
          <w:szCs w:val="28"/>
          <w:lang w:eastAsia="ru-RU"/>
        </w:rPr>
        <w:t>Математика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«Равенства и неравенства»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Поменяй местами две цифры в каждом примере так, чтобы равенства были верными: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 : 3 = 7 89 : 1 = 9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* 6 = 58 9 * 4 = 56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3879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Ответы:_</w:t>
      </w:r>
      <w:proofErr w:type="gramEnd"/>
      <w:r w:rsidRPr="003879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__________________________________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«Задача»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пакет можно положить 2 килограмма продуктов. Сколько пакетов должно быть у мамы, если она хочет купить 4 килограмма картошки и дыню массой 1 килограмм?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Ответ: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_____________________________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«Решение задач»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 купила 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базаре яблоко и грушу – всего 300 г. Когда на од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ну чашу весов положили яблоко, </w:t>
      </w:r>
      <w:r w:rsidR="00B618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на другую – грушу, то груша 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перетянула. Тогда дополнительно к яблоку положили 100 г, а к груше – 50, и весы пришли в равновесие. Сколько весило яблоко и сколько груша?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548DD4"/>
          <w:sz w:val="28"/>
          <w:szCs w:val="28"/>
          <w:lang w:eastAsia="ru-RU"/>
        </w:rPr>
        <w:t>Окружающий мир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Дикие и домашние животные»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Названия, каких животных состоят из 2 букв.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Ответ:_</w:t>
      </w:r>
      <w:proofErr w:type="gram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«Моря, озера и реки России»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Какие моря имеют цветные названия?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Ответ:_</w:t>
      </w:r>
      <w:proofErr w:type="gram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   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</w:t>
      </w:r>
      <w:proofErr w:type="gram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в космосе»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 Как называется корабль, на котором поднялся в космос первый космонавт </w:t>
      </w:r>
      <w:proofErr w:type="spellStart"/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Ю.А.Гагарин</w:t>
      </w:r>
      <w:proofErr w:type="spellEnd"/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</w:p>
    <w:p w:rsidR="003879F3" w:rsidRPr="003879F3" w:rsidRDefault="003542DC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«Союз </w:t>
      </w:r>
      <w:r w:rsidR="00B61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«Восток» </w:t>
      </w:r>
      <w:r w:rsidR="003879F3"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«Спутник»                 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Ответ: ______________________  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548DD4"/>
          <w:sz w:val="28"/>
          <w:szCs w:val="28"/>
          <w:lang w:eastAsia="ru-RU"/>
        </w:rPr>
        <w:t>Литературное чтение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Драгунский В.Ю. «Тайное становится явное»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Сочини свой рассказ о Дениске.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3542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Назови 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рассказ словами пословицы:</w:t>
      </w:r>
      <w:bookmarkStart w:id="0" w:name="_GoBack"/>
      <w:bookmarkEnd w:id="0"/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а) «Любишь кататься, люби и саночки возить».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«Пуганая птица всего боится».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«Волшебные сказки»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Сочини волшебную сказку, в которой сказочные герои пользуются волшебными предметами: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сапоги-скороходы, волшебное зеркальце и волшебная палочка;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ковёр-самолёт, цветик-</w:t>
      </w:r>
      <w:proofErr w:type="spellStart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волшебное колечко;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волшебный клубок, скатерть-самобранка, шапка-невидимка.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</w:t>
      </w:r>
      <w:r w:rsidRPr="003879F3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Пушкин А.С. «Сказке о рыбаке и рыбке»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Сочини свою сказку, в которой старик со старухой жили бы у дремучего леса.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943634"/>
          <w:sz w:val="28"/>
          <w:szCs w:val="28"/>
          <w:lang w:eastAsia="ru-RU"/>
        </w:rPr>
        <w:t>Задания для слабовидящих детей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76923C"/>
          <w:sz w:val="28"/>
          <w:szCs w:val="28"/>
          <w:lang w:eastAsia="ru-RU"/>
        </w:rPr>
        <w:t>Русский язык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существительное»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Подчеркни только имена существительные: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Жук, обед, идёт, мама, сын, говорит, стол, ножка, милая, пошёл, немножко, кресло, буфет, алый, аппетит, бабушка, бантик, белый, берег, билет, вагон, вкусный.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«Одушевлённые и неодушевлённые имена существительные»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Укажи, какие существительные одушевлённые, а какие - неодушевлённые.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Брат, ванна, вкус, вода, Валя, глаз, год, гадюка, голова, городок, гриб, дедушка, день, ёж, дикобраз, дождь, подорожник, дочь, ель, журавль, зверь, котик, медведь, мёд.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«Состав слова»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3.Выдели окончание, основу и корень в словах: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Гусь, гусыня, гусиный, дом, домовой, дорога, дороженька, ёлка, еловый, </w:t>
      </w:r>
      <w:proofErr w:type="spellStart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журавлиный, звёздный, звезда, зверь, зверёк, звериный, зуб, зубок, белозубый, книга, книжечка, книжный.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76923C"/>
          <w:sz w:val="28"/>
          <w:szCs w:val="28"/>
          <w:lang w:eastAsia="ru-RU"/>
        </w:rPr>
        <w:t>Математика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«Задача»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1) Реши задачу: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одной корзинке 4 гриба. Сколько всего грибов в 3 таких корзинках?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2) Реши задачу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Бабушка раздала 12 пирожков поровну 2 внукам. Сколько пирожков получил каждый внук?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3) Реши задачу: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одной коробке 5 кубиков. Сколько всего кубиков в 3 таких коробках?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76923C"/>
          <w:sz w:val="28"/>
          <w:szCs w:val="28"/>
          <w:lang w:eastAsia="ru-RU"/>
        </w:rPr>
        <w:t>Окружающий мир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«Солнечная система»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4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1.Что относится к планете?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А) не светит и не греет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Б) дает свет и тепло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В) солнце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Г) раскаленное небесное тело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«Живая и неживая природа»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2.Что относится к неживой природе: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А) человек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Б) ромашка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В) камень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Г) жук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«Первые в космосе»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3. Фамилии первого космонавта: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А) Терешкова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Б) Петров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В) Филимонов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Г) Гагарин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76923C"/>
          <w:sz w:val="28"/>
          <w:szCs w:val="28"/>
          <w:lang w:eastAsia="ru-RU"/>
        </w:rPr>
        <w:t>Литературное чтение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Бытовая сказка «Каша из топора»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 Подберите ассоциации к сказке «Каша из топора»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Русская народная сказка «Гуси лебеди»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 Пересказ по плану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Учитель читает небольшой рассказ, состоящий из ряда эпизодов. Затем совместно с детьми каждому эпизоду придумывают заглавие и составляют план рассказа. После этого дети пересказывают.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«Акула»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3. Узнавание предметов по описанию.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Ученики должны определить предмет, спрятанный за ширмой, задавая учителю вопросы относительно свойств и качества предмета по образцу. Либо: детям предлагают определить предмет по описанию в виде готовой книжной загадки или придуманной самими детьми.</w:t>
      </w:r>
    </w:p>
    <w:p w:rsidR="003879F3" w:rsidRPr="003879F3" w:rsidRDefault="003879F3" w:rsidP="003542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943634"/>
          <w:sz w:val="28"/>
          <w:szCs w:val="28"/>
          <w:lang w:eastAsia="ru-RU"/>
        </w:rPr>
        <w:t>Задания для детей с легкой интеллектуальной недостаточностью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E36C0A"/>
          <w:sz w:val="28"/>
          <w:szCs w:val="28"/>
          <w:lang w:eastAsia="ru-RU"/>
        </w:rPr>
        <w:t>Русский язык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«Падежи имен существительных»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 Найди ошибку.  Подчеркни лишнее слово в каждой строчке.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М. р. — скрипач, аккордеон, метель     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Ж. р. — земляника, зеркало, жизнь     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Ср. р. — Геннадий, желание, подземелье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Тема: 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«Мягкий знак в конце существительных после шипящих»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 На конце каких, имен существительных ты напишешь мягкий знак?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Помощ</w:t>
      </w:r>
      <w:proofErr w:type="spellEnd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…                      сторож…                                         </w:t>
      </w:r>
      <w:proofErr w:type="spellStart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дич</w:t>
      </w:r>
      <w:proofErr w:type="spellEnd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…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молодеж</w:t>
      </w:r>
      <w:proofErr w:type="spellEnd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…                   силач…                                           рож…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карандаш…                  скрипач…                                      малыш…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«Род имен существительных»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3.Подчеркните имена существительные женского рода.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Магазин              солдат                 комната               очарование         яблоко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терпение              шепот                  тюль                    фамилия               парта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E36C0A"/>
          <w:sz w:val="28"/>
          <w:szCs w:val="28"/>
          <w:lang w:eastAsia="ru-RU"/>
        </w:rPr>
        <w:t>Математика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«Числа от 1 до 10»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Запиши по порядку числа от 1 до 10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………………………………………...........................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«Состав чисел первого десятка»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Реши примеры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+ 2 = … 5 + 3 = … 7 - 2 = … 8 - 1 = …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+ 7 = … 4 + 3 = … 6 - 2 = … 9 - 4 = …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«Задача»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Реши задачу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Даши было 5 карандашей. 2 из них она отдала Насте. Сколько карандашей осталось у Даши?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Решение………………………………………………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Ответ………………………………………………….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E36C0A"/>
          <w:sz w:val="28"/>
          <w:szCs w:val="28"/>
          <w:lang w:eastAsia="ru-RU"/>
        </w:rPr>
        <w:t>Окружающий мир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Тема: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«Природа»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 Какое слово относится к природе: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А) лес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Б) тетрадь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В) мост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Г) машина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«Явления природы»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 класс</w:t>
      </w:r>
    </w:p>
    <w:p w:rsidR="003879F3" w:rsidRPr="003879F3" w:rsidRDefault="003542DC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12F71A3" wp14:editId="74276EBA">
            <wp:simplePos x="0" y="0"/>
            <wp:positionH relativeFrom="column">
              <wp:posOffset>-165406</wp:posOffset>
            </wp:positionH>
            <wp:positionV relativeFrom="line">
              <wp:posOffset>352318</wp:posOffset>
            </wp:positionV>
            <wp:extent cx="781050" cy="876300"/>
            <wp:effectExtent l="0" t="0" r="0" b="0"/>
            <wp:wrapSquare wrapText="bothSides"/>
            <wp:docPr id="2" name="Рисунок 10" descr="http://www.mclarencoaching.com/wp-content/uploads/2014/06/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clarencoaching.com/wp-content/uploads/2014/06/R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9F3"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 На каком рисунке изображена гроза:</w:t>
      </w:r>
    </w:p>
    <w:p w:rsidR="003879F3" w:rsidRPr="003879F3" w:rsidRDefault="003542DC" w:rsidP="003542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5A4C17CC" wp14:editId="3439E346">
            <wp:simplePos x="0" y="0"/>
            <wp:positionH relativeFrom="column">
              <wp:posOffset>1081719</wp:posOffset>
            </wp:positionH>
            <wp:positionV relativeFrom="line">
              <wp:posOffset>46355</wp:posOffset>
            </wp:positionV>
            <wp:extent cx="971550" cy="857250"/>
            <wp:effectExtent l="0" t="0" r="0" b="0"/>
            <wp:wrapSquare wrapText="bothSides"/>
            <wp:docPr id="4" name="Рисунок 4" descr="http://www.cso-gd.ru/wp-content/uploads/2016/05/1400017423_gr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so-gd.ru/wp-content/uploads/2016/05/1400017423_groz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9F3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0FF9960" wp14:editId="48ABE917">
            <wp:simplePos x="0" y="0"/>
            <wp:positionH relativeFrom="column">
              <wp:posOffset>2445469</wp:posOffset>
            </wp:positionH>
            <wp:positionV relativeFrom="line">
              <wp:posOffset>167005</wp:posOffset>
            </wp:positionV>
            <wp:extent cx="1457325" cy="447675"/>
            <wp:effectExtent l="0" t="0" r="9525" b="9525"/>
            <wp:wrapSquare wrapText="bothSides"/>
            <wp:docPr id="5" name="Рисунок 5" descr="http://cliparts.co/cliparts/Lcd/onL/LcdonLg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iparts.co/cliparts/Lcd/onL/LcdonLg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9F3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B75372F" wp14:editId="6AD2EF6C">
            <wp:simplePos x="0" y="0"/>
            <wp:positionH relativeFrom="column">
              <wp:posOffset>4184703</wp:posOffset>
            </wp:positionH>
            <wp:positionV relativeFrom="line">
              <wp:posOffset>21934</wp:posOffset>
            </wp:positionV>
            <wp:extent cx="1095375" cy="590550"/>
            <wp:effectExtent l="0" t="0" r="9525" b="0"/>
            <wp:wrapSquare wrapText="bothSides"/>
            <wp:docPr id="3" name="Рисунок 3" descr="http://www.arinasorokina.ru/wp-content/uploads/2012/05/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rinasorokina.ru/wp-content/uploads/2012/05/clipart-radug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   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3. </w:t>
      </w:r>
      <w:r w:rsidRPr="003879F3">
        <w:rPr>
          <w:rFonts w:ascii="Times New Roman" w:eastAsia="Times New Roman" w:hAnsi="Times New Roman"/>
          <w:b/>
          <w:bCs/>
          <w:color w:val="111115"/>
          <w:sz w:val="28"/>
          <w:szCs w:val="28"/>
          <w:shd w:val="clear" w:color="auto" w:fill="FFFFFF"/>
          <w:lang w:eastAsia="ru-RU"/>
        </w:rPr>
        <w:t>Тема:</w:t>
      </w:r>
      <w:r w:rsidRPr="003879F3"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  <w:t> «Дикие животные»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  <w:t>2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3.</w:t>
      </w:r>
      <w:r w:rsidRPr="003879F3">
        <w:rPr>
          <w:rFonts w:ascii="Times New Roman" w:eastAsia="Times New Roman" w:hAnsi="Times New Roman"/>
          <w:b/>
          <w:bCs/>
          <w:color w:val="111115"/>
          <w:sz w:val="28"/>
          <w:szCs w:val="28"/>
          <w:shd w:val="clear" w:color="auto" w:fill="FFFFFF"/>
          <w:lang w:eastAsia="ru-RU"/>
        </w:rPr>
        <w:t>Подчеркни названия животных, делающих запасы на зиму: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  <w:t>Медведь, белка, волк, лиса, ёжик, бурундук.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E36C0A"/>
          <w:sz w:val="28"/>
          <w:szCs w:val="28"/>
          <w:shd w:val="clear" w:color="auto" w:fill="FFFFFF"/>
          <w:lang w:eastAsia="ru-RU"/>
        </w:rPr>
        <w:t>Литературное чтение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«Воспроизведение сказки «Колобок» с использованием элементов драматизации. Выявление представлений детей о цвете предметов окружающей действительности. Сравнение предметов по цвету.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1.Посмотри на картинки, покажи и скажи: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Кого встретил Колобок в лесу?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421C667" wp14:editId="12C86ACD">
            <wp:extent cx="2941320" cy="1278255"/>
            <wp:effectExtent l="0" t="0" r="0" b="0"/>
            <wp:docPr id="6" name="Рисунок 7" descr="hello_html_m15b18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5b189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Тема: 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«Подбор слов к картинке на сюжет сказки «Три медведя» и их условно-графическая фиксация с последующим «чтением». Закрепление понятия «форма» предмета. Закрепление понятия «слово».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 Рассмотри картинки. Найди контуры героев сказки «Три медведя», обведи по контуру.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EC546B0" wp14:editId="7B840ACC">
            <wp:extent cx="2787015" cy="1256030"/>
            <wp:effectExtent l="0" t="0" r="0" b="1270"/>
            <wp:docPr id="7" name="Рисунок 8" descr="hello_html_m64671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4671d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Тема:</w:t>
      </w:r>
      <w:r w:rsidRPr="003879F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 </w:t>
      </w: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«Подбор слов к картинке на сюжет сказки «Репка</w:t>
      </w:r>
      <w:proofErr w:type="gramStart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 »</w:t>
      </w:r>
      <w:proofErr w:type="gramEnd"/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их условно-графическая фиксация с последующим «чтением». «Чтение» условно-графической записи слов, сходных по звучанию».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 класс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3. Раскрась картинку к сказке «Репка»</w:t>
      </w:r>
    </w:p>
    <w:p w:rsidR="003879F3" w:rsidRPr="003879F3" w:rsidRDefault="003879F3" w:rsidP="00387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879F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</w:t>
      </w:r>
      <w:r w:rsidRPr="003879F3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135D601" wp14:editId="55600FDB">
            <wp:extent cx="2500630" cy="1938655"/>
            <wp:effectExtent l="0" t="0" r="0" b="4445"/>
            <wp:docPr id="8" name="Рисунок 9" descr="hello_html_558ed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58ed0a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F3" w:rsidRPr="003879F3" w:rsidRDefault="003879F3" w:rsidP="00387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13F" w:rsidRPr="003879F3" w:rsidRDefault="00E8713F" w:rsidP="00387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8713F" w:rsidRPr="0038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E0"/>
    <w:rsid w:val="002D5BE0"/>
    <w:rsid w:val="003542DC"/>
    <w:rsid w:val="003879F3"/>
    <w:rsid w:val="00B618CF"/>
    <w:rsid w:val="00E8713F"/>
    <w:rsid w:val="00E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FF10-7929-4FC5-A537-2BA22CB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E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Ефименко</dc:creator>
  <cp:keywords/>
  <dc:description/>
  <cp:lastModifiedBy>Наталья Ефименко</cp:lastModifiedBy>
  <cp:revision>3</cp:revision>
  <dcterms:created xsi:type="dcterms:W3CDTF">2022-12-03T19:28:00Z</dcterms:created>
  <dcterms:modified xsi:type="dcterms:W3CDTF">2022-12-03T19:44:00Z</dcterms:modified>
</cp:coreProperties>
</file>