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F1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Муниципальное дошкольное образовательное учреждение</w:t>
      </w:r>
    </w:p>
    <w:p w14:paraId="3C4B30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Торопецкий детский сад</w:t>
      </w:r>
    </w:p>
    <w:p w14:paraId="71A6BC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3372E6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682E2A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1F5EEA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7D5932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0F8D8D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39E18D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55155E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  <w:t xml:space="preserve">Доклад: </w:t>
      </w:r>
      <w:r>
        <w:rPr>
          <w:rFonts w:hint="default" w:ascii="Times New Roman" w:hAnsi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  <w:t>«Взаимодействие с семьёй, современные формы и методы, как важный аспект воспитательной работы»</w:t>
      </w:r>
    </w:p>
    <w:p w14:paraId="13C9AD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6"/>
          <w:szCs w:val="36"/>
          <w:u w:val="single"/>
          <w:shd w:val="clear" w:fill="FFFFFF"/>
        </w:rPr>
      </w:pPr>
    </w:p>
    <w:p w14:paraId="6FA946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6"/>
          <w:szCs w:val="36"/>
          <w:u w:val="single"/>
          <w:shd w:val="clear" w:fill="FFFFFF"/>
        </w:rPr>
      </w:pPr>
    </w:p>
    <w:p w14:paraId="571C30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6"/>
          <w:szCs w:val="36"/>
          <w:u w:val="single"/>
          <w:shd w:val="clear" w:fill="FFFFFF"/>
        </w:rPr>
      </w:pPr>
    </w:p>
    <w:p w14:paraId="6832A4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048C4B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 Беляева А.В.</w:t>
      </w:r>
    </w:p>
    <w:p w14:paraId="358304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</w:p>
    <w:p w14:paraId="148B32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  <w:bookmarkStart w:id="0" w:name="_GoBack"/>
      <w:bookmarkEnd w:id="0"/>
    </w:p>
    <w:p w14:paraId="6BF22A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46163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405777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0B72D4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D48B3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24978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462AC6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73F4B5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4177F0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3D60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DD69C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2167D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C9DEE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F086D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46B25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436EEA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3BBF4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CE7E3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1132E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2D935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4062AB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61FCC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Торопец</w:t>
      </w:r>
    </w:p>
    <w:p w14:paraId="09DF07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2024</w:t>
      </w:r>
    </w:p>
    <w:p w14:paraId="3EF430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Times New Roman" w:hAnsi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«Только вместе с родителями, общими усилиями, учителя могут дать детям большое человеческое счастье».</w:t>
      </w:r>
    </w:p>
    <w:p w14:paraId="55385C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CC7D2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В.А.Сухомлинский.</w:t>
      </w:r>
    </w:p>
    <w:p w14:paraId="071B74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взаимопознание, 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14:paraId="043E63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</w:t>
      </w:r>
    </w:p>
    <w:p w14:paraId="473A44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Таким образом, существует необходимость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</w:t>
      </w:r>
    </w:p>
    <w:p w14:paraId="12C993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3214A3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Выстраивая взаимодействие с родителями, можно развивать и использовать как традиционные формы – это родительские собрания, лекции, практикумы, так и современные формы – устные журналы, экскурсии, родительские клубы, акции, оздоровительные мероприятия, игры и т.п.</w:t>
      </w:r>
    </w:p>
    <w:p w14:paraId="48B1A7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Цель : </w:t>
      </w:r>
    </w:p>
    <w:p w14:paraId="66467F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того, чтобы обеспечить благоприятные условия жизни и воспитания ребёнка, для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14:paraId="230021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Основные задачи:</w:t>
      </w:r>
    </w:p>
    <w:p w14:paraId="38278D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-создать атмосферу взаимопонимания, общности интересов, эмоциональной взаимоподдержки;</w:t>
      </w:r>
    </w:p>
    <w:p w14:paraId="5A186C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взаимодействие с родителями для изучения их семейной микросреды;</w:t>
      </w:r>
    </w:p>
    <w:p w14:paraId="2ABD0E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установить партнерские отношения с семьей каждого воспитанника;</w:t>
      </w:r>
    </w:p>
    <w:p w14:paraId="6E161F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оказание практической помощи родителям детей через трансляцию основ знаний, умений, навыков, опыта работы с дошкольниками;</w:t>
      </w:r>
    </w:p>
    <w:p w14:paraId="080168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применение с родителями различных форм совместного сотрудничества, исходя из индивидуально - дифференцированного подхода к семьям воспитанников.</w:t>
      </w:r>
    </w:p>
    <w:p w14:paraId="040CB2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Планируя ту или иную форму работы, мы как педагоги всегда исходим из представлений о современных родителях, как о современных людях, готовых к обучению, саморазвитию и сотрудничеству. С учётом этого предпочтительны следующие требования к формам взаимодействия: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оригинальность, востребованность, интерактивность.</w:t>
      </w:r>
    </w:p>
    <w:p w14:paraId="686145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последнее время наметились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детского сада. В нашем саду мы используем разнообразные современные формы работы с родителями.</w:t>
      </w:r>
    </w:p>
    <w:p w14:paraId="065EB4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Формы работы с родителями:</w:t>
      </w:r>
    </w:p>
    <w:p w14:paraId="0DF273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Традиционные формы организации общения педагогов и родителей</w:t>
      </w:r>
    </w:p>
    <w:p w14:paraId="1F58B1F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Индивидуальные беседы</w:t>
      </w:r>
    </w:p>
    <w:p w14:paraId="5C01C14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Родительские собрания</w:t>
      </w:r>
    </w:p>
    <w:p w14:paraId="00A3820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Посещение семей </w:t>
      </w:r>
    </w:p>
    <w:p w14:paraId="3EAA948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Консультации для родителей (наглядная информация)</w:t>
      </w:r>
    </w:p>
    <w:p w14:paraId="4FECC105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82DEB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К индивидуальным формам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относятся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педагогические беседы с родителями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 педагогической беседы — обмен мнениями по тому или иному вопросу; ее особенность — активное участие и воспитателя,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14:paraId="4C945A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</w:t>
      </w:r>
    </w:p>
    <w:p w14:paraId="0774C15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Общее родительское собрание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5293A0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Познакомить родителей с сущностью приоритетного направления ДОУ. Кратко и доступно раскрыть суть Программы, по которой работает учреждение, задачи, стоящие перед ним. Можно познакомить родителей с результатами проведенной диагностики психического развития детей.</w:t>
      </w:r>
    </w:p>
    <w:p w14:paraId="3F3477D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Наглядные формы работы с родителями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548624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Включают подготовку памяток, папок-передвижек, материала на стендах, фотовыставки и др., Например можно подготовить для родителей в письменном виде показатели умственного развития детей по возрастам или предложить наглядный материал, на формирование памяти, внимания, воображения, мышления, а также варианты проведения дидактических игр с детьми.</w:t>
      </w:r>
    </w:p>
    <w:p w14:paraId="30C0C8F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Консультации для родителей</w:t>
      </w:r>
    </w:p>
    <w:p w14:paraId="308F75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Могут быть устными и письменными, плановыми и неплановыми, т.е. стихийно возникающими по инициативе одной из сторон. Тематика консультаций разнообразная, например, «Развитие представлений об окружающем», «Способы получения ребенком знаний», «Развитие инициативы детей». Письменные (заочные) консультации удобны тем, что у педагога есть время подготовиться к освещению проблемы, выявить потребности родителей в знаниях. Так, готовится ящичек или конвертик для вопросов родителей с изображенным на нем вопросительным знаком, в который родители опускают записки с вопросами. Педагог обрабатывает «почту», готовит ответы на интересующие вопросы в разной форме, например, информации на стенде «Консультация по вашей просьбе», «Спрашивали — отвечаем» или «Вечер вопросов и ответов».</w:t>
      </w:r>
    </w:p>
    <w:p w14:paraId="04B9CE3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Дискуссия по проблеме умственного воспитания детей.</w:t>
      </w:r>
    </w:p>
    <w:p w14:paraId="40F1FF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Такую дискуссию хорошо провести с родителями подготовительной группы, заранее пригласив специалистов: учителей начальных классов, психолога, воспитателей подготовительной группы. Можно использовать такие методы, как постановка спорных вопросов, ознакомление родителей с результатами тестирования детей, предоставление слова специалистам, анализ педагогических ситуаций.</w:t>
      </w:r>
    </w:p>
    <w:p w14:paraId="665F64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90E8A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К нетрадиционным формам взаимодействия с родителями относятся:</w:t>
      </w:r>
    </w:p>
    <w:p w14:paraId="323B9464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Сайт детского сада</w:t>
      </w:r>
    </w:p>
    <w:p w14:paraId="00051A1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Совместные праздники и развлечения</w:t>
      </w:r>
    </w:p>
    <w:p w14:paraId="20DA68EE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Мастер- классы</w:t>
      </w:r>
    </w:p>
    <w:p w14:paraId="607E549D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Акции</w:t>
      </w:r>
    </w:p>
    <w:p w14:paraId="14C5DA93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Совместные выставки</w:t>
      </w:r>
    </w:p>
    <w:p w14:paraId="601159AA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Трененги</w:t>
      </w:r>
    </w:p>
    <w:p w14:paraId="798ECD21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leftChars="0" w:right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Участие в различных конкурсах системы образования</w:t>
      </w:r>
    </w:p>
    <w:p w14:paraId="72EBE5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6DD32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05D6331">
      <w:pPr>
        <w:keepNext w:val="0"/>
        <w:keepLines w:val="0"/>
        <w:widowControl/>
        <w:suppressLineNumbers w:val="0"/>
        <w:shd w:val="clear" w:fill="FFFFFF"/>
        <w:spacing w:before="140" w:beforeAutospacing="0" w:after="140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Важным условием преемственности является установление доверительного делового контакта между семьей и детским садом. Использование разнообразных форм работы помогает родителям из «зрителей» и «наблюдателей» становиться активными участниками образовательного и воспитательного процесса их детей.</w:t>
      </w:r>
    </w:p>
    <w:p w14:paraId="1B1B00EB">
      <w:pPr>
        <w:keepNext w:val="0"/>
        <w:keepLines w:val="0"/>
        <w:widowControl/>
        <w:suppressLineNumbers w:val="0"/>
        <w:shd w:val="clear" w:fill="FFFFFF"/>
        <w:spacing w:before="140" w:beforeAutospacing="0" w:after="14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Таким образом, в настоящее время, существуют разные подходы к взаимодействию педагогов ДОУ и родителей. Одной из основных целей внедрения ФГОС ДО – установление доверительных отношений между детьми, родителями и педагогами, объединение в одну команду, развитие потребности делиться друг с другом своими проблемами и совместно их решать.</w:t>
      </w:r>
    </w:p>
    <w:p w14:paraId="5A655FAF">
      <w:pPr>
        <w:keepNext w:val="0"/>
        <w:keepLines w:val="0"/>
        <w:widowControl/>
        <w:suppressLineNumbers w:val="0"/>
        <w:shd w:val="clear" w:fill="FFFFFF"/>
        <w:spacing w:before="140" w:beforeAutospacing="0" w:after="140" w:afterAutospacing="0" w:line="240" w:lineRule="auto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303F50"/>
          <w:spacing w:val="0"/>
          <w:kern w:val="0"/>
          <w:sz w:val="20"/>
          <w:szCs w:val="20"/>
          <w:shd w:val="clear" w:fill="FFFFFF"/>
          <w:lang w:val="ru" w:eastAsia="zh-CN" w:bidi="ar"/>
        </w:rPr>
        <w:t> </w:t>
      </w:r>
    </w:p>
    <w:p w14:paraId="3408B99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376A9"/>
    <w:multiLevelType w:val="singleLevel"/>
    <w:tmpl w:val="B67376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5BBF944"/>
    <w:multiLevelType w:val="singleLevel"/>
    <w:tmpl w:val="35BBF94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B620A"/>
    <w:rsid w:val="6AB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2024-12-13T02:15:00Z</dcterms:created>
  <dc:creator>Анастасия</dc:creator>
  <cp:lastModifiedBy>Анастасия</cp:lastModifiedBy>
  <cp:lastPrinted>2024-12-13T02:45:26Z</cp:lastPrinted>
  <dcterms:modified xsi:type="dcterms:W3CDTF">2024-12-13T02:45:43Z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13716DB2D1104CA580E1871F5521E38C_12</vt:lpwstr>
  </property>
</Properties>
</file>