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3CBC">
        <w:rPr>
          <w:rFonts w:ascii="Times New Roman" w:hAnsi="Times New Roman" w:cs="Times New Roman"/>
          <w:sz w:val="28"/>
          <w:szCs w:val="28"/>
        </w:rPr>
        <w:t xml:space="preserve">Приобщение детей к русской народной культуре через </w:t>
      </w: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3CBC">
        <w:rPr>
          <w:rFonts w:ascii="Times New Roman" w:hAnsi="Times New Roman" w:cs="Times New Roman"/>
          <w:sz w:val="28"/>
          <w:szCs w:val="28"/>
        </w:rPr>
        <w:t>создание тряпичных кукол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CBC" w:rsidRPr="00C83CBC" w:rsidRDefault="00C83CBC" w:rsidP="00C83CBC">
      <w:pPr>
        <w:spacing w:after="0" w:line="0" w:lineRule="atLeast"/>
        <w:rPr>
          <w:rFonts w:ascii="Times New Roman" w:hAnsi="Times New Roman" w:cs="Times New Roman"/>
        </w:rPr>
      </w:pPr>
    </w:p>
    <w:p w:rsidR="00C83CBC" w:rsidRPr="00447442" w:rsidRDefault="00C83CBC" w:rsidP="00C83CB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47442">
        <w:rPr>
          <w:rFonts w:ascii="Times New Roman" w:hAnsi="Times New Roman" w:cs="Times New Roman"/>
          <w:b/>
          <w:sz w:val="24"/>
          <w:szCs w:val="24"/>
        </w:rPr>
        <w:t>Короваева Анастасия Витальевна</w:t>
      </w:r>
    </w:p>
    <w:p w:rsidR="00C83CBC" w:rsidRPr="00447442" w:rsidRDefault="00C83CBC" w:rsidP="00C83CB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47442">
        <w:rPr>
          <w:rFonts w:ascii="Times New Roman" w:hAnsi="Times New Roman" w:cs="Times New Roman"/>
          <w:b/>
          <w:sz w:val="24"/>
          <w:szCs w:val="24"/>
        </w:rPr>
        <w:t>Воспитатель МБДОУ № 33 «Умка» г. Ростов-на-Дону.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Интерес к корням своей культуры в современном обществе значительно усиливается. Это связано с тем, что осознание традиций и культурного наследия своего народа обогащает жизнь, восполняя ее смыслом и вызывая чувство гордости за свою личность и семью, а также укрепляет связь между поколениями.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Кукла является одной из самых древних и по-прежнему популярных игрушек. Она незаменимый и верный спутник детских игр. Взаимодействие с куклами позволяет детям развивать навыки общения, воображения, творчества, а также проявлять милосердие, любовь и заботу.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Народная кукла, в отличии от многих современных игрушек, не несет негативного влияния, таких как: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1) сенсорная агрессия (цвет, свет, мерцание, звук, тактильные ощущения и др.);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2) провокация к совершению аморальных и безнравственных поступков и формирование негативных установок личности;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3) чрезмерное развитие определенных сторон личности и чувств за счет общего развития (чувство превосходства над другими, зависть, жадность и пр.);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4) формирование преждевременных потребностей ребенка, в том числе сексуальных;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5) культивирование индивидуализма вместо развития социальности, соборности, включенности в социум [2, с.15,16].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    В своей работе мы опирались на рабочую программу, разработанной на основе авторской программы дошкольного образования «От рождения до школы» под редакцией Н. Е. </w:t>
      </w:r>
      <w:proofErr w:type="spellStart"/>
      <w:r w:rsidRPr="0044744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447442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 [7], использовали серию книг «Народный календарь» Лыковой И.А. и </w:t>
      </w:r>
      <w:proofErr w:type="spellStart"/>
      <w:r w:rsidRPr="00447442">
        <w:rPr>
          <w:rFonts w:ascii="Times New Roman" w:hAnsi="Times New Roman" w:cs="Times New Roman"/>
          <w:sz w:val="24"/>
          <w:szCs w:val="24"/>
        </w:rPr>
        <w:t>Шипуновой</w:t>
      </w:r>
      <w:proofErr w:type="spellEnd"/>
      <w:r w:rsidRPr="00447442">
        <w:rPr>
          <w:rFonts w:ascii="Times New Roman" w:hAnsi="Times New Roman" w:cs="Times New Roman"/>
          <w:sz w:val="24"/>
          <w:szCs w:val="24"/>
        </w:rPr>
        <w:t xml:space="preserve"> В.А. [3;4;5;6].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Цель работы: продолжать приобщать детей к истокам русской народной культуры; расширять представления детей о народных игрушках и истории их возникновения; обогащать речь детей с помощью поговорок и </w:t>
      </w:r>
      <w:proofErr w:type="spellStart"/>
      <w:r w:rsidRPr="0044744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47442">
        <w:rPr>
          <w:rFonts w:ascii="Times New Roman" w:hAnsi="Times New Roman" w:cs="Times New Roman"/>
          <w:sz w:val="24"/>
          <w:szCs w:val="24"/>
        </w:rPr>
        <w:t>; воспитывать интерес к народным промыслам, уважение к труду мастеров; активизировать и вовлечь родителей в образовательную деятельность ДОУ.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Задачи: воспитательные: прививать интерес к русскому народному творчеству, воспитывать любовь и уважение к культуре народа; воспитывать нравственно-эмоциональные качества: трудолюбие, аккуратность, терпение; развивающие: развивать социальные навыки: умение брать на себя роль хозяйки, матери, жены, дочери, бабушки; развивать </w:t>
      </w:r>
      <w:proofErr w:type="spellStart"/>
      <w:r w:rsidRPr="00447442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447442">
        <w:rPr>
          <w:rFonts w:ascii="Times New Roman" w:hAnsi="Times New Roman" w:cs="Times New Roman"/>
          <w:sz w:val="24"/>
          <w:szCs w:val="24"/>
        </w:rPr>
        <w:t>-детские взаимоотношения, навыки совместного творчества родителей и детей.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Ожидаемые результаты: обучая детей созданию куклы, мы хотели убедиться, что это занятие интересно и </w:t>
      </w:r>
      <w:proofErr w:type="gramStart"/>
      <w:r w:rsidRPr="00447442">
        <w:rPr>
          <w:rFonts w:ascii="Times New Roman" w:hAnsi="Times New Roman" w:cs="Times New Roman"/>
          <w:sz w:val="24"/>
          <w:szCs w:val="24"/>
        </w:rPr>
        <w:t>девочкам</w:t>
      </w:r>
      <w:proofErr w:type="gramEnd"/>
      <w:r w:rsidRPr="00447442">
        <w:rPr>
          <w:rFonts w:ascii="Times New Roman" w:hAnsi="Times New Roman" w:cs="Times New Roman"/>
          <w:sz w:val="24"/>
          <w:szCs w:val="24"/>
        </w:rPr>
        <w:t xml:space="preserve"> и мальчикам; научить детей пользоваться технологической картой; пополнить развивающую среду группы; активизировать и вовлечь родителей в образовательную деятельность ДОУ.  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      На протяжении всего учебного года на занятиях НОД и НОО мы знакомили детей с историей возникновения народных промыслов, видами росписей: дымковская, городецкая, гжель, хохлома. Линия приобщения детей к народной культуре проходила через все виды деятельности, но углубленно эта работа была проведена во время проекта «Традиции русской культуры». Так, работая с детьми старшей группы, мы проводили: консультации для родителей: «Наши руки не для скуки», «Кукольный сундучок», «Сюжетно-ролевые игры с куклами»; рассматривание иллюстраций «Как жили люди в старину» (об устройстве быта, труда, отдыха, играх и развлечениях людей в старину); беседы с детьми: «Устройство </w:t>
      </w:r>
      <w:r w:rsidRPr="00447442">
        <w:rPr>
          <w:rFonts w:ascii="Times New Roman" w:hAnsi="Times New Roman" w:cs="Times New Roman"/>
          <w:sz w:val="24"/>
          <w:szCs w:val="24"/>
        </w:rPr>
        <w:lastRenderedPageBreak/>
        <w:t xml:space="preserve">русской избы», «Народные игры и праздники», «Одежда людей в старину. История русского костюма», «Тряпичные народные куклы» (с рассматриванием видов тканей, ниток для изготовления кукол), «Хлеб, да каша – еда наша» (рассматривали виды круп и зерна, их использование в быту); чтение поговорок и </w:t>
      </w:r>
      <w:proofErr w:type="spellStart"/>
      <w:r w:rsidRPr="0044744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47442">
        <w:rPr>
          <w:rFonts w:ascii="Times New Roman" w:hAnsi="Times New Roman" w:cs="Times New Roman"/>
          <w:sz w:val="24"/>
          <w:szCs w:val="24"/>
        </w:rPr>
        <w:t xml:space="preserve">; сюжетно-ролевые игры «Дочки-матери» с куклой </w:t>
      </w:r>
      <w:proofErr w:type="spellStart"/>
      <w:r w:rsidRPr="00447442">
        <w:rPr>
          <w:rFonts w:ascii="Times New Roman" w:hAnsi="Times New Roman" w:cs="Times New Roman"/>
          <w:sz w:val="24"/>
          <w:szCs w:val="24"/>
        </w:rPr>
        <w:t>пеленашкой</w:t>
      </w:r>
      <w:proofErr w:type="spellEnd"/>
      <w:r w:rsidRPr="00447442">
        <w:rPr>
          <w:rFonts w:ascii="Times New Roman" w:hAnsi="Times New Roman" w:cs="Times New Roman"/>
          <w:sz w:val="24"/>
          <w:szCs w:val="24"/>
        </w:rPr>
        <w:t>. Совместно с родителями пополнили группу дидактическим материалом.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     В рамках авторской парциальной музейно-педагогической программы «Здравствуй, музей. Мы входим в мир прекрасного» </w:t>
      </w:r>
      <w:proofErr w:type="spellStart"/>
      <w:r w:rsidRPr="00447442">
        <w:rPr>
          <w:rFonts w:ascii="Times New Roman" w:hAnsi="Times New Roman" w:cs="Times New Roman"/>
          <w:sz w:val="24"/>
          <w:szCs w:val="24"/>
        </w:rPr>
        <w:t>Вербенец</w:t>
      </w:r>
      <w:proofErr w:type="spellEnd"/>
      <w:r w:rsidRPr="00447442">
        <w:rPr>
          <w:rFonts w:ascii="Times New Roman" w:hAnsi="Times New Roman" w:cs="Times New Roman"/>
          <w:sz w:val="24"/>
          <w:szCs w:val="24"/>
        </w:rPr>
        <w:t xml:space="preserve"> А.М., Столяров Б.А., и др., был организован культурный досуг. Совместно с родителями дети посетили выставку «В горнице моей светло» в музее имени М.А. Врубеля. Дети узнали об устройстве русской избы, рассмотрели композиции и сюжеты из жизни людей, которые были представлены авторскими игрушками по мотивам народных игрушек.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    Итогом нашей работы стало занятие «Изготовление куклы «</w:t>
      </w:r>
      <w:proofErr w:type="spellStart"/>
      <w:r w:rsidRPr="00447442">
        <w:rPr>
          <w:rFonts w:ascii="Times New Roman" w:hAnsi="Times New Roman" w:cs="Times New Roman"/>
          <w:sz w:val="24"/>
          <w:szCs w:val="24"/>
        </w:rPr>
        <w:t>Зерновушка</w:t>
      </w:r>
      <w:proofErr w:type="spellEnd"/>
      <w:r w:rsidRPr="00447442">
        <w:rPr>
          <w:rFonts w:ascii="Times New Roman" w:hAnsi="Times New Roman" w:cs="Times New Roman"/>
          <w:sz w:val="24"/>
          <w:szCs w:val="24"/>
        </w:rPr>
        <w:t>», проведенное с участием родителей. Родители приняли активное участие в подготовке и проведении занятия.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Результаты: обучая детей изготавливать куклы, мы убедились, что это занятие увлекательно, как для девочек, так и для мальчиков. Дети научились пользоваться технологической картой и теперь могут самостоятельно сделать кукол из лоскутов ткани и ниток. Результат работы порадовал детей и родителей ярким кукольным хороводом. Дети остались довольны своими поделками, с желанием и интересом играли в сюжетно-ролевые, дидактические игры.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    На данном этапе народная кукла не несет в себе языческого умысла, рассматривается как художественная ценность, используется для детских игр и забав, развития творческих способностей, коммуникативных навыков.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    С давних времен тряпичная кукла была традиционной игрушкой русского народа. Игра в куклы поощрялась взрослыми, т.к. играя в них, ребенок учился вести хозяйство, обретал образ семьи. Кукла была не просто игрушкой, а символом продолжения рода, залогом семейного счастья. В крестьянских семьях было много детей, так и тряпичных кукол в некоторых домах до ста штук накапливалось. Куклы были не только девчачьей забавой. Играли все дети, пока они ходили в рубахах. Но лишь мальчики начинали носить порты, а девочки юбку, их игровые роли и сами игры строго разделялись.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   По своему назначению куклы делятся на три большие группы: куклы – обереги, игровые и обрядовые.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    Традиционную народную куклу делали из разных материалов: травы, соломы, лук, веточек, палочек и конечно, лоскутков старой одежды. В русской деревне больше всего любили тряпичную куклу. Она была в каждом крестьянском доме, и крутили кукол и стар, и млад. Крутить кукол дети начинали с 4-5 лет. Сначала делали самых простых – из 2-3 лоскутков, без ножниц и иголок. Первых кукол малыши делали с мамой или старшими сестрами, а потом и самостоятельно. Часто мастерили их из доступных материалов прямо во время игры. Когда-то изготовление ткани было делом трудоемким, и дети донашивали одежду взрослых. На куклы оставалась изношенная ткань. Её легко можно было разорвать руками. Делали кукол также и из новой ткани – для свадеб и на подарки. Куклы наряжали, но лицо не рисовали. По народным поверьям, кукла без лица считалась недоступно для вселения в нее недобрых сил. А значит, и безвредной для ребенка. Такая кукла была и игрушкой, и оберегом. Кукол хранили в сундуках и корзинах и передавали их по наследству. В богатых домах одежда куклы была похожа на одежду их обитателей – она была из богатых тканей, с вышивкой и украшениями. Такие куклы были очень дорогими, они даже имели свои комнаты [1, с.16].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    Ребенок, получая одну игрушку за другой, может все равно маяться от скуки. А народная кукла, да к тому же сделанная своими руками, никогда не надоест! В куклы не только играли - с ними справляли календарные обряды, призывали дождь в засуху или тепло в прохладную пору. Они были рядом на свадьбах или при рождении младенцев. С ними </w:t>
      </w:r>
      <w:r w:rsidRPr="00447442">
        <w:rPr>
          <w:rFonts w:ascii="Times New Roman" w:hAnsi="Times New Roman" w:cs="Times New Roman"/>
          <w:sz w:val="24"/>
          <w:szCs w:val="24"/>
        </w:rPr>
        <w:lastRenderedPageBreak/>
        <w:t>встречали гостей, их дарили на день рождения, придумывали о них сказки, делились радостями и невзгодами. Через эти милые создания дети начинали постигать свои корни. А значит, есть надежда, что в стремительно меняющемся мире останется память предков, которая не даст забыть свою историю [1].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Литература: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47442">
        <w:rPr>
          <w:rFonts w:ascii="Times New Roman" w:hAnsi="Times New Roman" w:cs="Times New Roman"/>
          <w:sz w:val="24"/>
          <w:szCs w:val="24"/>
        </w:rPr>
        <w:t>Береснева</w:t>
      </w:r>
      <w:proofErr w:type="spellEnd"/>
      <w:r w:rsidRPr="00447442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447442">
        <w:rPr>
          <w:rFonts w:ascii="Times New Roman" w:hAnsi="Times New Roman" w:cs="Times New Roman"/>
          <w:sz w:val="24"/>
          <w:szCs w:val="24"/>
        </w:rPr>
        <w:t>Догаева</w:t>
      </w:r>
      <w:proofErr w:type="spellEnd"/>
      <w:r w:rsidRPr="00447442">
        <w:rPr>
          <w:rFonts w:ascii="Times New Roman" w:hAnsi="Times New Roman" w:cs="Times New Roman"/>
          <w:sz w:val="24"/>
          <w:szCs w:val="24"/>
        </w:rPr>
        <w:t xml:space="preserve"> Н.В. Кукольный сундучок. Традиционная народная кукла своими руками. Печатная слобода, 2013.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2. И.Н. Котова, А.С. Котова «Русские народные обряды и традиции. Народная кукла», Санкт-Петербург «</w:t>
      </w:r>
      <w:proofErr w:type="spellStart"/>
      <w:r w:rsidRPr="00447442">
        <w:rPr>
          <w:rFonts w:ascii="Times New Roman" w:hAnsi="Times New Roman" w:cs="Times New Roman"/>
          <w:sz w:val="24"/>
          <w:szCs w:val="24"/>
        </w:rPr>
        <w:t>Парирет</w:t>
      </w:r>
      <w:proofErr w:type="spellEnd"/>
      <w:r w:rsidRPr="00447442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447442">
        <w:rPr>
          <w:rFonts w:ascii="Times New Roman" w:hAnsi="Times New Roman" w:cs="Times New Roman"/>
          <w:sz w:val="24"/>
          <w:szCs w:val="24"/>
        </w:rPr>
        <w:t>2024.-</w:t>
      </w:r>
      <w:proofErr w:type="gramEnd"/>
      <w:r w:rsidRPr="00447442">
        <w:rPr>
          <w:rFonts w:ascii="Times New Roman" w:hAnsi="Times New Roman" w:cs="Times New Roman"/>
          <w:sz w:val="24"/>
          <w:szCs w:val="24"/>
        </w:rPr>
        <w:t xml:space="preserve">224с+вкл. Методические рекомендации для педагогических работников дошкольных образовательных учреждений и родителей детей дошкольного возраста. </w:t>
      </w:r>
      <w:proofErr w:type="gramStart"/>
      <w:r w:rsidRPr="00447442">
        <w:rPr>
          <w:rFonts w:ascii="Times New Roman" w:hAnsi="Times New Roman" w:cs="Times New Roman"/>
          <w:sz w:val="24"/>
          <w:szCs w:val="24"/>
        </w:rPr>
        <w:t>М.:,</w:t>
      </w:r>
      <w:proofErr w:type="gramEnd"/>
      <w:r w:rsidRPr="00447442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3. Лыкова И.А., Шипунова В.А. Народный календарь. Весна-красавица. Цветной мир, 2017.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4. Лыкова И.А., Шипунова В.А. Народный календарь. Зима-чародейка. Цветной мир, 2017.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5. Лыкова И.А., Шипунова В.А. Народный календарь. Золотая осень. Цветной мир, 2017.</w:t>
      </w:r>
    </w:p>
    <w:p w:rsidR="00C83CBC" w:rsidRPr="00447442" w:rsidRDefault="00C83CBC" w:rsidP="00C83C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7442">
        <w:rPr>
          <w:rFonts w:ascii="Times New Roman" w:hAnsi="Times New Roman" w:cs="Times New Roman"/>
          <w:sz w:val="24"/>
          <w:szCs w:val="24"/>
        </w:rPr>
        <w:t>6. Лыкова И.А., Шипунова В.А. Народный календарь. Лето красное. Цветной мир, 2017.</w:t>
      </w:r>
    </w:p>
    <w:p w:rsidR="004F4DB4" w:rsidRDefault="004F4DB4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83CBC" w:rsidRDefault="00C83CBC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83CBC" w:rsidRDefault="00C83CBC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83CBC" w:rsidRDefault="00C83CBC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83CBC" w:rsidRDefault="00C83CBC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447442" w:rsidRDefault="00447442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447442" w:rsidRDefault="00447442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C4A28" w:rsidRDefault="008C4A28" w:rsidP="00C83CBC">
      <w:pPr>
        <w:spacing w:after="0" w:line="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47442" w:rsidRDefault="00447442" w:rsidP="00C83CB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83CBC">
        <w:rPr>
          <w:rFonts w:ascii="Times New Roman" w:hAnsi="Times New Roman" w:cs="Times New Roman"/>
          <w:sz w:val="36"/>
          <w:szCs w:val="36"/>
        </w:rPr>
        <w:lastRenderedPageBreak/>
        <w:t>Муниципальное бюджетное образовательное учреждения</w:t>
      </w: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83CBC">
        <w:rPr>
          <w:rFonts w:ascii="Times New Roman" w:hAnsi="Times New Roman" w:cs="Times New Roman"/>
          <w:sz w:val="36"/>
          <w:szCs w:val="36"/>
        </w:rPr>
        <w:t>г. Ростова-на-Дону «Детский сад № 33»</w:t>
      </w: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83CBC">
        <w:rPr>
          <w:rFonts w:ascii="Times New Roman" w:hAnsi="Times New Roman" w:cs="Times New Roman"/>
          <w:sz w:val="36"/>
          <w:szCs w:val="36"/>
        </w:rPr>
        <w:t>Авторская методическая разработка</w:t>
      </w: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83CBC">
        <w:rPr>
          <w:rFonts w:ascii="Times New Roman" w:hAnsi="Times New Roman" w:cs="Times New Roman"/>
          <w:sz w:val="36"/>
          <w:szCs w:val="36"/>
        </w:rPr>
        <w:t>Воспитателя МБДОУ № 33</w:t>
      </w: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83CBC">
        <w:rPr>
          <w:rFonts w:ascii="Times New Roman" w:hAnsi="Times New Roman" w:cs="Times New Roman"/>
          <w:sz w:val="36"/>
          <w:szCs w:val="36"/>
        </w:rPr>
        <w:t>Короваевой Анастасии Витальевны</w:t>
      </w: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83CBC">
        <w:rPr>
          <w:rFonts w:ascii="Times New Roman" w:hAnsi="Times New Roman" w:cs="Times New Roman"/>
          <w:sz w:val="36"/>
          <w:szCs w:val="36"/>
        </w:rPr>
        <w:t>Методическая разработка на тему:</w:t>
      </w: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83CBC">
        <w:rPr>
          <w:rFonts w:ascii="Times New Roman" w:hAnsi="Times New Roman" w:cs="Times New Roman"/>
          <w:sz w:val="36"/>
          <w:szCs w:val="36"/>
        </w:rPr>
        <w:t xml:space="preserve">Приобщение детей к русской народной культуре через </w:t>
      </w: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83CBC">
        <w:rPr>
          <w:rFonts w:ascii="Times New Roman" w:hAnsi="Times New Roman" w:cs="Times New Roman"/>
          <w:sz w:val="36"/>
          <w:szCs w:val="36"/>
        </w:rPr>
        <w:t>создание тряпичных кукол.</w:t>
      </w: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83CBC">
        <w:rPr>
          <w:rFonts w:ascii="Times New Roman" w:hAnsi="Times New Roman" w:cs="Times New Roman"/>
          <w:sz w:val="36"/>
          <w:szCs w:val="36"/>
        </w:rPr>
        <w:t>г. Ростов-на-Дону</w:t>
      </w:r>
    </w:p>
    <w:p w:rsidR="00C83CBC" w:rsidRPr="00C83CBC" w:rsidRDefault="00C83CBC" w:rsidP="00C83CBC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83CBC">
        <w:rPr>
          <w:rFonts w:ascii="Times New Roman" w:hAnsi="Times New Roman" w:cs="Times New Roman"/>
          <w:sz w:val="36"/>
          <w:szCs w:val="36"/>
        </w:rPr>
        <w:t>2024 год</w:t>
      </w:r>
    </w:p>
    <w:sectPr w:rsidR="00C83CBC" w:rsidRPr="00C8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72"/>
    <w:rsid w:val="00447442"/>
    <w:rsid w:val="004F4DB4"/>
    <w:rsid w:val="008C4A28"/>
    <w:rsid w:val="00C60572"/>
    <w:rsid w:val="00C8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BAAC"/>
  <w15:chartTrackingRefBased/>
  <w15:docId w15:val="{596945FE-823E-4C45-B3FB-8A8A3022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1292</Words>
  <Characters>7368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2024-12-16T15:40:00Z</dcterms:created>
  <dcterms:modified xsi:type="dcterms:W3CDTF">2024-12-16T15:59:00Z</dcterms:modified>
</cp:coreProperties>
</file>