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Экологический проект в детском саду в средней и старшей группе "Магия на окне"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Тема проекта: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Экология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Творческое название: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Экологический проект «Магия на окне»</w:t>
      </w:r>
    </w:p>
    <w:p w:rsidR="009A7D48" w:rsidRPr="009A7D48" w:rsidRDefault="009A7D48" w:rsidP="009A7D48">
      <w:pPr>
        <w:spacing w:after="0" w:line="240" w:lineRule="auto"/>
        <w:rPr>
          <w:rFonts w:ascii="Times New Roman" w:hAnsi="Times New Roman" w:cs="Times New Roman"/>
        </w:rPr>
      </w:pPr>
      <w:bookmarkStart w:id="0" w:name="_GoBack"/>
      <w:bookmarkEnd w:id="0"/>
      <w:r w:rsidRPr="009A7D48">
        <w:rPr>
          <w:rFonts w:ascii="Times New Roman" w:hAnsi="Times New Roman" w:cs="Times New Roman"/>
        </w:rPr>
        <w:t>Пояснительная записка.</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Экологическое воспитание дошкольников – одно из направлений, по которым работает наш детский сад.</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Успешной реализации задач экологического воспитания способствует развивающая среда детского сада с точки зрения создания условий для познавательного, эколого-эстетического развития и оздоровления ребенка.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Экологическая зона в нашем учреждении включает в себя зимний сад, уголки природы в группах, цветники, расположенные на территории детского сада. Создание экологической зоны является результатом целенаправленной работы всего коллектива учреждения.</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Актуальность проекта.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Уголки природы, цветники способствуют более близкому и активному общению детей с природой, которая видоизменяется в зависимости от интересов и масштаба знаний ребенка. Экологическая зона функционирует в течение всего времени пребывания детей в детском саду. Здесь проводятся познавательные занятия, цикличные наблюдения за ростом растений, организуются игры, труд в природе.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 экологической зоне представлены различные виды комнатных растений, создан уголок с природными материалами для детского экспериментирования. Вместе с воспитателем дети опытным путем открывают свойства воздуха и воды, особенности почвы, рассматривают под микроскопом растения и насекомых.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Как я уже ранее сказала, экологическая зона периодически должна изменяться, чтобы поддерживать интерес детей. Одним из способов изменения экологической среды в группе я считаю создание огорода. Каждый год мы с детьми высаживаем зеленый лук, пробовали выращивать декоративные огурцы и помидоры. Мы решили создать проект «Магия на окне». Расширить представления детей о том, как ухаживать за растениями в комнатных условиях, обобщить представления о необходимости света, тепла, влаги почвы для роста растений, развить познавательные и творческие способности детей.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Участники проекта - дети старшей и средней группы, педагоги.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Тип проекта: групповой, краткосрочный, практико-ориентированный, экспериментальный.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Образовательные области: познавательное развитие, экология, труд, физическое развитие, речевое.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 характеру контактов (степени охвата): в рамках образовательного учреждения.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Цель: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Посадка и выращивание лука в комнатных условиях.</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Методические задачи: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 Научить детей ухаживать за растениями в комнатных условиях.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2. Обобщить и расширить представление детей о необходимости света, тепла, влаги почвы для роста растений.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3. Развивать познавательные и творческие способности.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4. Воспитывать бережное отношение к своему труду.</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Работа с родителями.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 Внести в повестку дня на родительском собрании выступление об участии в проекте «магия на окне».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2. Домашнее задание – с детьми вырастить зеленый лук у себя дома на подоконнике, составить рассказ о том, как ухаживали за луком.</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Организационная деятельность: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 Подобрать художественную литературу, иллюстрированный материал по данной теме, фотографии сортов лука, картинки.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2. Подобрать материал и оборудование для опытно - экспериментальной деятельности.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3. Составить перспективный план мероприятий.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lastRenderedPageBreak/>
        <w:t>Ожидаемые результаты: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 Дети научатся выращивать лук, ухаживать за растениями и познакомятся с условиями их содержания, будут учиться подмечать красоту растительного мира.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2. У детей сформируются знания о росте растений в комнатных условиях.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Способы оценки: опыты, наблюдения, беседы.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Проект рассчитан на 3-4 недели</w:t>
      </w:r>
      <w:proofErr w:type="gramStart"/>
      <w:r w:rsidRPr="009A7D48">
        <w:rPr>
          <w:rFonts w:ascii="Times New Roman" w:hAnsi="Times New Roman" w:cs="Times New Roman"/>
        </w:rPr>
        <w:t xml:space="preserve"> .</w:t>
      </w:r>
      <w:proofErr w:type="gramEnd"/>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План проекта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 ЭТА</w:t>
      </w:r>
      <w:proofErr w:type="gramStart"/>
      <w:r w:rsidRPr="009A7D48">
        <w:rPr>
          <w:rFonts w:ascii="Times New Roman" w:hAnsi="Times New Roman" w:cs="Times New Roman"/>
        </w:rPr>
        <w:t>П–</w:t>
      </w:r>
      <w:proofErr w:type="gramEnd"/>
      <w:r w:rsidRPr="009A7D48">
        <w:rPr>
          <w:rFonts w:ascii="Times New Roman" w:hAnsi="Times New Roman" w:cs="Times New Roman"/>
        </w:rPr>
        <w:t xml:space="preserve"> подготовительный (март)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Сбор художественной литературы о луке, подборка фотографий сортов лука, картинок.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Выступление на собрании: «Участвуем в проекте «Магия на окне».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Изготовление карточек (с датами посадки и всходов).</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Приготовление необходимого оборудования: контейнеры, земля, удобрения, заготовка луковиц.</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2 ЭТАП – </w:t>
      </w:r>
      <w:proofErr w:type="gramStart"/>
      <w:r w:rsidRPr="009A7D48">
        <w:rPr>
          <w:rFonts w:ascii="Times New Roman" w:hAnsi="Times New Roman" w:cs="Times New Roman"/>
        </w:rPr>
        <w:t>исследовательский-внедренческий</w:t>
      </w:r>
      <w:proofErr w:type="gramEnd"/>
      <w:r w:rsidRPr="009A7D48">
        <w:rPr>
          <w:rFonts w:ascii="Times New Roman" w:hAnsi="Times New Roman" w:cs="Times New Roman"/>
        </w:rPr>
        <w:t xml:space="preserve">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Знакомство и рассматривание луковиц.</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Посадка лука.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Наблюдение за ростом растений, опыты, эксперименты.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Установление связи: растения - земля, растения - вода, растения - человек. Результаты экспериментов, появление первых ростков фиксировали в рисунках. Рассматривали иллюстрации, фотографии, картинки. Проводилась непосредственная образовательная деятельность, дидактические игры, беседы.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Опытно-экспериментальная деятельность: «Строение растений», «Условия, необходимые для жизни растений», «Размножение, рост, развитие растений».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Непосредственная образовательная деятельность: «В мире растений», «Первые всходы».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Проведение дидактических игр: «Узнай на ощупь», «Узнай на вкус», "Что раньше, а что потом?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Разучивание с детьми стихов, загадок, поговорок о растениях.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3 ЭТА</w:t>
      </w:r>
      <w:proofErr w:type="gramStart"/>
      <w:r w:rsidRPr="009A7D48">
        <w:rPr>
          <w:rFonts w:ascii="Times New Roman" w:hAnsi="Times New Roman" w:cs="Times New Roman"/>
        </w:rPr>
        <w:t>П-</w:t>
      </w:r>
      <w:proofErr w:type="gramEnd"/>
      <w:r w:rsidRPr="009A7D48">
        <w:rPr>
          <w:rFonts w:ascii="Times New Roman" w:hAnsi="Times New Roman" w:cs="Times New Roman"/>
        </w:rPr>
        <w:t xml:space="preserve"> заключительный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Проводили анализ и обобщение результатов, полученных в процессе экспериментально-исследовательской деятельности детей. Оформили выставку рисунков «Вот наш лучок», где дети представили на обозрение родителей свои рисунки, подготовили и рассказали о том, как они вырастили лук на подоконнике в группе. Далее родители вместе с детьми представили домашнее задание – выращенный лук и рассказ, как он рос, как за ним они ухаживали.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Выводы.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Под руководством воспитателя дети вырастили своими руками полезный лук, узнали о разных сортах лука, а так же о его пользе. Научились сажать лук и ухаживать за ними. Получили представление о необходимости света, тепла, влаги для роста растений.</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Проект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lastRenderedPageBreak/>
        <w:t>Тема: «Лук на окне!»</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Вид проекта: познавательн</w:t>
      </w:r>
      <w:proofErr w:type="gramStart"/>
      <w:r w:rsidRPr="009A7D48">
        <w:rPr>
          <w:rFonts w:ascii="Times New Roman" w:hAnsi="Times New Roman" w:cs="Times New Roman"/>
        </w:rPr>
        <w:t>о-</w:t>
      </w:r>
      <w:proofErr w:type="gramEnd"/>
      <w:r w:rsidRPr="009A7D48">
        <w:rPr>
          <w:rFonts w:ascii="Times New Roman" w:hAnsi="Times New Roman" w:cs="Times New Roman"/>
        </w:rPr>
        <w:t xml:space="preserve"> исследовательский.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Актуальность: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Весной люди чаще болеют простудными и инфекционными заболеваниями, так как в этот период человеческому организму не хватает витаминов после долгой зимы. Так же люди чаще утомляются, не могут долго концентрировать свое внимание, у них часто бывает плохое настроение.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w:t>
      </w:r>
      <w:r w:rsidRPr="009A7D48">
        <w:rPr>
          <w:rFonts w:ascii="Times New Roman" w:hAnsi="Times New Roman" w:cs="Times New Roman"/>
        </w:rPr>
        <w:tab/>
        <w:t>Познакомившись со свойствами витаминов и продуктами, которые их содержат, мы выделили основной витамин, отвечающий за наше весеннее здоровье: витамин</w:t>
      </w:r>
      <w:proofErr w:type="gramStart"/>
      <w:r w:rsidRPr="009A7D48">
        <w:rPr>
          <w:rFonts w:ascii="Times New Roman" w:hAnsi="Times New Roman" w:cs="Times New Roman"/>
        </w:rPr>
        <w:t xml:space="preserve"> С</w:t>
      </w:r>
      <w:proofErr w:type="gramEnd"/>
      <w:r w:rsidRPr="009A7D48">
        <w:rPr>
          <w:rFonts w:ascii="Times New Roman" w:hAnsi="Times New Roman" w:cs="Times New Roman"/>
        </w:rPr>
        <w:t xml:space="preserve"> (аскорбиновая кислота).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Особенно богаты витамином</w:t>
      </w:r>
      <w:proofErr w:type="gramStart"/>
      <w:r w:rsidRPr="009A7D48">
        <w:rPr>
          <w:rFonts w:ascii="Times New Roman" w:hAnsi="Times New Roman" w:cs="Times New Roman"/>
        </w:rPr>
        <w:t xml:space="preserve"> С</w:t>
      </w:r>
      <w:proofErr w:type="gramEnd"/>
      <w:r w:rsidRPr="009A7D48">
        <w:rPr>
          <w:rFonts w:ascii="Times New Roman" w:hAnsi="Times New Roman" w:cs="Times New Roman"/>
        </w:rPr>
        <w:t xml:space="preserve"> следующие продукты: киви, апельсины, лимонный сок с мякотью, малина, грейпфрутовый сок (свежеприготовленный), свекла, лук, зеленый горошек,  капуста.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Из всех перечисленных продуктов питания наиболее всего нас  заинтересовал лук (точнее перо лука, в котором сконцентрировано наибольшее количество витамина С).</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r>
      <w:proofErr w:type="gramStart"/>
      <w:r w:rsidRPr="009A7D48">
        <w:rPr>
          <w:rFonts w:ascii="Times New Roman" w:hAnsi="Times New Roman" w:cs="Times New Roman"/>
        </w:rPr>
        <w:t>Кроме того, помимо этого витамина лук богат фитонцидами  (от греческого слова «</w:t>
      </w:r>
      <w:proofErr w:type="spellStart"/>
      <w:r w:rsidRPr="009A7D48">
        <w:rPr>
          <w:rFonts w:ascii="Times New Roman" w:hAnsi="Times New Roman" w:cs="Times New Roman"/>
        </w:rPr>
        <w:t>фитон</w:t>
      </w:r>
      <w:proofErr w:type="spellEnd"/>
      <w:r w:rsidRPr="009A7D48">
        <w:rPr>
          <w:rFonts w:ascii="Times New Roman" w:hAnsi="Times New Roman" w:cs="Times New Roman"/>
        </w:rPr>
        <w:t>» — растение и латинского «</w:t>
      </w:r>
      <w:proofErr w:type="spellStart"/>
      <w:r w:rsidRPr="009A7D48">
        <w:rPr>
          <w:rFonts w:ascii="Times New Roman" w:hAnsi="Times New Roman" w:cs="Times New Roman"/>
        </w:rPr>
        <w:t>цедере</w:t>
      </w:r>
      <w:proofErr w:type="spellEnd"/>
      <w:r w:rsidRPr="009A7D48">
        <w:rPr>
          <w:rFonts w:ascii="Times New Roman" w:hAnsi="Times New Roman" w:cs="Times New Roman"/>
        </w:rPr>
        <w:t>» — убивать), убивающими вредных микробов, вирусов, бактерий.. Зелёный лук полезен при авитаминозе, упадке сил, сонливости, головокружении, весеннем утомлении.</w:t>
      </w:r>
      <w:proofErr w:type="gramEnd"/>
      <w:r w:rsidRPr="009A7D48">
        <w:rPr>
          <w:rFonts w:ascii="Times New Roman" w:hAnsi="Times New Roman" w:cs="Times New Roman"/>
        </w:rPr>
        <w:t xml:space="preserve"> Конечно, в наше время зелёный лук можно купить на рынке, в магазине круглый год, но всегда есть опасность "нарваться" на луковую зелень с обильной </w:t>
      </w:r>
      <w:proofErr w:type="spellStart"/>
      <w:r w:rsidRPr="009A7D48">
        <w:rPr>
          <w:rFonts w:ascii="Times New Roman" w:hAnsi="Times New Roman" w:cs="Times New Roman"/>
        </w:rPr>
        <w:t>нитратно-пестицидной</w:t>
      </w:r>
      <w:proofErr w:type="spellEnd"/>
      <w:r w:rsidRPr="009A7D48">
        <w:rPr>
          <w:rFonts w:ascii="Times New Roman" w:hAnsi="Times New Roman" w:cs="Times New Roman"/>
        </w:rPr>
        <w:t xml:space="preserve"> "начинкой". Не все производители овощей и зелени, используют технологии выращивания, обеспечивающие получение экологически чистого продукта.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Зеленый лук можно вырастить в домашних условиях на подоконнике, тогда у тебя всегда рядом будет чудодейственное лекарство.</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Как вырастить лук на подоконнике?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Какие условия  наиболее подходят для выращивания лука на перо?</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Этому и посвящено наше исследование.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Цель</w:t>
      </w:r>
      <w:proofErr w:type="gramStart"/>
      <w:r w:rsidRPr="009A7D48">
        <w:rPr>
          <w:rFonts w:ascii="Times New Roman" w:hAnsi="Times New Roman" w:cs="Times New Roman"/>
        </w:rPr>
        <w:t xml:space="preserve"> :</w:t>
      </w:r>
      <w:proofErr w:type="gramEnd"/>
      <w:r w:rsidRPr="009A7D48">
        <w:rPr>
          <w:rFonts w:ascii="Times New Roman" w:hAnsi="Times New Roman" w:cs="Times New Roman"/>
        </w:rPr>
        <w:t xml:space="preserve"> узнать, в какую среду нужно поместить луковицы, чтобы получить много зелёных вкусных и полезных перьев в домашних условиях.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Задачи</w:t>
      </w:r>
      <w:proofErr w:type="gramStart"/>
      <w:r w:rsidRPr="009A7D48">
        <w:rPr>
          <w:rFonts w:ascii="Times New Roman" w:hAnsi="Times New Roman" w:cs="Times New Roman"/>
        </w:rPr>
        <w:t xml:space="preserve"> :</w:t>
      </w:r>
      <w:proofErr w:type="gramEnd"/>
      <w:r w:rsidRPr="009A7D48">
        <w:rPr>
          <w:rFonts w:ascii="Times New Roman" w:hAnsi="Times New Roman" w:cs="Times New Roman"/>
        </w:rPr>
        <w:t xml:space="preserve">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изучить литературу о репчатом луке;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-формировать интерес к познавательно-исследовательской деятельности;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расширять знания детей об особенностях строения и условиях роста растений;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привлекать детей к активной самостоятельной деятельности по выращиванию растений;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воспитывать бережное и заботливое отношение к растениям;</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активизировать речь и обогащать словарь детей;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формировать партнерские взаимоотношения между педагогами, детьми и родителями.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Предмет исследования: выращивание лука репчатого на перо.</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Методы исследования: анализ литературы, опрос, наблюдение, сравнение, фотографирование.</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Участники проекта: воспитатели, дети старшей группы и их родители.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Продолжительность</w:t>
      </w:r>
      <w:proofErr w:type="gramStart"/>
      <w:r w:rsidRPr="009A7D48">
        <w:rPr>
          <w:rFonts w:ascii="Times New Roman" w:hAnsi="Times New Roman" w:cs="Times New Roman"/>
        </w:rPr>
        <w:t xml:space="preserve"> :</w:t>
      </w:r>
      <w:proofErr w:type="gramEnd"/>
      <w:r w:rsidRPr="009A7D48">
        <w:rPr>
          <w:rFonts w:ascii="Times New Roman" w:hAnsi="Times New Roman" w:cs="Times New Roman"/>
        </w:rPr>
        <w:t xml:space="preserve"> краткосрочный (3-4 неделя)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Основные формы реализации проекта: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-Консультации для родителей.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-Дидактические игры и упражнения.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-Чтение художественной литературы.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-Беседы, рассматривание наглядного материала.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-Художественно-изобразительная деятельность.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Прогнозируемые результаты: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Реализация данного проекта будет способствовать: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сближению родителей, детей и педагогов,</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развитие интереса детей и родителей к исследовательской деятельности в процессе выращивания растений.</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Этапы реализации проекта:</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lastRenderedPageBreak/>
        <w:t>Подготовительный этап:</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1.Сбор литературы по данной теме.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2.Составление плана работы.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3.Разработка содержания проекта.</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Основной этап:</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1.Выполнение подробного плана работы по всем видам деятельности с детьми и родителями.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2.Большая совместная образовательная работа с детьми, родителями для решения поставленных задач.</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3.Подборка художественных произведений, </w:t>
      </w:r>
      <w:proofErr w:type="spellStart"/>
      <w:r w:rsidRPr="009A7D48">
        <w:rPr>
          <w:rFonts w:ascii="Times New Roman" w:hAnsi="Times New Roman" w:cs="Times New Roman"/>
        </w:rPr>
        <w:t>потешек</w:t>
      </w:r>
      <w:proofErr w:type="spellEnd"/>
      <w:r w:rsidRPr="009A7D48">
        <w:rPr>
          <w:rFonts w:ascii="Times New Roman" w:hAnsi="Times New Roman" w:cs="Times New Roman"/>
        </w:rPr>
        <w:t>, словесных игр по данной теме.</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Заключительный: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1.Подведение итогов работы над проектом.</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Работа над проектом включает в себя: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обсуждение темы проекта;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чтение художественной литературы, стихотворений, </w:t>
      </w:r>
      <w:proofErr w:type="spellStart"/>
      <w:r w:rsidRPr="009A7D48">
        <w:rPr>
          <w:rFonts w:ascii="Times New Roman" w:hAnsi="Times New Roman" w:cs="Times New Roman"/>
        </w:rPr>
        <w:t>потешек</w:t>
      </w:r>
      <w:proofErr w:type="spellEnd"/>
      <w:r w:rsidRPr="009A7D48">
        <w:rPr>
          <w:rFonts w:ascii="Times New Roman" w:hAnsi="Times New Roman" w:cs="Times New Roman"/>
        </w:rPr>
        <w:t>, разгадывание загадок.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подбор наглядно – дидактических пособий, демонстрационного материала, природного материала, художествен-ной и </w:t>
      </w:r>
      <w:proofErr w:type="gramStart"/>
      <w:r w:rsidRPr="009A7D48">
        <w:rPr>
          <w:rFonts w:ascii="Times New Roman" w:hAnsi="Times New Roman" w:cs="Times New Roman"/>
        </w:rPr>
        <w:t>научной</w:t>
      </w:r>
      <w:proofErr w:type="gramEnd"/>
      <w:r w:rsidRPr="009A7D48">
        <w:rPr>
          <w:rFonts w:ascii="Times New Roman" w:hAnsi="Times New Roman" w:cs="Times New Roman"/>
        </w:rPr>
        <w:t xml:space="preserve"> </w:t>
      </w:r>
      <w:proofErr w:type="spellStart"/>
      <w:r w:rsidRPr="009A7D48">
        <w:rPr>
          <w:rFonts w:ascii="Times New Roman" w:hAnsi="Times New Roman" w:cs="Times New Roman"/>
        </w:rPr>
        <w:t>литерату-ры</w:t>
      </w:r>
      <w:proofErr w:type="spellEnd"/>
      <w:r w:rsidRPr="009A7D48">
        <w:rPr>
          <w:rFonts w:ascii="Times New Roman" w:hAnsi="Times New Roman" w:cs="Times New Roman"/>
        </w:rPr>
        <w:t xml:space="preserve">, приобретение </w:t>
      </w:r>
      <w:proofErr w:type="spellStart"/>
      <w:r w:rsidRPr="009A7D48">
        <w:rPr>
          <w:rFonts w:ascii="Times New Roman" w:hAnsi="Times New Roman" w:cs="Times New Roman"/>
        </w:rPr>
        <w:t>необхо-димого</w:t>
      </w:r>
      <w:proofErr w:type="spellEnd"/>
      <w:r w:rsidRPr="009A7D48">
        <w:rPr>
          <w:rFonts w:ascii="Times New Roman" w:hAnsi="Times New Roman" w:cs="Times New Roman"/>
        </w:rPr>
        <w:t xml:space="preserve"> оборудования.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беседа с родителями «Витамины на окне»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рекомендации по созданию мини-огорода в домашних условиях;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оказание родителями помощи в процессе создания мини огорода;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беседы с детьми: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«Что такое витамины?»,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«Такой полезный лучок»,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«Важные овощи и фрукты» и т.д.</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рассматривание луковиц (понятия большая - маленькая; одна - много);</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наблюдение за посадкой, первыми всходами;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консультация для родителей «Создание мини-огорода на окне в домашних условиях»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-НОД «Мир природы»: «Посадка лука»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-НОД «Рисование»: «Вот такой у нас лучок»</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Практическая часть: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создание стаканчиков-героев;</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выращивание лука разными способами (наполнение-вода);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формирование проекта;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создание мини-энциклопедии «Лук от семи недуг».</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Конспект НОД «Рисование»: «Вот такой у нас лучок»</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Программное содержание: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w:t>
      </w:r>
      <w:r w:rsidRPr="009A7D48">
        <w:rPr>
          <w:rFonts w:ascii="Times New Roman" w:hAnsi="Times New Roman" w:cs="Times New Roman"/>
        </w:rPr>
        <w:tab/>
        <w:t>Воспитывать интерес к рисованию</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w:t>
      </w:r>
      <w:r w:rsidRPr="009A7D48">
        <w:rPr>
          <w:rFonts w:ascii="Times New Roman" w:hAnsi="Times New Roman" w:cs="Times New Roman"/>
        </w:rPr>
        <w:tab/>
        <w:t>Развивать воображение, мелкую моторику, эстетический вкус, умение координировать движения в соответствии с музыкой и текстом</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w:t>
      </w:r>
      <w:r w:rsidRPr="009A7D48">
        <w:rPr>
          <w:rFonts w:ascii="Times New Roman" w:hAnsi="Times New Roman" w:cs="Times New Roman"/>
        </w:rPr>
        <w:tab/>
        <w:t>Закреплять зеленый цвет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w:t>
      </w:r>
      <w:r w:rsidRPr="009A7D48">
        <w:rPr>
          <w:rFonts w:ascii="Times New Roman" w:hAnsi="Times New Roman" w:cs="Times New Roman"/>
        </w:rPr>
        <w:tab/>
        <w:t>Активизировать словарь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w:t>
      </w:r>
      <w:r w:rsidRPr="009A7D48">
        <w:rPr>
          <w:rFonts w:ascii="Times New Roman" w:hAnsi="Times New Roman" w:cs="Times New Roman"/>
        </w:rPr>
        <w:tab/>
        <w:t>Учить рисовать прямые вертикальные линии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w:t>
      </w:r>
      <w:r w:rsidRPr="009A7D48">
        <w:rPr>
          <w:rFonts w:ascii="Times New Roman" w:hAnsi="Times New Roman" w:cs="Times New Roman"/>
        </w:rPr>
        <w:tab/>
        <w:t>Способствовать повышению эмоционального тонуса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Материал:</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Кукл</w:t>
      </w:r>
      <w:proofErr w:type="gramStart"/>
      <w:r w:rsidRPr="009A7D48">
        <w:rPr>
          <w:rFonts w:ascii="Times New Roman" w:hAnsi="Times New Roman" w:cs="Times New Roman"/>
        </w:rPr>
        <w:t>а-</w:t>
      </w:r>
      <w:proofErr w:type="gramEnd"/>
      <w:r w:rsidRPr="009A7D48">
        <w:rPr>
          <w:rFonts w:ascii="Times New Roman" w:hAnsi="Times New Roman" w:cs="Times New Roman"/>
        </w:rPr>
        <w:t xml:space="preserve"> </w:t>
      </w:r>
      <w:proofErr w:type="spellStart"/>
      <w:r w:rsidRPr="009A7D48">
        <w:rPr>
          <w:rFonts w:ascii="Times New Roman" w:hAnsi="Times New Roman" w:cs="Times New Roman"/>
        </w:rPr>
        <w:t>Чипполино</w:t>
      </w:r>
      <w:proofErr w:type="spellEnd"/>
      <w:r w:rsidRPr="009A7D48">
        <w:rPr>
          <w:rFonts w:ascii="Times New Roman" w:hAnsi="Times New Roman" w:cs="Times New Roman"/>
        </w:rPr>
        <w:t xml:space="preserve">, корзинка с овощами, баночка с луком в земле(воде), </w:t>
      </w:r>
      <w:proofErr w:type="spellStart"/>
      <w:r w:rsidRPr="009A7D48">
        <w:rPr>
          <w:rFonts w:ascii="Times New Roman" w:hAnsi="Times New Roman" w:cs="Times New Roman"/>
        </w:rPr>
        <w:t>гуашь,кисточки</w:t>
      </w:r>
      <w:proofErr w:type="spellEnd"/>
      <w:r w:rsidRPr="009A7D48">
        <w:rPr>
          <w:rFonts w:ascii="Times New Roman" w:hAnsi="Times New Roman" w:cs="Times New Roman"/>
        </w:rPr>
        <w:t>, баночки с водой, тряпочки, влажные салфетки.</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Ход занятия: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1 часть.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Воспитатель обращает внимание детей на стук в дверь. Вносит игрушк</w:t>
      </w:r>
      <w:proofErr w:type="gramStart"/>
      <w:r w:rsidRPr="009A7D48">
        <w:rPr>
          <w:rFonts w:ascii="Times New Roman" w:hAnsi="Times New Roman" w:cs="Times New Roman"/>
        </w:rPr>
        <w:t>у-</w:t>
      </w:r>
      <w:proofErr w:type="gramEnd"/>
      <w:r w:rsidRPr="009A7D48">
        <w:rPr>
          <w:rFonts w:ascii="Times New Roman" w:hAnsi="Times New Roman" w:cs="Times New Roman"/>
        </w:rPr>
        <w:t xml:space="preserve"> </w:t>
      </w:r>
      <w:proofErr w:type="spellStart"/>
      <w:r w:rsidRPr="009A7D48">
        <w:rPr>
          <w:rFonts w:ascii="Times New Roman" w:hAnsi="Times New Roman" w:cs="Times New Roman"/>
        </w:rPr>
        <w:t>Чипполино</w:t>
      </w:r>
      <w:proofErr w:type="spellEnd"/>
      <w:r w:rsidRPr="009A7D48">
        <w:rPr>
          <w:rFonts w:ascii="Times New Roman" w:hAnsi="Times New Roman" w:cs="Times New Roman"/>
        </w:rPr>
        <w:t xml:space="preserve">. Дети и герой здороваются. Воспитатель от имени </w:t>
      </w:r>
      <w:proofErr w:type="spellStart"/>
      <w:r w:rsidRPr="009A7D48">
        <w:rPr>
          <w:rFonts w:ascii="Times New Roman" w:hAnsi="Times New Roman" w:cs="Times New Roman"/>
        </w:rPr>
        <w:t>Чипполино</w:t>
      </w:r>
      <w:proofErr w:type="spellEnd"/>
      <w:r w:rsidRPr="009A7D48">
        <w:rPr>
          <w:rFonts w:ascii="Times New Roman" w:hAnsi="Times New Roman" w:cs="Times New Roman"/>
        </w:rPr>
        <w:t xml:space="preserve"> предлагает назвать овощи, которые она принесла </w:t>
      </w:r>
      <w:r w:rsidRPr="009A7D48">
        <w:rPr>
          <w:rFonts w:ascii="Times New Roman" w:hAnsi="Times New Roman" w:cs="Times New Roman"/>
        </w:rPr>
        <w:lastRenderedPageBreak/>
        <w:t>в корзинке. Дети называют овощи (помидор, картошка, морковка, капуста, огурец). А кто же к нам пришел в гости? Дети называют.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2 часть.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Воспитатель показывает детям лук, прототип старшего героя. Дети </w:t>
      </w:r>
      <w:proofErr w:type="gramStart"/>
      <w:r w:rsidRPr="009A7D48">
        <w:rPr>
          <w:rFonts w:ascii="Times New Roman" w:hAnsi="Times New Roman" w:cs="Times New Roman"/>
        </w:rPr>
        <w:t>рассматривают</w:t>
      </w:r>
      <w:proofErr w:type="gramEnd"/>
      <w:r w:rsidRPr="009A7D48">
        <w:rPr>
          <w:rFonts w:ascii="Times New Roman" w:hAnsi="Times New Roman" w:cs="Times New Roman"/>
        </w:rPr>
        <w:t xml:space="preserve"> называют цвет лука. От имени героя воспитатель показывает нарисованный лук, предлагает детям тоже нарисовать. Воспитатель показывает приемы рисования.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Проводится пальчиковая гимнастика.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Поднялся наш огород, (поднимают руки вверх)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Все на солнышке растет (вращают кистями рук)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Свекла, лук, морковь, горох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(загибают пальцы на правой руке)</w:t>
      </w:r>
    </w:p>
    <w:p w:rsidR="009A7D48" w:rsidRPr="009A7D48" w:rsidRDefault="009A7D48" w:rsidP="009A7D48">
      <w:pPr>
        <w:spacing w:after="0" w:line="240" w:lineRule="auto"/>
        <w:rPr>
          <w:rFonts w:ascii="Times New Roman" w:hAnsi="Times New Roman" w:cs="Times New Roman"/>
        </w:rPr>
      </w:pPr>
      <w:proofErr w:type="gramStart"/>
      <w:r w:rsidRPr="009A7D48">
        <w:rPr>
          <w:rFonts w:ascii="Times New Roman" w:hAnsi="Times New Roman" w:cs="Times New Roman"/>
        </w:rPr>
        <w:t>Уродился он неплох</w:t>
      </w:r>
      <w:proofErr w:type="gramEnd"/>
      <w:r w:rsidRPr="009A7D48">
        <w:rPr>
          <w:rFonts w:ascii="Times New Roman" w:hAnsi="Times New Roman" w:cs="Times New Roman"/>
        </w:rPr>
        <w:t xml:space="preserve"> (играют кистями рук)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Вот картошка, вот капуста (загибают пальцы на левой руке)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Помидоры, огурцы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Угощайтесь молодцы!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(протягивают раскрытые руки вперед).</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3 часть.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Дети рисуют лук.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Воспитатель с детьми рассматривают работы, обсуждение работ.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Вопросы воспитателя к детям:</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Что рисовали?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Каким цветом получился лук?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Какого цвета перья? И т.д.</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Беседы с детьми и родителями</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Лук. История культуры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Лук известен человеку с древних времен. Родину его установить сложно: большинство ученых склоняется, что это Средняя Азия.  Его история очень интересна. Впервые дикорастущий зеленый лук начали употреблять в Азии. Пастухи – кочевники очень радовались, когда на их пути попадались заросли этого вкусного растения. Потом узнали о том, что и луковички есть можно.    Затем по торговым путям лук попадает в Египет, и там становится культовым растением. Ему поклоняются и даже делают золотые скульптуры. Нередко также изображение луковицы на фресках и картинах того времени. Затем лук попадает в Древнюю Грецию и становится там лечебным снадобьем, которым спортсмены натирали мускулы для крепости перед участием в самых важных состязаниях. Они свято верили, что лук придаст им дополнительные силы. В Риме воины ели много лука для силы, выносливости и решения проблем с кишечником. И, надо сказать, это им помогало.</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Время появления лука на Руси точно не установлено, но известно, что уже с давних пор он являлся одним из главных пищевых продуктов и считался универсальным средством, предохраняющим и излечивающим болезни. Может, тогда зародилась пословица «лук от семи недуг». В медицине лук известен со времен Гиппократа.  Лечебные свойства лука признавали все народы. Луковый сок помогает от ангины. Лук является хорошим противоядием. Издавна человеку, укушенному бешеной собакой, рекомендовалось пить больше лукового сока. Если вас укусила пчела или скорпион, то наложите на укушенное место кашицу из протертого лука, она нейтрализует яд.</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А если вас ночью беспокоят комары, то положите около кровати несколько луковиц. Они будут отгонять надоедливых насекомых. В старинных русских лечебниках-травниках приводили такую рекомендацию: «во время мирового поветрия или иных прилипчивых болезней нужно развешивать в комнатах связки луковиц, отчего не проникает в них зараза, да и воздух в покоях очистится. </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Строение лука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Лук (</w:t>
      </w:r>
      <w:proofErr w:type="spellStart"/>
      <w:r w:rsidRPr="009A7D48">
        <w:rPr>
          <w:rFonts w:ascii="Times New Roman" w:hAnsi="Times New Roman" w:cs="Times New Roman"/>
        </w:rPr>
        <w:t>Allium</w:t>
      </w:r>
      <w:proofErr w:type="spellEnd"/>
      <w:r w:rsidRPr="009A7D48">
        <w:rPr>
          <w:rFonts w:ascii="Times New Roman" w:hAnsi="Times New Roman" w:cs="Times New Roman"/>
        </w:rPr>
        <w:t xml:space="preserve"> L.) – травянистое пряно-ароматическое растение, объединяющее целый род. Ботаники отличают около 400 видов луковичных растений, среди которых 228 видов являются овощными культурами, среди них есть как дикие, так и культурные.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Лук имеет листья, чешуйки,  донце, мочковатую корневую систему, относится к семейству злаковых.</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Условия выращивания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Лук – светолюбивое и влаголюбивое растение. Для его выращивания в домашних условиях необходимо создать благоприятные условия. Особое внимание уделяется ёмкости и смеси, в которой выращивается растение.</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Лечебные свойства лука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 средние века растение широко использовали, приписывая ему необыкновенные лекарственные свойства. Может, тогда зародилась пословица «лук от семи недуг». В медицине лук известен со времен Гиппократа. Лечебные свойства лука признавали все народы. При Гиппократе лук прописывали больным ревматизмом, подагрой, а также от ожирения.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Знаменитый персидский врач и ученый Ибн-Сина (Авиценна) </w:t>
      </w:r>
      <w:proofErr w:type="gramStart"/>
      <w:r w:rsidRPr="009A7D48">
        <w:rPr>
          <w:rFonts w:ascii="Times New Roman" w:hAnsi="Times New Roman" w:cs="Times New Roman"/>
        </w:rPr>
        <w:t>в начале</w:t>
      </w:r>
      <w:proofErr w:type="gramEnd"/>
      <w:r w:rsidRPr="009A7D48">
        <w:rPr>
          <w:rFonts w:ascii="Times New Roman" w:hAnsi="Times New Roman" w:cs="Times New Roman"/>
        </w:rPr>
        <w:t xml:space="preserve"> XI в. писал о луке: «Съедобный лук особенно помогает от вреда плохой воды, если бросить в нее очистки лука, это одно из средств, уничтожающих ее запах… Луковый сок полезен при загрязненных ранах, смазывать глаза выжатым соком лука с медом полезно от бельма… Луковый сок помогает от ангины. Съедобный лук вследствие своей горечи укрепляет слабый желудок и возбуждает аппетит». На Востоке существовала поговорка: «Лук в твоих объятиях — проходит всякая болезнь». Лук является хорошим противоядием. Издавна человеку, укушенному бешеной собакой, рекомендовалось пить больше лукового сока. Если вас укусила пчела или скорпион, то наложите на укушенное место кашицу из протертого лука, она нейтрализует яд.</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Эта же «мазь», наложенная на кожу тела, вызовет приток крови к поверхности кожи, что придаст ей свежий вид и приятный оттенок. В странах, где водятся ядовитые змеи, </w:t>
      </w:r>
      <w:proofErr w:type="gramStart"/>
      <w:r w:rsidRPr="009A7D48">
        <w:rPr>
          <w:rFonts w:ascii="Times New Roman" w:hAnsi="Times New Roman" w:cs="Times New Roman"/>
        </w:rPr>
        <w:t>люди</w:t>
      </w:r>
      <w:proofErr w:type="gramEnd"/>
      <w:r w:rsidRPr="009A7D48">
        <w:rPr>
          <w:rFonts w:ascii="Times New Roman" w:hAnsi="Times New Roman" w:cs="Times New Roman"/>
        </w:rPr>
        <w:t xml:space="preserve"> катают с собой в дорогу шарики из зеленого лука, на случай укуса змеи. А если вас ночью беспокоят комары, то положите около кровати несколько луковиц. Они будут отгонять надоедливых насекомых.</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 старинных русских лечебниках-травниках приводили такую рекомендацию: «во время морового поветрия или иных прилипчивых болезней нужно развешивать в комнатах связки луковиц, отчего не проникает в них зараза, да и воздух в покоях очистится</w:t>
      </w:r>
      <w:proofErr w:type="gramStart"/>
      <w:r w:rsidRPr="009A7D48">
        <w:rPr>
          <w:rFonts w:ascii="Times New Roman" w:hAnsi="Times New Roman" w:cs="Times New Roman"/>
        </w:rPr>
        <w:t>… В</w:t>
      </w:r>
      <w:proofErr w:type="gramEnd"/>
      <w:r w:rsidRPr="009A7D48">
        <w:rPr>
          <w:rFonts w:ascii="Times New Roman" w:hAnsi="Times New Roman" w:cs="Times New Roman"/>
        </w:rPr>
        <w:t xml:space="preserve">о время скотского падежа нанизывают на нитку </w:t>
      </w:r>
      <w:proofErr w:type="spellStart"/>
      <w:r w:rsidRPr="009A7D48">
        <w:rPr>
          <w:rFonts w:ascii="Times New Roman" w:hAnsi="Times New Roman" w:cs="Times New Roman"/>
        </w:rPr>
        <w:t>поболее</w:t>
      </w:r>
      <w:proofErr w:type="spellEnd"/>
      <w:r w:rsidRPr="009A7D48">
        <w:rPr>
          <w:rFonts w:ascii="Times New Roman" w:hAnsi="Times New Roman" w:cs="Times New Roman"/>
        </w:rPr>
        <w:t xml:space="preserve"> луковиц и чесночных головок и привязывают на шею коровам, лошадям и другим домашним животным, чтобы не заразились». Профессор Н. 3. </w:t>
      </w:r>
      <w:proofErr w:type="spellStart"/>
      <w:r w:rsidRPr="009A7D48">
        <w:rPr>
          <w:rFonts w:ascii="Times New Roman" w:hAnsi="Times New Roman" w:cs="Times New Roman"/>
        </w:rPr>
        <w:t>Умиков</w:t>
      </w:r>
      <w:proofErr w:type="spellEnd"/>
      <w:r w:rsidRPr="009A7D48">
        <w:rPr>
          <w:rFonts w:ascii="Times New Roman" w:hAnsi="Times New Roman" w:cs="Times New Roman"/>
        </w:rPr>
        <w:t xml:space="preserve"> приводит свидетельства современников о том, что во время большой эпидемии брюшного тифа в 1805г. русские, потреблявшие в большом количестве лук, не заболевали тифом и чумой</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Экспериментальная часть.</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Мы решили определить  необходимые условия и способы выращивания лука на перо и провести наблюдения за ростом зеленого в воде, освещении.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В ходе работы мы использовали такие методы, как исследование, наблюдение, опыты, измерение.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 xml:space="preserve">При подготовке посадочного материала из всех луковиц, которые были </w:t>
      </w:r>
      <w:proofErr w:type="gramStart"/>
      <w:r w:rsidRPr="009A7D48">
        <w:rPr>
          <w:rFonts w:ascii="Times New Roman" w:hAnsi="Times New Roman" w:cs="Times New Roman"/>
        </w:rPr>
        <w:t>мы</w:t>
      </w:r>
      <w:proofErr w:type="gramEnd"/>
      <w:r w:rsidRPr="009A7D48">
        <w:rPr>
          <w:rFonts w:ascii="Times New Roman" w:hAnsi="Times New Roman" w:cs="Times New Roman"/>
        </w:rPr>
        <w:t xml:space="preserve"> выбрали  одинаковые по внешнему виду и размеру. В стаканчики налили воду из-под крана. В каждый стаканчик поместила луковицу.</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w:t>
      </w:r>
      <w:r w:rsidRPr="009A7D48">
        <w:rPr>
          <w:rFonts w:ascii="Times New Roman" w:hAnsi="Times New Roman" w:cs="Times New Roman"/>
        </w:rPr>
        <w:tab/>
        <w:t>Выращивали лук на одном подоконнике, то есть температура и освещение были одинаковые. Ежедневно в каждый стакан добавляли немного воды.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w:t>
      </w:r>
      <w:r w:rsidRPr="009A7D48">
        <w:rPr>
          <w:rFonts w:ascii="Times New Roman" w:hAnsi="Times New Roman" w:cs="Times New Roman"/>
        </w:rPr>
        <w:tab/>
        <w:t xml:space="preserve"> Один раз в три дня я с помощью линейки измеряли длину самого длинного </w:t>
      </w:r>
      <w:proofErr w:type="gramStart"/>
      <w:r w:rsidRPr="009A7D48">
        <w:rPr>
          <w:rFonts w:ascii="Times New Roman" w:hAnsi="Times New Roman" w:cs="Times New Roman"/>
        </w:rPr>
        <w:t>пера</w:t>
      </w:r>
      <w:proofErr w:type="gramEnd"/>
      <w:r w:rsidRPr="009A7D48">
        <w:rPr>
          <w:rFonts w:ascii="Times New Roman" w:hAnsi="Times New Roman" w:cs="Times New Roman"/>
        </w:rPr>
        <w:t xml:space="preserve"> и подсчитывала количество перьев на каждой луковице. </w:t>
      </w:r>
      <w:r w:rsidRPr="009A7D48">
        <w:rPr>
          <w:rFonts w:ascii="Times New Roman" w:hAnsi="Times New Roman" w:cs="Times New Roman"/>
        </w:rPr>
        <w:tab/>
        <w:t>Наблюдения и замеры велись в течение 10 дней.</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Результат.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По окончании работ получились следующие результаты:</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В ходе исследования мы узнали о пользе лука и его применении,  историю этой культуры, провели наблюдения за ростом зеленого лука. Опыт, полученный в ходе исследования, могут позаимствовать все желающие, которые хотят вырастить это полезное растение. Для них были разработаны практические советы «Как вырастить лук на перо зимой». Таким образом, можно получить нужные для организма витамины без материальных затрат.</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Игра «Расти, расти, лучок»</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lastRenderedPageBreak/>
        <w:t>- Все вставайте, вы будете луком. Я сажаю лук донцем вниз. Все присели. Теперь я беру лейку и поливаю водой. Вот лук растет и растет. Зеленый лук становится большим – большим. Вот и вырос наш зеленый лук.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Луковица золотая,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Круглая, литая.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Есть у нее один секрет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Нас она спасет от бед:</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Может вылечить недуг</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Вкусный и душистый лук!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Стихи про лук.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Как чудесно в огороде,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Поработать ясным днём!</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Тёплый луч по грядке бродит,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Луком пахнет чернозём.</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Пойдём с тобою в огород.</w:t>
      </w:r>
    </w:p>
    <w:p w:rsidR="009A7D48" w:rsidRPr="009A7D48" w:rsidRDefault="009A7D48" w:rsidP="009A7D48">
      <w:pPr>
        <w:spacing w:after="0" w:line="240" w:lineRule="auto"/>
        <w:rPr>
          <w:rFonts w:ascii="Times New Roman" w:hAnsi="Times New Roman" w:cs="Times New Roman"/>
        </w:rPr>
      </w:pPr>
      <w:proofErr w:type="gramStart"/>
      <w:r w:rsidRPr="009A7D48">
        <w:rPr>
          <w:rFonts w:ascii="Times New Roman" w:hAnsi="Times New Roman" w:cs="Times New Roman"/>
        </w:rPr>
        <w:t>Не мало</w:t>
      </w:r>
      <w:proofErr w:type="gramEnd"/>
      <w:r w:rsidRPr="009A7D48">
        <w:rPr>
          <w:rFonts w:ascii="Times New Roman" w:hAnsi="Times New Roman" w:cs="Times New Roman"/>
        </w:rPr>
        <w:t xml:space="preserve"> там у нас забот!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Польём лучок из лейки,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И сядем на скамейки.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Загадки про лук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Скинули с Егорушки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Золотые перышки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Заставил Егорушка</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Плакать и без горюшка.</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roofErr w:type="gramStart"/>
      <w:r w:rsidRPr="009A7D48">
        <w:rPr>
          <w:rFonts w:ascii="Times New Roman" w:hAnsi="Times New Roman" w:cs="Times New Roman"/>
        </w:rPr>
        <w:t>Сидит дед во сто шуб одет</w:t>
      </w:r>
      <w:proofErr w:type="gramEnd"/>
      <w:r w:rsidRPr="009A7D48">
        <w:rPr>
          <w:rFonts w:ascii="Times New Roman" w:hAnsi="Times New Roman" w:cs="Times New Roman"/>
        </w:rPr>
        <w:t>,</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Кто его раздевает,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Тот слезы проливает.</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Птица в норе,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Хвост во дворе.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Кто перья выдирает,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Тот слезы утирает.</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Говорят, я без застёжек,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На мне множество одёжек,</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Сняли первую одёжку –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И заплакали немножко,</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Оголили все бока –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Потекла из глаз река.</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Вырос на грядке.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Горький,  не сладкий.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Вас спасёт «от ста недуг»</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Называется он - ... </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Золотистый и полезный,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Витаминный, хотя резкий,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Горький вкус имеет он.</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Когда чистишь – слезы льешь.</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Я вырос на грядке,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Характер мой гадкий: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Куда ни приду,</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Всех до слез доведу.</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lastRenderedPageBreak/>
        <w:t>Никого не огорчает,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А всех плакать заставляет.</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Заставит плакать всех вокруг,</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Хоть он и не драчун, а …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ab/>
        <w:t>Не умеет он смеяться,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И не любит раздеваться.</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Кто кафтан с него снимает,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Часто слёзы проливает.</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roofErr w:type="spellStart"/>
      <w:r w:rsidRPr="009A7D48">
        <w:rPr>
          <w:rFonts w:ascii="Times New Roman" w:hAnsi="Times New Roman" w:cs="Times New Roman"/>
        </w:rPr>
        <w:t>Чипполине</w:t>
      </w:r>
      <w:proofErr w:type="spellEnd"/>
      <w:r w:rsidRPr="009A7D48">
        <w:rPr>
          <w:rFonts w:ascii="Times New Roman" w:hAnsi="Times New Roman" w:cs="Times New Roman"/>
        </w:rPr>
        <w:t xml:space="preserve"> я родня.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Кто узнал меня, друзья?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Я на грядочке расту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Весь в земле - не </w:t>
      </w:r>
      <w:proofErr w:type="gramStart"/>
      <w:r w:rsidRPr="009A7D48">
        <w:rPr>
          <w:rFonts w:ascii="Times New Roman" w:hAnsi="Times New Roman" w:cs="Times New Roman"/>
        </w:rPr>
        <w:t>на</w:t>
      </w:r>
      <w:proofErr w:type="gramEnd"/>
      <w:r w:rsidRPr="009A7D48">
        <w:rPr>
          <w:rFonts w:ascii="Times New Roman" w:hAnsi="Times New Roman" w:cs="Times New Roman"/>
        </w:rPr>
        <w:t xml:space="preserve"> кусту!</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Прежде чем его мы съели,</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Все наплакаться успели.</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Очень кстати он с картошкой,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И в салате, и в окрошке.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Он в меню незаменим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Всё вкуснее будет с ним!</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Это наш зелёный друг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Горько-пряный овощ ... </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Уж давно о нем не спорят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Витаминов просто море,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Правда, он не виноват,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Что немножко горьковат.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Круглый год, зимой и летом,</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В шубку теплую </w:t>
      </w:r>
      <w:proofErr w:type="gramStart"/>
      <w:r w:rsidRPr="009A7D48">
        <w:rPr>
          <w:rFonts w:ascii="Times New Roman" w:hAnsi="Times New Roman" w:cs="Times New Roman"/>
        </w:rPr>
        <w:t>одетый</w:t>
      </w:r>
      <w:proofErr w:type="gramEnd"/>
      <w:r w:rsidRPr="009A7D48">
        <w:rPr>
          <w:rFonts w:ascii="Times New Roman" w:hAnsi="Times New Roman" w:cs="Times New Roman"/>
        </w:rPr>
        <w:t>.</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Раздеваем - горько плачем,</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А раздеть нельзя иначе.</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Догадался, юный друг?</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Ну, конечно, это... </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Чесноку любимый брат,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И никто не виноват,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Что его кто тронет,</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Вмиг слезу обронит.</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Очень горький - но полезный!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Защищает от болезней!</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И микробам он не друг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Потому что это - ... </w:t>
      </w: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w:t>
      </w:r>
      <w:r w:rsidRPr="009A7D48">
        <w:rPr>
          <w:rFonts w:ascii="Times New Roman" w:hAnsi="Times New Roman" w:cs="Times New Roman"/>
        </w:rPr>
        <w:tab/>
        <w:t xml:space="preserve"> </w:t>
      </w:r>
    </w:p>
    <w:p w:rsidR="009A7D48" w:rsidRPr="009A7D48" w:rsidRDefault="009A7D48" w:rsidP="009A7D48">
      <w:pPr>
        <w:spacing w:after="0" w:line="240" w:lineRule="auto"/>
        <w:rPr>
          <w:rFonts w:ascii="Times New Roman" w:hAnsi="Times New Roman" w:cs="Times New Roman"/>
        </w:rPr>
      </w:pPr>
      <w:r w:rsidRPr="009A7D48">
        <w:rPr>
          <w:rFonts w:ascii="Times New Roman" w:hAnsi="Times New Roman" w:cs="Times New Roman"/>
        </w:rPr>
        <w:t xml:space="preserve"> </w:t>
      </w:r>
      <w:r w:rsidRPr="009A7D48">
        <w:rPr>
          <w:rFonts w:ascii="Times New Roman" w:hAnsi="Times New Roman" w:cs="Times New Roman"/>
        </w:rPr>
        <w:tab/>
        <w:t xml:space="preserve"> </w:t>
      </w:r>
    </w:p>
    <w:p w:rsidR="00EB76DC" w:rsidRPr="009A7D48" w:rsidRDefault="00EB76DC" w:rsidP="009A7D48">
      <w:pPr>
        <w:spacing w:after="0" w:line="240" w:lineRule="auto"/>
        <w:rPr>
          <w:rFonts w:ascii="Times New Roman" w:hAnsi="Times New Roman" w:cs="Times New Roman"/>
        </w:rPr>
      </w:pPr>
    </w:p>
    <w:sectPr w:rsidR="00EB76DC" w:rsidRPr="009A7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8A8"/>
    <w:rsid w:val="008E08A8"/>
    <w:rsid w:val="009A7D48"/>
    <w:rsid w:val="00EB7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2919</Words>
  <Characters>16641</Characters>
  <Application>Microsoft Office Word</Application>
  <DocSecurity>0</DocSecurity>
  <Lines>138</Lines>
  <Paragraphs>39</Paragraphs>
  <ScaleCrop>false</ScaleCrop>
  <Company/>
  <LinksUpToDate>false</LinksUpToDate>
  <CharactersWithSpaces>19521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2024-11-13T06:03:00Z</dcterms:created>
  <dcterms:modified xsi:type="dcterms:W3CDTF">2024-11-13T06:04:00Z</dcterms:modified>
</cp:coreProperties>
</file>