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406" w:rsidRPr="00B84406" w:rsidRDefault="00B84406" w:rsidP="00B84406">
      <w:pPr>
        <w:shd w:val="clear" w:color="auto" w:fill="FFFFFF"/>
        <w:spacing w:after="0" w:line="240" w:lineRule="auto"/>
        <w:ind w:firstLine="720"/>
        <w:jc w:val="center"/>
        <w:rPr>
          <w:rFonts w:ascii="Times New Roman" w:eastAsia="Times New Roman" w:hAnsi="Times New Roman" w:cs="Times New Roman"/>
          <w:color w:val="181818"/>
          <w:sz w:val="24"/>
          <w:szCs w:val="24"/>
          <w:lang w:eastAsia="ru-RU"/>
        </w:rPr>
      </w:pPr>
      <w:bookmarkStart w:id="0" w:name="_GoBack"/>
      <w:r w:rsidRPr="00B84406">
        <w:rPr>
          <w:rFonts w:ascii="Times New Roman" w:eastAsia="Times New Roman" w:hAnsi="Times New Roman" w:cs="Times New Roman"/>
          <w:b/>
          <w:bCs/>
          <w:color w:val="181818"/>
          <w:sz w:val="28"/>
          <w:szCs w:val="28"/>
          <w:lang w:eastAsia="ru-RU"/>
        </w:rPr>
        <w:t>Методические рекомендации для учащихся, выполняющих творческие проекты по технологии.</w:t>
      </w:r>
    </w:p>
    <w:bookmarkEnd w:id="0"/>
    <w:p w:rsidR="00B84406" w:rsidRPr="00B84406" w:rsidRDefault="00B84406" w:rsidP="00B84406">
      <w:pPr>
        <w:shd w:val="clear" w:color="auto" w:fill="FFFFFF"/>
        <w:spacing w:after="0" w:line="240" w:lineRule="auto"/>
        <w:ind w:firstLine="720"/>
        <w:jc w:val="center"/>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b/>
          <w:bCs/>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b/>
          <w:bCs/>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Методические рекомендации предназначены для учащихся средних школ, выполняющих творческий проект по технологии.</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b/>
          <w:bCs/>
          <w:color w:val="181818"/>
          <w:sz w:val="28"/>
          <w:szCs w:val="28"/>
          <w:lang w:eastAsia="ru-RU"/>
        </w:rPr>
        <w:t>Целью работы является</w:t>
      </w:r>
      <w:r w:rsidRPr="00B84406">
        <w:rPr>
          <w:rFonts w:ascii="Times New Roman" w:eastAsia="Times New Roman" w:hAnsi="Times New Roman" w:cs="Times New Roman"/>
          <w:color w:val="181818"/>
          <w:sz w:val="28"/>
          <w:szCs w:val="28"/>
          <w:lang w:eastAsia="ru-RU"/>
        </w:rPr>
        <w:t> </w:t>
      </w:r>
      <w:r w:rsidRPr="00B84406">
        <w:rPr>
          <w:rFonts w:ascii="Times New Roman" w:eastAsia="Times New Roman" w:hAnsi="Times New Roman" w:cs="Times New Roman"/>
          <w:i/>
          <w:iCs/>
          <w:color w:val="181818"/>
          <w:sz w:val="28"/>
          <w:szCs w:val="28"/>
          <w:lang w:eastAsia="ru-RU"/>
        </w:rPr>
        <w:t>систематизация сведений по методу проектов, который стал основным видом учебной деятельности учащихся на уроках технологии.</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Толчком к выполнению разработке рекомендаций   послужили   устаревшие рекомендации методической литературы для учащихся, которые вынуждены верить учителю на слово. Учитель технологии, в свою очередь, тоже пользуется разрозненными и порой разноречивыми сведениями из методик разных авторов, что негативно отражается на качестве выполняемых проектов.</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Методические рекомендации состоят из введения и трех разделов, которые освещают все стороны работы над творческим проектом.</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Первый раздел – общие положения, которые представлены в виде ответов на вопросы, наиболее часто возникающие у учащихся при работе над проектом.</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Второй раздел включает общие рекомендации по организации проектных работ, оформлению и защите творческого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Третий раздел – методические рекомендации к выполнению основных разделов проекта, которые конкретизируют сведения второго и имеют практическую направленность.</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Приложения демонстрирует примеры написания разделов творческого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Итоги отражены в заключении.</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ходе работы над методическими рекомендациями использованы различные источники, в том числе:</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методическая литература;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учебная литература,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справочные материалы;</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сведения из Интернета.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
    <w:p w:rsidR="00B84406" w:rsidRPr="00B84406" w:rsidRDefault="00B84406" w:rsidP="00B84406">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ВВЕДЕНИЕ</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современной школьной практике используются различные педагогические технологии, которые позволяют раскрыть индивидуальные способности учащихся. В образовательной области «Технология» наиболее продуктивными являются проектные творческие и исследовательские технологии обучения.</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lastRenderedPageBreak/>
        <w:t xml:space="preserve">В ходе проектной деятельности учащиеся осваивают необходимый минимум знаний и, в процессе работы </w:t>
      </w:r>
      <w:proofErr w:type="gramStart"/>
      <w:r w:rsidRPr="00B84406">
        <w:rPr>
          <w:rFonts w:ascii="Times New Roman" w:eastAsia="Times New Roman" w:hAnsi="Times New Roman" w:cs="Times New Roman"/>
          <w:color w:val="181818"/>
          <w:sz w:val="28"/>
          <w:szCs w:val="28"/>
          <w:lang w:eastAsia="ru-RU"/>
        </w:rPr>
        <w:t>над  учебным</w:t>
      </w:r>
      <w:proofErr w:type="gramEnd"/>
      <w:r w:rsidRPr="00B84406">
        <w:rPr>
          <w:rFonts w:ascii="Times New Roman" w:eastAsia="Times New Roman" w:hAnsi="Times New Roman" w:cs="Times New Roman"/>
          <w:color w:val="181818"/>
          <w:sz w:val="28"/>
          <w:szCs w:val="28"/>
          <w:lang w:eastAsia="ru-RU"/>
        </w:rPr>
        <w:t xml:space="preserve"> проектом, углубленно изучают интересующие их темы.</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i/>
          <w:iCs/>
          <w:color w:val="181818"/>
          <w:sz w:val="28"/>
          <w:szCs w:val="28"/>
          <w:lang w:eastAsia="ru-RU"/>
        </w:rPr>
        <w:t>Метод проектов</w:t>
      </w:r>
      <w:r w:rsidRPr="00B84406">
        <w:rPr>
          <w:rFonts w:ascii="Times New Roman" w:eastAsia="Times New Roman" w:hAnsi="Times New Roman" w:cs="Times New Roman"/>
          <w:color w:val="181818"/>
          <w:sz w:val="28"/>
          <w:szCs w:val="28"/>
          <w:lang w:eastAsia="ru-RU"/>
        </w:rPr>
        <w:t xml:space="preserve"> – </w:t>
      </w:r>
      <w:proofErr w:type="gramStart"/>
      <w:r w:rsidRPr="00B84406">
        <w:rPr>
          <w:rFonts w:ascii="Times New Roman" w:eastAsia="Times New Roman" w:hAnsi="Times New Roman" w:cs="Times New Roman"/>
          <w:color w:val="181818"/>
          <w:sz w:val="28"/>
          <w:szCs w:val="28"/>
          <w:lang w:eastAsia="ru-RU"/>
        </w:rPr>
        <w:t>это  дидактическое</w:t>
      </w:r>
      <w:proofErr w:type="gramEnd"/>
      <w:r w:rsidRPr="00B84406">
        <w:rPr>
          <w:rFonts w:ascii="Times New Roman" w:eastAsia="Times New Roman" w:hAnsi="Times New Roman" w:cs="Times New Roman"/>
          <w:color w:val="181818"/>
          <w:sz w:val="28"/>
          <w:szCs w:val="28"/>
          <w:lang w:eastAsia="ru-RU"/>
        </w:rPr>
        <w:t xml:space="preserve"> средство, которое способствует формированию навыков целеполагания и позволяет учащимся находить оптимальные пути достижения сформулированных целей при соответствующем руководстве со стороны педагога.[1, с.86]</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Посредством метода проектов удается установить прочные связи между теоретическими знаниями учащихся и их практической деятельностью.</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Последовательная работа по созданию проектного изделия от замысла до его практического воплощения с дальнейшим планированием реализации создает предпосылки для формирования у школьников таких качеств личности, как решимость и воля в процессе внедрения собственных разработок в практику. Именно они помогут выпускникам школ быть востребованными на рынке труда и, что немаловажно, воспитать в себе качества личности, позволяющие доводить начатое до конца.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Но все это возможно только при правильной организации проектной деятельности, чему и призваны помочь эти методические рекомендации.</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1  ОБЩИЕ</w:t>
      </w:r>
      <w:proofErr w:type="gramEnd"/>
      <w:r w:rsidRPr="00B84406">
        <w:rPr>
          <w:rFonts w:ascii="Times New Roman" w:eastAsia="Times New Roman" w:hAnsi="Times New Roman" w:cs="Times New Roman"/>
          <w:color w:val="181818"/>
          <w:sz w:val="28"/>
          <w:szCs w:val="28"/>
          <w:lang w:eastAsia="ru-RU"/>
        </w:rPr>
        <w:t xml:space="preserve"> ПОЛОЖЕНИЯ</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этом разделе помещены ответы на самые распространенные вопросы, возникающие у учащихся в ходе работы над творческим проектом. А именно:</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r w:rsidRPr="00B84406">
        <w:rPr>
          <w:rFonts w:ascii="Times New Roman" w:eastAsia="Times New Roman" w:hAnsi="Times New Roman" w:cs="Times New Roman"/>
          <w:i/>
          <w:iCs/>
          <w:color w:val="181818"/>
          <w:sz w:val="28"/>
          <w:szCs w:val="28"/>
          <w:lang w:eastAsia="ru-RU"/>
        </w:rPr>
        <w:t>что такое проект;</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r w:rsidRPr="00B84406">
        <w:rPr>
          <w:rFonts w:ascii="Times New Roman" w:eastAsia="Times New Roman" w:hAnsi="Times New Roman" w:cs="Times New Roman"/>
          <w:i/>
          <w:iCs/>
          <w:color w:val="181818"/>
          <w:sz w:val="28"/>
          <w:szCs w:val="28"/>
          <w:lang w:eastAsia="ru-RU"/>
        </w:rPr>
        <w:t>какую тему выбрать;</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и, наконец, </w:t>
      </w:r>
      <w:r w:rsidRPr="00B84406">
        <w:rPr>
          <w:rFonts w:ascii="Times New Roman" w:eastAsia="Times New Roman" w:hAnsi="Times New Roman" w:cs="Times New Roman"/>
          <w:i/>
          <w:iCs/>
          <w:color w:val="181818"/>
          <w:sz w:val="28"/>
          <w:szCs w:val="28"/>
          <w:lang w:eastAsia="ru-RU"/>
        </w:rPr>
        <w:t>с чего начинать работу над проектом?</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Учащиеся, ознакомившись с этим разделом, смогут более осмысленно подойти к выбору темы проекта, что обязательно отразится на качестве выполнения творческой работы.</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1.1  Что</w:t>
      </w:r>
      <w:proofErr w:type="gramEnd"/>
      <w:r w:rsidRPr="00B84406">
        <w:rPr>
          <w:rFonts w:ascii="Times New Roman" w:eastAsia="Times New Roman" w:hAnsi="Times New Roman" w:cs="Times New Roman"/>
          <w:color w:val="181818"/>
          <w:sz w:val="28"/>
          <w:szCs w:val="28"/>
          <w:lang w:eastAsia="ru-RU"/>
        </w:rPr>
        <w:t xml:space="preserve"> такое проект?</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Мы часто слышим слово «проект» по радио и в телевизионном эфире, встречаем на страницах газет и журналов. В качестве примера можно привести некоторые из таких упоминаний:</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проект строительства скоростной автомагистрали;</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проект социальной поддержки малоимущих граждан;</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телевизионный проект («Последний герой», «Звезды на льду»);</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проект бюджета на будущий год и т. д.</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xml:space="preserve">Из перечисленных примеров можно сделать вывод, что существуют различные типы проектов. Определение типа зависит от основания, по которому производится их классификация. Таким основанием может быть сфера деятельности людей, продолжительность проекта, сложность, масштаб </w:t>
      </w:r>
      <w:proofErr w:type="gramStart"/>
      <w:r w:rsidRPr="00B84406">
        <w:rPr>
          <w:rFonts w:ascii="Times New Roman" w:eastAsia="Times New Roman" w:hAnsi="Times New Roman" w:cs="Times New Roman"/>
          <w:color w:val="181818"/>
          <w:sz w:val="28"/>
          <w:szCs w:val="28"/>
          <w:lang w:eastAsia="ru-RU"/>
        </w:rPr>
        <w:t>и  др.</w:t>
      </w:r>
      <w:proofErr w:type="gramEnd"/>
      <w:r w:rsidRPr="00B84406">
        <w:rPr>
          <w:rFonts w:ascii="Times New Roman" w:eastAsia="Times New Roman" w:hAnsi="Times New Roman" w:cs="Times New Roman"/>
          <w:color w:val="181818"/>
          <w:sz w:val="28"/>
          <w:szCs w:val="28"/>
          <w:lang w:eastAsia="ru-RU"/>
        </w:rPr>
        <w:t xml:space="preserve"> [3, с.195]</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i/>
          <w:iCs/>
          <w:color w:val="181818"/>
          <w:sz w:val="28"/>
          <w:szCs w:val="28"/>
          <w:lang w:eastAsia="ru-RU"/>
        </w:rPr>
        <w:lastRenderedPageBreak/>
        <w:t>По сфере деятельности</w:t>
      </w:r>
      <w:r w:rsidRPr="00B84406">
        <w:rPr>
          <w:rFonts w:ascii="Times New Roman" w:eastAsia="Times New Roman" w:hAnsi="Times New Roman" w:cs="Times New Roman"/>
          <w:color w:val="181818"/>
          <w:sz w:val="28"/>
          <w:szCs w:val="28"/>
          <w:lang w:eastAsia="ru-RU"/>
        </w:rPr>
        <w:t> проекты подразделяются на организационные, технические, социальные, экономические и т. п., но на практике любой проект представляет собой смешанный тип. Например, телевизионный проект может быть социальным по содержанию и одновременно экономическим, так как решает экономические задачи канала. Проект по технологии также является примером проекта смешанного типа, так как рассматривает технологические, экономические, экологические аспекты разрабатываемой темы.</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i/>
          <w:iCs/>
          <w:color w:val="181818"/>
          <w:sz w:val="28"/>
          <w:szCs w:val="28"/>
          <w:lang w:eastAsia="ru-RU"/>
        </w:rPr>
        <w:t>По продолжительности периода реализации</w:t>
      </w:r>
      <w:r w:rsidRPr="00B84406">
        <w:rPr>
          <w:rFonts w:ascii="Times New Roman" w:eastAsia="Times New Roman" w:hAnsi="Times New Roman" w:cs="Times New Roman"/>
          <w:color w:val="181818"/>
          <w:sz w:val="28"/>
          <w:szCs w:val="28"/>
          <w:lang w:eastAsia="ru-RU"/>
        </w:rPr>
        <w:t> проекты могут быть краткосрочными – до одного года, среднесрочными – от одного года до двух лет, и долгосрочными – более двух лет. Проект по технологии в зависимости от темы могут быть рассчитаны на любой период реализации. Например, проект по изготовлению декоративной фоторамки – краткосрочный, а проект по организации работы ученической бригады можно отнести к долгосрочным.</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i/>
          <w:iCs/>
          <w:color w:val="181818"/>
          <w:sz w:val="28"/>
          <w:szCs w:val="28"/>
          <w:lang w:eastAsia="ru-RU"/>
        </w:rPr>
        <w:t>По сложности и масштабу</w:t>
      </w:r>
      <w:r w:rsidRPr="00B84406">
        <w:rPr>
          <w:rFonts w:ascii="Times New Roman" w:eastAsia="Times New Roman" w:hAnsi="Times New Roman" w:cs="Times New Roman"/>
          <w:color w:val="181818"/>
          <w:sz w:val="28"/>
          <w:szCs w:val="28"/>
          <w:lang w:eastAsia="ru-RU"/>
        </w:rPr>
        <w:t xml:space="preserve"> различают простые, средние и сложные проекты. </w:t>
      </w:r>
      <w:proofErr w:type="gramStart"/>
      <w:r w:rsidRPr="00B84406">
        <w:rPr>
          <w:rFonts w:ascii="Times New Roman" w:eastAsia="Times New Roman" w:hAnsi="Times New Roman" w:cs="Times New Roman"/>
          <w:color w:val="181818"/>
          <w:sz w:val="28"/>
          <w:szCs w:val="28"/>
          <w:lang w:eastAsia="ru-RU"/>
        </w:rPr>
        <w:t>Например</w:t>
      </w:r>
      <w:proofErr w:type="gramEnd"/>
      <w:r w:rsidRPr="00B84406">
        <w:rPr>
          <w:rFonts w:ascii="Times New Roman" w:eastAsia="Times New Roman" w:hAnsi="Times New Roman" w:cs="Times New Roman"/>
          <w:color w:val="181818"/>
          <w:sz w:val="28"/>
          <w:szCs w:val="28"/>
          <w:lang w:eastAsia="ru-RU"/>
        </w:rPr>
        <w:t xml:space="preserve"> сложность и масштаб (затрата денежных средств, привлечение трудовых ресурсов) учебно – образовательного проекта, подобного проекту «Европа в школе», несоизмерим с масштабом международного проекта исследования Марса. Творческие проекты по технологии относятся к разряду простых, так как не требуют больших затрат денежных средств и привлечения дополнительных трудовых ресурсов.</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Что же означает слово «проект»?</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самом общем смысле </w:t>
      </w:r>
      <w:r w:rsidRPr="00B84406">
        <w:rPr>
          <w:rFonts w:ascii="Times New Roman" w:eastAsia="Times New Roman" w:hAnsi="Times New Roman" w:cs="Times New Roman"/>
          <w:i/>
          <w:iCs/>
          <w:color w:val="181818"/>
          <w:sz w:val="28"/>
          <w:szCs w:val="28"/>
          <w:lang w:eastAsia="ru-RU"/>
        </w:rPr>
        <w:t>проект – это некая новая идея, которая в результате определенной деятельности воплощается в жизнь в виде реального продукта, материального или интеллектуального</w:t>
      </w:r>
      <w:r w:rsidRPr="00B84406">
        <w:rPr>
          <w:rFonts w:ascii="Times New Roman" w:eastAsia="Times New Roman" w:hAnsi="Times New Roman" w:cs="Times New Roman"/>
          <w:color w:val="181818"/>
          <w:sz w:val="28"/>
          <w:szCs w:val="28"/>
          <w:lang w:eastAsia="ru-RU"/>
        </w:rPr>
        <w:t>. [3, с.197] Именно это подразумевается под понятием «проект» в архитектуре, технике и т. д.</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Но в технологии под этим понимают несколько иное: «</w:t>
      </w:r>
      <w:r w:rsidRPr="00B84406">
        <w:rPr>
          <w:rFonts w:ascii="Times New Roman" w:eastAsia="Times New Roman" w:hAnsi="Times New Roman" w:cs="Times New Roman"/>
          <w:b/>
          <w:bCs/>
          <w:i/>
          <w:iCs/>
          <w:color w:val="181818"/>
          <w:sz w:val="28"/>
          <w:szCs w:val="28"/>
          <w:lang w:eastAsia="ru-RU"/>
        </w:rPr>
        <w:t>Проект</w:t>
      </w:r>
      <w:r w:rsidRPr="00B84406">
        <w:rPr>
          <w:rFonts w:ascii="Times New Roman" w:eastAsia="Times New Roman" w:hAnsi="Times New Roman" w:cs="Times New Roman"/>
          <w:b/>
          <w:bCs/>
          <w:color w:val="181818"/>
          <w:sz w:val="28"/>
          <w:szCs w:val="28"/>
          <w:lang w:eastAsia="ru-RU"/>
        </w:rPr>
        <w:t> – это комплекс технических документов, содержащих расчеты, чертежи, макеты (лекала) проектируемого изделия».</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Суть учебного проекта состоит в выполнении какого-либо объекта труда (доступного и посильного учащемуся) и разработке документации, необходимой для его выполнения. [1, с.198]</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Проект состоит из </w:t>
      </w:r>
      <w:r w:rsidRPr="00B84406">
        <w:rPr>
          <w:rFonts w:ascii="Times New Roman" w:eastAsia="Times New Roman" w:hAnsi="Times New Roman" w:cs="Times New Roman"/>
          <w:i/>
          <w:iCs/>
          <w:color w:val="181818"/>
          <w:sz w:val="28"/>
          <w:szCs w:val="28"/>
          <w:lang w:eastAsia="ru-RU"/>
        </w:rPr>
        <w:t>практической части</w:t>
      </w:r>
      <w:r w:rsidRPr="00B84406">
        <w:rPr>
          <w:rFonts w:ascii="Times New Roman" w:eastAsia="Times New Roman" w:hAnsi="Times New Roman" w:cs="Times New Roman"/>
          <w:color w:val="181818"/>
          <w:sz w:val="28"/>
          <w:szCs w:val="28"/>
          <w:lang w:eastAsia="ru-RU"/>
        </w:rPr>
        <w:t> и </w:t>
      </w:r>
      <w:r w:rsidRPr="00B84406">
        <w:rPr>
          <w:rFonts w:ascii="Times New Roman" w:eastAsia="Times New Roman" w:hAnsi="Times New Roman" w:cs="Times New Roman"/>
          <w:i/>
          <w:iCs/>
          <w:color w:val="181818"/>
          <w:sz w:val="28"/>
          <w:szCs w:val="28"/>
          <w:lang w:eastAsia="ru-RU"/>
        </w:rPr>
        <w:t>пояснительной записки</w:t>
      </w:r>
      <w:r w:rsidRPr="00B84406">
        <w:rPr>
          <w:rFonts w:ascii="Times New Roman" w:eastAsia="Times New Roman" w:hAnsi="Times New Roman" w:cs="Times New Roman"/>
          <w:color w:val="181818"/>
          <w:sz w:val="28"/>
          <w:szCs w:val="28"/>
          <w:lang w:eastAsia="ru-RU"/>
        </w:rPr>
        <w:t xml:space="preserve">, которая оформляется в соответствии с </w:t>
      </w:r>
      <w:proofErr w:type="gramStart"/>
      <w:r w:rsidRPr="00B84406">
        <w:rPr>
          <w:rFonts w:ascii="Times New Roman" w:eastAsia="Times New Roman" w:hAnsi="Times New Roman" w:cs="Times New Roman"/>
          <w:color w:val="181818"/>
          <w:sz w:val="28"/>
          <w:szCs w:val="28"/>
          <w:lang w:eastAsia="ru-RU"/>
        </w:rPr>
        <w:t>требованиями  к</w:t>
      </w:r>
      <w:proofErr w:type="gramEnd"/>
      <w:r w:rsidRPr="00B84406">
        <w:rPr>
          <w:rFonts w:ascii="Times New Roman" w:eastAsia="Times New Roman" w:hAnsi="Times New Roman" w:cs="Times New Roman"/>
          <w:color w:val="181818"/>
          <w:sz w:val="28"/>
          <w:szCs w:val="28"/>
          <w:lang w:eastAsia="ru-RU"/>
        </w:rPr>
        <w:t xml:space="preserve"> оформлению проектов по технологии.</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1.2  Объект</w:t>
      </w:r>
      <w:proofErr w:type="gramEnd"/>
      <w:r w:rsidRPr="00B84406">
        <w:rPr>
          <w:rFonts w:ascii="Times New Roman" w:eastAsia="Times New Roman" w:hAnsi="Times New Roman" w:cs="Times New Roman"/>
          <w:color w:val="181818"/>
          <w:sz w:val="28"/>
          <w:szCs w:val="28"/>
          <w:lang w:eastAsia="ru-RU"/>
        </w:rPr>
        <w:t xml:space="preserve"> проектирования</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При выборе проектного задания необходимо учитывать его практическую ценность. Это могут быть изделия для личного пользования, для членов семьи, для дома и др.</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Кроме того, зародившуюся идею необходимо проанализировать по трем пунктам:</w:t>
      </w:r>
    </w:p>
    <w:p w:rsidR="00B84406" w:rsidRPr="00B84406" w:rsidRDefault="00B84406" w:rsidP="00B844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lastRenderedPageBreak/>
        <w:t>1.</w:t>
      </w:r>
      <w:r w:rsidRPr="00B84406">
        <w:rPr>
          <w:rFonts w:ascii="Times New Roman" w:eastAsia="Times New Roman" w:hAnsi="Times New Roman" w:cs="Times New Roman"/>
          <w:color w:val="181818"/>
          <w:sz w:val="14"/>
          <w:szCs w:val="14"/>
          <w:lang w:eastAsia="ru-RU"/>
        </w:rPr>
        <w:t>     </w:t>
      </w:r>
      <w:r w:rsidRPr="00B84406">
        <w:rPr>
          <w:rFonts w:ascii="Times New Roman" w:eastAsia="Times New Roman" w:hAnsi="Times New Roman" w:cs="Times New Roman"/>
          <w:color w:val="181818"/>
          <w:sz w:val="28"/>
          <w:szCs w:val="28"/>
          <w:lang w:eastAsia="ru-RU"/>
        </w:rPr>
        <w:t>выбранная </w:t>
      </w:r>
      <w:r w:rsidRPr="00B84406">
        <w:rPr>
          <w:rFonts w:ascii="Times New Roman" w:eastAsia="Times New Roman" w:hAnsi="Times New Roman" w:cs="Times New Roman"/>
          <w:i/>
          <w:iCs/>
          <w:color w:val="181818"/>
          <w:sz w:val="28"/>
          <w:szCs w:val="28"/>
          <w:lang w:eastAsia="ru-RU"/>
        </w:rPr>
        <w:t>тема должна быть интересна ученику</w:t>
      </w:r>
      <w:r w:rsidRPr="00B84406">
        <w:rPr>
          <w:rFonts w:ascii="Times New Roman" w:eastAsia="Times New Roman" w:hAnsi="Times New Roman" w:cs="Times New Roman"/>
          <w:color w:val="181818"/>
          <w:sz w:val="28"/>
          <w:szCs w:val="28"/>
          <w:lang w:eastAsia="ru-RU"/>
        </w:rPr>
        <w:t> (если учителя по каким-либо причинам не устраивает выбор ученика, необходимо доказать актуальность выбранной темы);</w:t>
      </w:r>
    </w:p>
    <w:p w:rsidR="00B84406" w:rsidRPr="00B84406" w:rsidRDefault="00B84406" w:rsidP="00B844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2.</w:t>
      </w:r>
      <w:r w:rsidRPr="00B84406">
        <w:rPr>
          <w:rFonts w:ascii="Times New Roman" w:eastAsia="Times New Roman" w:hAnsi="Times New Roman" w:cs="Times New Roman"/>
          <w:color w:val="181818"/>
          <w:sz w:val="14"/>
          <w:szCs w:val="14"/>
          <w:lang w:eastAsia="ru-RU"/>
        </w:rPr>
        <w:t>     </w:t>
      </w:r>
      <w:r w:rsidRPr="00B84406">
        <w:rPr>
          <w:rFonts w:ascii="Times New Roman" w:eastAsia="Times New Roman" w:hAnsi="Times New Roman" w:cs="Times New Roman"/>
          <w:i/>
          <w:iCs/>
          <w:color w:val="181818"/>
          <w:sz w:val="28"/>
          <w:szCs w:val="28"/>
          <w:lang w:eastAsia="ru-RU"/>
        </w:rPr>
        <w:t>тема проекта должна быть одобрена учителем</w:t>
      </w:r>
      <w:r w:rsidRPr="00B84406">
        <w:rPr>
          <w:rFonts w:ascii="Times New Roman" w:eastAsia="Times New Roman" w:hAnsi="Times New Roman" w:cs="Times New Roman"/>
          <w:color w:val="181818"/>
          <w:sz w:val="28"/>
          <w:szCs w:val="28"/>
          <w:lang w:eastAsia="ru-RU"/>
        </w:rPr>
        <w:t>, так как, зная ученика, он может подсказать проектное задание, которое позволит наилучшим образом раскрыть потенциал школьника и продемонстрировать его скрытые таланты;</w:t>
      </w:r>
    </w:p>
    <w:p w:rsidR="00B84406" w:rsidRPr="00B84406" w:rsidRDefault="00B84406" w:rsidP="00B844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3.</w:t>
      </w:r>
      <w:r w:rsidRPr="00B84406">
        <w:rPr>
          <w:rFonts w:ascii="Times New Roman" w:eastAsia="Times New Roman" w:hAnsi="Times New Roman" w:cs="Times New Roman"/>
          <w:color w:val="181818"/>
          <w:sz w:val="14"/>
          <w:szCs w:val="14"/>
          <w:lang w:eastAsia="ru-RU"/>
        </w:rPr>
        <w:t>     </w:t>
      </w:r>
      <w:r w:rsidRPr="00B84406">
        <w:rPr>
          <w:rFonts w:ascii="Times New Roman" w:eastAsia="Times New Roman" w:hAnsi="Times New Roman" w:cs="Times New Roman"/>
          <w:i/>
          <w:iCs/>
          <w:color w:val="181818"/>
          <w:sz w:val="28"/>
          <w:szCs w:val="28"/>
          <w:lang w:eastAsia="ru-RU"/>
        </w:rPr>
        <w:t>тема проекта обязательно оговаривается с родителями</w:t>
      </w:r>
      <w:r w:rsidRPr="00B84406">
        <w:rPr>
          <w:rFonts w:ascii="Times New Roman" w:eastAsia="Times New Roman" w:hAnsi="Times New Roman" w:cs="Times New Roman"/>
          <w:color w:val="181818"/>
          <w:sz w:val="28"/>
          <w:szCs w:val="28"/>
          <w:lang w:eastAsia="ru-RU"/>
        </w:rPr>
        <w:t>, так как возможные финансовые затраты ложатся на их плечи.</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Если идея одобрена по всем пунктам, то можно смело начинать работу над проектом.</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Примерные темы или изделия для выполнения учебного проекта в 5-7 классе приводятся в </w:t>
      </w:r>
      <w:r w:rsidRPr="00B84406">
        <w:rPr>
          <w:rFonts w:ascii="Times New Roman" w:eastAsia="Times New Roman" w:hAnsi="Times New Roman" w:cs="Times New Roman"/>
          <w:i/>
          <w:iCs/>
          <w:color w:val="181818"/>
          <w:sz w:val="28"/>
          <w:szCs w:val="28"/>
          <w:lang w:eastAsia="ru-RU"/>
        </w:rPr>
        <w:t>Приложении 1.</w:t>
      </w:r>
      <w:r w:rsidRPr="00B84406">
        <w:rPr>
          <w:rFonts w:ascii="Times New Roman" w:eastAsia="Times New Roman" w:hAnsi="Times New Roman" w:cs="Times New Roman"/>
          <w:color w:val="181818"/>
          <w:sz w:val="28"/>
          <w:szCs w:val="28"/>
          <w:lang w:eastAsia="ru-RU"/>
        </w:rPr>
        <w:t> Учащиеся старших классов, выбирая тему, могут руководствоваться интересом к какой-либо профессии, с целью лучше ознакомиться с ней.</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5" w:tgtFrame="_blank" w:history="1">
        <w:r w:rsidRPr="00B84406">
          <w:rPr>
            <w:rFonts w:ascii="Times New Roman" w:eastAsia="Times New Roman" w:hAnsi="Times New Roman" w:cs="Times New Roman"/>
            <w:i/>
            <w:iCs/>
            <w:color w:val="267F8C"/>
            <w:sz w:val="28"/>
            <w:szCs w:val="28"/>
            <w:u w:val="single"/>
            <w:lang w:eastAsia="ru-RU"/>
          </w:rPr>
          <w:t>Приложение 1.</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1.3  Основные</w:t>
      </w:r>
      <w:proofErr w:type="gramEnd"/>
      <w:r w:rsidRPr="00B84406">
        <w:rPr>
          <w:rFonts w:ascii="Times New Roman" w:eastAsia="Times New Roman" w:hAnsi="Times New Roman" w:cs="Times New Roman"/>
          <w:color w:val="181818"/>
          <w:sz w:val="28"/>
          <w:szCs w:val="28"/>
          <w:lang w:eastAsia="ru-RU"/>
        </w:rPr>
        <w:t xml:space="preserve"> этапы разработки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Намечая план работы над проектом, необходимо получить ответы на следующие вопросы:</w:t>
      </w:r>
    </w:p>
    <w:p w:rsidR="00B84406" w:rsidRPr="00B84406" w:rsidRDefault="00B84406" w:rsidP="00B844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r w:rsidRPr="00B84406">
        <w:rPr>
          <w:rFonts w:ascii="Times New Roman" w:eastAsia="Times New Roman" w:hAnsi="Times New Roman" w:cs="Times New Roman"/>
          <w:i/>
          <w:iCs/>
          <w:color w:val="181818"/>
          <w:sz w:val="28"/>
          <w:szCs w:val="28"/>
          <w:lang w:eastAsia="ru-RU"/>
        </w:rPr>
        <w:t>Зачем</w:t>
      </w:r>
      <w:r w:rsidRPr="00B84406">
        <w:rPr>
          <w:rFonts w:ascii="Times New Roman" w:eastAsia="Times New Roman" w:hAnsi="Times New Roman" w:cs="Times New Roman"/>
          <w:color w:val="181818"/>
          <w:sz w:val="28"/>
          <w:szCs w:val="28"/>
          <w:lang w:eastAsia="ru-RU"/>
        </w:rPr>
        <w:t>? – формулируется цель проекта;</w:t>
      </w:r>
    </w:p>
    <w:p w:rsidR="00B84406" w:rsidRPr="00B84406" w:rsidRDefault="00B84406" w:rsidP="00B844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r w:rsidRPr="00B84406">
        <w:rPr>
          <w:rFonts w:ascii="Times New Roman" w:eastAsia="Times New Roman" w:hAnsi="Times New Roman" w:cs="Times New Roman"/>
          <w:i/>
          <w:iCs/>
          <w:color w:val="181818"/>
          <w:sz w:val="28"/>
          <w:szCs w:val="28"/>
          <w:lang w:eastAsia="ru-RU"/>
        </w:rPr>
        <w:t>Что</w:t>
      </w:r>
      <w:r w:rsidRPr="00B84406">
        <w:rPr>
          <w:rFonts w:ascii="Times New Roman" w:eastAsia="Times New Roman" w:hAnsi="Times New Roman" w:cs="Times New Roman"/>
          <w:color w:val="181818"/>
          <w:sz w:val="28"/>
          <w:szCs w:val="28"/>
          <w:lang w:eastAsia="ru-RU"/>
        </w:rPr>
        <w:t>? – определяется объект, продукт или услуга, создаваемые в проекте;</w:t>
      </w:r>
    </w:p>
    <w:p w:rsidR="00B84406" w:rsidRPr="00B84406" w:rsidRDefault="00B84406" w:rsidP="00B844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roofErr w:type="gramStart"/>
      <w:r w:rsidRPr="00B84406">
        <w:rPr>
          <w:rFonts w:ascii="Times New Roman" w:eastAsia="Times New Roman" w:hAnsi="Times New Roman" w:cs="Times New Roman"/>
          <w:i/>
          <w:iCs/>
          <w:color w:val="181818"/>
          <w:sz w:val="28"/>
          <w:szCs w:val="28"/>
          <w:lang w:eastAsia="ru-RU"/>
        </w:rPr>
        <w:t>Кто</w:t>
      </w:r>
      <w:r w:rsidRPr="00B84406">
        <w:rPr>
          <w:rFonts w:ascii="Times New Roman" w:eastAsia="Times New Roman" w:hAnsi="Times New Roman" w:cs="Times New Roman"/>
          <w:color w:val="181818"/>
          <w:sz w:val="28"/>
          <w:szCs w:val="28"/>
          <w:lang w:eastAsia="ru-RU"/>
        </w:rPr>
        <w:t>?-</w:t>
      </w:r>
      <w:proofErr w:type="gramEnd"/>
      <w:r w:rsidRPr="00B84406">
        <w:rPr>
          <w:rFonts w:ascii="Times New Roman" w:eastAsia="Times New Roman" w:hAnsi="Times New Roman" w:cs="Times New Roman"/>
          <w:color w:val="181818"/>
          <w:sz w:val="28"/>
          <w:szCs w:val="28"/>
          <w:lang w:eastAsia="ru-RU"/>
        </w:rPr>
        <w:t xml:space="preserve"> конкретизируется состав участников проекта и степень их участия;</w:t>
      </w:r>
    </w:p>
    <w:p w:rsidR="00B84406" w:rsidRPr="00B84406" w:rsidRDefault="00B84406" w:rsidP="00B844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w:t>
      </w:r>
      <w:r w:rsidRPr="00B84406">
        <w:rPr>
          <w:rFonts w:ascii="Times New Roman" w:eastAsia="Times New Roman" w:hAnsi="Times New Roman" w:cs="Times New Roman"/>
          <w:i/>
          <w:iCs/>
          <w:color w:val="181818"/>
          <w:sz w:val="28"/>
          <w:szCs w:val="28"/>
          <w:lang w:eastAsia="ru-RU"/>
        </w:rPr>
        <w:t>Каким образом и когда</w:t>
      </w:r>
      <w:r w:rsidRPr="00B84406">
        <w:rPr>
          <w:rFonts w:ascii="Times New Roman" w:eastAsia="Times New Roman" w:hAnsi="Times New Roman" w:cs="Times New Roman"/>
          <w:color w:val="181818"/>
          <w:sz w:val="28"/>
          <w:szCs w:val="28"/>
          <w:lang w:eastAsia="ru-RU"/>
        </w:rPr>
        <w:t xml:space="preserve">? – определяется вид работ и их </w:t>
      </w:r>
      <w:proofErr w:type="gramStart"/>
      <w:r w:rsidRPr="00B84406">
        <w:rPr>
          <w:rFonts w:ascii="Times New Roman" w:eastAsia="Times New Roman" w:hAnsi="Times New Roman" w:cs="Times New Roman"/>
          <w:color w:val="181818"/>
          <w:sz w:val="28"/>
          <w:szCs w:val="28"/>
          <w:lang w:eastAsia="ru-RU"/>
        </w:rPr>
        <w:t>продолжительность  по</w:t>
      </w:r>
      <w:proofErr w:type="gramEnd"/>
      <w:r w:rsidRPr="00B84406">
        <w:rPr>
          <w:rFonts w:ascii="Times New Roman" w:eastAsia="Times New Roman" w:hAnsi="Times New Roman" w:cs="Times New Roman"/>
          <w:color w:val="181818"/>
          <w:sz w:val="28"/>
          <w:szCs w:val="28"/>
          <w:lang w:eastAsia="ru-RU"/>
        </w:rPr>
        <w:t xml:space="preserve"> проекту;</w:t>
      </w:r>
    </w:p>
    <w:p w:rsidR="00B84406" w:rsidRPr="00B84406" w:rsidRDefault="00B84406" w:rsidP="00B844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r w:rsidRPr="00B84406">
        <w:rPr>
          <w:rFonts w:ascii="Times New Roman" w:eastAsia="Times New Roman" w:hAnsi="Times New Roman" w:cs="Times New Roman"/>
          <w:i/>
          <w:iCs/>
          <w:color w:val="181818"/>
          <w:sz w:val="28"/>
          <w:szCs w:val="28"/>
          <w:lang w:eastAsia="ru-RU"/>
        </w:rPr>
        <w:t>Критерии оценки - </w:t>
      </w:r>
      <w:r w:rsidRPr="00B84406">
        <w:rPr>
          <w:rFonts w:ascii="Times New Roman" w:eastAsia="Times New Roman" w:hAnsi="Times New Roman" w:cs="Times New Roman"/>
          <w:color w:val="181818"/>
          <w:sz w:val="28"/>
          <w:szCs w:val="28"/>
          <w:lang w:eastAsia="ru-RU"/>
        </w:rPr>
        <w:t> как ориентир для расстановки акцентов при написании пояснительной записки;</w:t>
      </w:r>
    </w:p>
    <w:p w:rsidR="00B84406" w:rsidRPr="00B84406" w:rsidRDefault="00B84406" w:rsidP="00B8440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r w:rsidRPr="00B84406">
        <w:rPr>
          <w:rFonts w:ascii="Times New Roman" w:eastAsia="Times New Roman" w:hAnsi="Times New Roman" w:cs="Times New Roman"/>
          <w:i/>
          <w:iCs/>
          <w:color w:val="181818"/>
          <w:sz w:val="28"/>
          <w:szCs w:val="28"/>
          <w:lang w:eastAsia="ru-RU"/>
        </w:rPr>
        <w:t>Форма защиты проекта </w:t>
      </w:r>
      <w:r w:rsidRPr="00B84406">
        <w:rPr>
          <w:rFonts w:ascii="Times New Roman" w:eastAsia="Times New Roman" w:hAnsi="Times New Roman" w:cs="Times New Roman"/>
          <w:color w:val="181818"/>
          <w:sz w:val="28"/>
          <w:szCs w:val="28"/>
          <w:lang w:eastAsia="ru-RU"/>
        </w:rPr>
        <w:t>–для уточнения количественного соотношения наглядности и повествования.</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Работа над проектом осуществляется поэтапно последовательно чаще всего в течение учебного года.  Типовой график выполнения разделов творческого проекта приведен в </w:t>
      </w:r>
      <w:r w:rsidRPr="00B84406">
        <w:rPr>
          <w:rFonts w:ascii="Times New Roman" w:eastAsia="Times New Roman" w:hAnsi="Times New Roman" w:cs="Times New Roman"/>
          <w:i/>
          <w:iCs/>
          <w:color w:val="181818"/>
          <w:sz w:val="28"/>
          <w:szCs w:val="28"/>
          <w:lang w:eastAsia="ru-RU"/>
        </w:rPr>
        <w:t>Приложении 2</w:t>
      </w:r>
      <w:r w:rsidRPr="00B84406">
        <w:rPr>
          <w:rFonts w:ascii="Times New Roman" w:eastAsia="Times New Roman" w:hAnsi="Times New Roman" w:cs="Times New Roman"/>
          <w:color w:val="181818"/>
          <w:sz w:val="28"/>
          <w:szCs w:val="28"/>
          <w:lang w:eastAsia="ru-RU"/>
        </w:rPr>
        <w:t>. Время выполнения может варьироваться в зависимости от вида проекта (исследовательский или по изготовлению изделия) и от выбранной темы (выведение нового сорта растений или изготовление прихватки для мамы). Таким образом, график работы над проектом оговаривается учителем с каждым учеником индивидуально с целью оптимально распределить нагрузку и облегчить контроль над выполнением проекта.</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6" w:tgtFrame="_blank" w:history="1">
        <w:r w:rsidRPr="00B84406">
          <w:rPr>
            <w:rFonts w:ascii="Times New Roman" w:eastAsia="Times New Roman" w:hAnsi="Times New Roman" w:cs="Times New Roman"/>
            <w:i/>
            <w:iCs/>
            <w:color w:val="267F8C"/>
            <w:sz w:val="28"/>
            <w:szCs w:val="28"/>
            <w:u w:val="single"/>
            <w:lang w:eastAsia="ru-RU"/>
          </w:rPr>
          <w:t>Приложение 2.</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2 ОБЩИЕ РЕКОМЕНДАЦИИ</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этом разделе оговариваются общие рекомендации по выполнению, оформлению и защите творческого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2.1  Объем</w:t>
      </w:r>
      <w:proofErr w:type="gramEnd"/>
      <w:r w:rsidRPr="00B84406">
        <w:rPr>
          <w:rFonts w:ascii="Times New Roman" w:eastAsia="Times New Roman" w:hAnsi="Times New Roman" w:cs="Times New Roman"/>
          <w:color w:val="181818"/>
          <w:sz w:val="28"/>
          <w:szCs w:val="28"/>
          <w:lang w:eastAsia="ru-RU"/>
        </w:rPr>
        <w:t xml:space="preserve"> и содержание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lastRenderedPageBreak/>
        <w:t>Пояснительная записка включает текстовый материал, схемы, таблицы, эскизы, а также фотографии проектируемого изделия (готового и в процессе изготовления). Объем ее должен составлять не менее 25 листов печатного текста.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Графическая часть включает чертежи, схемы и другие документы, предусмотренные проектом. Объем и содержание графической части определяется руководителем проекта (учителем).</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Изделие должно соответствовать описанию. При его изготовлении необходимо учитывать уровень развития технологии в данной области, а также использовать (по возможности) новейшее оборудование и материалы. [9]</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По содержанию пояснительная записка включает:</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титульный лист;</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оглавление;</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введение;</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исследовательский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поисковый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технологический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экологический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экономический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заключение;</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библиографический список;</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приложения.</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2.2  Оформление</w:t>
      </w:r>
      <w:proofErr w:type="gramEnd"/>
      <w:r w:rsidRPr="00B84406">
        <w:rPr>
          <w:rFonts w:ascii="Times New Roman" w:eastAsia="Times New Roman" w:hAnsi="Times New Roman" w:cs="Times New Roman"/>
          <w:color w:val="181818"/>
          <w:sz w:val="28"/>
          <w:szCs w:val="28"/>
          <w:lang w:eastAsia="ru-RU"/>
        </w:rPr>
        <w:t xml:space="preserve"> творческого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Вся пояснительная записка должна быть стилистически выдержана (стиль изложения материала, оформление заголовков, шрифт), чертежи выполнены в соответствии с требованиями ГОСТов. Особое внимание следует обратить на оформление таблиц, схем и рисунков.</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Пояснительная записка выполняется машинописным способом на одной стороне листа белой бумаги формата А4 (210×297) через один – полтора межстрочных интервала. Размер шрифта – 14. Поля: левое – не менее 30мм; правое – не менее 10мм; верхнее – не менее 20мм</w:t>
      </w:r>
      <w:r w:rsidRPr="00B84406">
        <w:rPr>
          <w:rFonts w:ascii="Times New Roman" w:eastAsia="Times New Roman" w:hAnsi="Times New Roman" w:cs="Times New Roman"/>
          <w:color w:val="800000"/>
          <w:sz w:val="28"/>
          <w:szCs w:val="28"/>
          <w:lang w:eastAsia="ru-RU"/>
        </w:rPr>
        <w:t>.</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Вставка в текст отдельных слов, формул, основных знаков осуществляется чернилами, тушью, пастой только черного цвета, при этом плотность вставок должна быть приближена к плотности основного текста. Опечатки, описки и графические неточности допускается исправлять подчисткой или забеливанием с нанесением на то же место исправленного текста машинописным или рукописным способом.</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Заголовки структурных частей работы «Оглавление», «Введение», «Заключение», «Библиографический список», «Приложение» печатаются прописными буквами симметрично тексту.</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lastRenderedPageBreak/>
        <w:t>Заголовки разделов печатаются прописными буквами с абзаца. Точку в конце не ставят. Заголовки и подзаголовки приводят в форме именительного падежа единственного числа.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Заголовок главы, пункта, подпункта не должен быть последней строкой на странице.</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Расстояние между заголовком (за исключением заголовка пункта) и текстом должно быть равно 3 интервалам.</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Каждую структурную часть работы следует начинать с нового листа.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Иллюстрировать пояснительную записку необходимо исходя из определенного общего замысла по тщательно продуманному плану, что может предупредить неоправданные пропуски иллюстраций и избавить от случайных рисунков. Все иллюстрации в проекте должны быть пронумерованы. В тексте делаются ссылки на иллюстрацию с указанием номера. Кроме того, каждый рисунок или фотографию необходимо снабдить подписью, которая поясняет изображение. Текст располагается симметрично изображению.  </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7" w:tgtFrame="_blank" w:history="1">
        <w:r w:rsidRPr="00B84406">
          <w:rPr>
            <w:rFonts w:ascii="Times New Roman" w:eastAsia="Times New Roman" w:hAnsi="Times New Roman" w:cs="Times New Roman"/>
            <w:color w:val="267F8C"/>
            <w:sz w:val="28"/>
            <w:szCs w:val="28"/>
            <w:u w:val="single"/>
            <w:lang w:eastAsia="ru-RU"/>
          </w:rPr>
          <w:t> </w:t>
        </w:r>
        <w:proofErr w:type="gramStart"/>
        <w:r w:rsidRPr="00B84406">
          <w:rPr>
            <w:rFonts w:ascii="Times New Roman" w:eastAsia="Times New Roman" w:hAnsi="Times New Roman" w:cs="Times New Roman"/>
            <w:i/>
            <w:iCs/>
            <w:color w:val="267F8C"/>
            <w:sz w:val="28"/>
            <w:szCs w:val="28"/>
            <w:u w:val="single"/>
            <w:lang w:eastAsia="ru-RU"/>
          </w:rPr>
          <w:t>Приложение  3</w:t>
        </w:r>
        <w:proofErr w:type="gramEnd"/>
        <w:r w:rsidRPr="00B84406">
          <w:rPr>
            <w:rFonts w:ascii="Times New Roman" w:eastAsia="Times New Roman" w:hAnsi="Times New Roman" w:cs="Times New Roman"/>
            <w:i/>
            <w:iCs/>
            <w:color w:val="267F8C"/>
            <w:sz w:val="28"/>
            <w:szCs w:val="28"/>
            <w:u w:val="single"/>
            <w:lang w:eastAsia="ru-RU"/>
          </w:rPr>
          <w:t>.</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При оформлении таблиц слово «таблица» пишется с абзацного отступа с заглавной буквы. Нумерация – сквозная. Название должно быть кратким, точным.</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8" w:tgtFrame="_blank" w:history="1">
        <w:r w:rsidRPr="00B84406">
          <w:rPr>
            <w:rFonts w:ascii="Times New Roman" w:eastAsia="Times New Roman" w:hAnsi="Times New Roman" w:cs="Times New Roman"/>
            <w:i/>
            <w:iCs/>
            <w:color w:val="267F8C"/>
            <w:sz w:val="28"/>
            <w:szCs w:val="28"/>
            <w:u w:val="single"/>
            <w:lang w:eastAsia="ru-RU"/>
          </w:rPr>
          <w:t>Приложение 4.</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2.3  Защита</w:t>
      </w:r>
      <w:proofErr w:type="gramEnd"/>
      <w:r w:rsidRPr="00B84406">
        <w:rPr>
          <w:rFonts w:ascii="Times New Roman" w:eastAsia="Times New Roman" w:hAnsi="Times New Roman" w:cs="Times New Roman"/>
          <w:color w:val="181818"/>
          <w:sz w:val="28"/>
          <w:szCs w:val="28"/>
          <w:lang w:eastAsia="ru-RU"/>
        </w:rPr>
        <w:t xml:space="preserve"> творческого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xml:space="preserve">Защита творческого проекта может проходить по типовому сценарию: демонстрация изделия, изложение ключевых аспектов выполненной работы и вывод. Наряду с этим могут быть использованы «нестандартные» формы защиты проекта. </w:t>
      </w:r>
      <w:proofErr w:type="gramStart"/>
      <w:r w:rsidRPr="00B84406">
        <w:rPr>
          <w:rFonts w:ascii="Times New Roman" w:eastAsia="Times New Roman" w:hAnsi="Times New Roman" w:cs="Times New Roman"/>
          <w:color w:val="181818"/>
          <w:sz w:val="28"/>
          <w:szCs w:val="28"/>
          <w:lang w:eastAsia="ru-RU"/>
        </w:rPr>
        <w:t>Например,  для</w:t>
      </w:r>
      <w:proofErr w:type="gramEnd"/>
      <w:r w:rsidRPr="00B84406">
        <w:rPr>
          <w:rFonts w:ascii="Times New Roman" w:eastAsia="Times New Roman" w:hAnsi="Times New Roman" w:cs="Times New Roman"/>
          <w:color w:val="181818"/>
          <w:sz w:val="28"/>
          <w:szCs w:val="28"/>
          <w:lang w:eastAsia="ru-RU"/>
        </w:rPr>
        <w:t xml:space="preserve"> более наглядного представления информации (особенно в исследовательской работе) желательно использование компьютера (презентация), либо представление информации в виде стендов, «книжек-раскладушек» или другого демонстрационного материала. Кроме того, приветствуется организация дефиле при коллективной форме написания проекта по изготовлению коллекции швейных изделий.</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Важно одно, </w:t>
      </w:r>
      <w:r w:rsidRPr="00B84406">
        <w:rPr>
          <w:rFonts w:ascii="Times New Roman" w:eastAsia="Times New Roman" w:hAnsi="Times New Roman" w:cs="Times New Roman"/>
          <w:i/>
          <w:iCs/>
          <w:color w:val="181818"/>
          <w:sz w:val="28"/>
          <w:szCs w:val="28"/>
          <w:lang w:eastAsia="ru-RU"/>
        </w:rPr>
        <w:t>творческий проект предполагает творческий подход к защите.</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i/>
          <w:iCs/>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  МЕТОДИЧЕСКИЕ</w:t>
      </w:r>
      <w:proofErr w:type="gramEnd"/>
      <w:r w:rsidRPr="00B84406">
        <w:rPr>
          <w:rFonts w:ascii="Times New Roman" w:eastAsia="Times New Roman" w:hAnsi="Times New Roman" w:cs="Times New Roman"/>
          <w:color w:val="181818"/>
          <w:sz w:val="28"/>
          <w:szCs w:val="28"/>
          <w:lang w:eastAsia="ru-RU"/>
        </w:rPr>
        <w:t xml:space="preserve"> РЕКОМЕНДАЦИИ ПО ВЫПОЛНЕНИЮ</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ОСНОВНЫХ РАЗДЕЛОВ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этом разделе приведены конкретные требования к содержанию и оформлению разделов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3.1  Титульный</w:t>
      </w:r>
      <w:proofErr w:type="gramEnd"/>
      <w:r w:rsidRPr="00B84406">
        <w:rPr>
          <w:rFonts w:ascii="Times New Roman" w:eastAsia="Times New Roman" w:hAnsi="Times New Roman" w:cs="Times New Roman"/>
          <w:color w:val="181818"/>
          <w:sz w:val="28"/>
          <w:szCs w:val="28"/>
          <w:lang w:eastAsia="ru-RU"/>
        </w:rPr>
        <w:t xml:space="preserve"> лист</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lastRenderedPageBreak/>
        <w:t>Титульный лист является первой страницей пояснительной записки и заполняется по определенным правилам. В верхнем поле указывается полное название образовательного учреждения, в центре листа – название проекта (если есть необходимость, под названием записывается уточняющий подзаголовок), ниже справа указываются фамилия, имя, отчество автора и руководителя проекта, в нижнем поле – наименование населенного пункта и год.</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xml:space="preserve">При оформлении могут быть использованы красочные заставки, художественный шрифт, фон, рамки. Не </w:t>
      </w:r>
      <w:proofErr w:type="gramStart"/>
      <w:r w:rsidRPr="00B84406">
        <w:rPr>
          <w:rFonts w:ascii="Times New Roman" w:eastAsia="Times New Roman" w:hAnsi="Times New Roman" w:cs="Times New Roman"/>
          <w:color w:val="181818"/>
          <w:sz w:val="28"/>
          <w:szCs w:val="28"/>
          <w:lang w:eastAsia="ru-RU"/>
        </w:rPr>
        <w:t>допускается  использование</w:t>
      </w:r>
      <w:proofErr w:type="gramEnd"/>
      <w:r w:rsidRPr="00B84406">
        <w:rPr>
          <w:rFonts w:ascii="Times New Roman" w:eastAsia="Times New Roman" w:hAnsi="Times New Roman" w:cs="Times New Roman"/>
          <w:color w:val="181818"/>
          <w:sz w:val="28"/>
          <w:szCs w:val="28"/>
          <w:lang w:eastAsia="ru-RU"/>
        </w:rPr>
        <w:t xml:space="preserve"> заставок, картинок, не соответствующих содержанию проекта (например, </w:t>
      </w:r>
      <w:proofErr w:type="spellStart"/>
      <w:r w:rsidRPr="00B84406">
        <w:rPr>
          <w:rFonts w:ascii="Times New Roman" w:eastAsia="Times New Roman" w:hAnsi="Times New Roman" w:cs="Times New Roman"/>
          <w:color w:val="181818"/>
          <w:sz w:val="28"/>
          <w:szCs w:val="28"/>
          <w:lang w:eastAsia="ru-RU"/>
        </w:rPr>
        <w:t>мультяшки</w:t>
      </w:r>
      <w:proofErr w:type="spellEnd"/>
      <w:r w:rsidRPr="00B84406">
        <w:rPr>
          <w:rFonts w:ascii="Times New Roman" w:eastAsia="Times New Roman" w:hAnsi="Times New Roman" w:cs="Times New Roman"/>
          <w:color w:val="181818"/>
          <w:sz w:val="28"/>
          <w:szCs w:val="28"/>
          <w:lang w:eastAsia="ru-RU"/>
        </w:rPr>
        <w:t xml:space="preserve"> на титульном листе проекта об изготовлении вечернего платья или комнатные растения в проекте по кулинарии).</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9" w:tgtFrame="_blank" w:history="1">
        <w:r w:rsidRPr="00B84406">
          <w:rPr>
            <w:rFonts w:ascii="Times New Roman" w:eastAsia="Times New Roman" w:hAnsi="Times New Roman" w:cs="Times New Roman"/>
            <w:i/>
            <w:iCs/>
            <w:color w:val="267F8C"/>
            <w:sz w:val="28"/>
            <w:szCs w:val="28"/>
            <w:u w:val="single"/>
            <w:lang w:eastAsia="ru-RU"/>
          </w:rPr>
          <w:t>Приложение 5.</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3.2  Оглавление</w:t>
      </w:r>
      <w:proofErr w:type="gramEnd"/>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Оглавление помещается за титульным листом и нумеруется как стр.2. В оглавлении приводятся все заголовки пояснительной записки и указываются страницы, на которых они находятся. Запрещается сокращать слова в названии разделов или давать другие формулировки, последовательность. Последнее слово каждого заголовка соединяют отточием с соответствующим ему номером страницы в правом столбце оглавления.</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3.3  Введение</w:t>
      </w:r>
      <w:proofErr w:type="gramEnd"/>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Во введении обосновывается актуальность выбранной темы, цель и содержание поставленных задач, формулируются планируемый результат и основание проблемы, рассматриваемые в проекте, указываются межпредметные связи, сообщается, кому предназначен проект и в чем его новизна.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i/>
          <w:iCs/>
          <w:color w:val="181818"/>
          <w:sz w:val="28"/>
          <w:szCs w:val="28"/>
          <w:lang w:eastAsia="ru-RU"/>
        </w:rPr>
        <w:t>Актуальность</w:t>
      </w:r>
      <w:r w:rsidRPr="00B84406">
        <w:rPr>
          <w:rFonts w:ascii="Times New Roman" w:eastAsia="Times New Roman" w:hAnsi="Times New Roman" w:cs="Times New Roman"/>
          <w:color w:val="181818"/>
          <w:sz w:val="28"/>
          <w:szCs w:val="28"/>
          <w:lang w:eastAsia="ru-RU"/>
        </w:rPr>
        <w:t> – обязательное требование к любой проектной работе. Обоснование ее включает оценку значимости проекта и предполагаемых результатов, раскрываются возможности их использования на практике.</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От формулировки цели проекта необходимо перейти к указанию конкретных задач, которые предстоит решать в соответствии с ней. Это обычно делается в форме перечисления (</w:t>
      </w:r>
      <w:r w:rsidRPr="00B84406">
        <w:rPr>
          <w:rFonts w:ascii="Times New Roman" w:eastAsia="Times New Roman" w:hAnsi="Times New Roman" w:cs="Times New Roman"/>
          <w:i/>
          <w:iCs/>
          <w:color w:val="181818"/>
          <w:sz w:val="28"/>
          <w:szCs w:val="28"/>
          <w:lang w:eastAsia="ru-RU"/>
        </w:rPr>
        <w:t>изучить…, описать</w:t>
      </w:r>
      <w:proofErr w:type="gramStart"/>
      <w:r w:rsidRPr="00B84406">
        <w:rPr>
          <w:rFonts w:ascii="Times New Roman" w:eastAsia="Times New Roman" w:hAnsi="Times New Roman" w:cs="Times New Roman"/>
          <w:i/>
          <w:iCs/>
          <w:color w:val="181818"/>
          <w:sz w:val="28"/>
          <w:szCs w:val="28"/>
          <w:lang w:eastAsia="ru-RU"/>
        </w:rPr>
        <w:t>…,  установить</w:t>
      </w:r>
      <w:proofErr w:type="gramEnd"/>
      <w:r w:rsidRPr="00B84406">
        <w:rPr>
          <w:rFonts w:ascii="Times New Roman" w:eastAsia="Times New Roman" w:hAnsi="Times New Roman" w:cs="Times New Roman"/>
          <w:i/>
          <w:iCs/>
          <w:color w:val="181818"/>
          <w:sz w:val="28"/>
          <w:szCs w:val="28"/>
          <w:lang w:eastAsia="ru-RU"/>
        </w:rPr>
        <w:t>…, выявить… и т.п.).</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Здесь также дается характеристика основных источников получения информации.</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10" w:tgtFrame="_blank" w:history="1">
        <w:r w:rsidRPr="00B84406">
          <w:rPr>
            <w:rFonts w:ascii="Times New Roman" w:eastAsia="Times New Roman" w:hAnsi="Times New Roman" w:cs="Times New Roman"/>
            <w:i/>
            <w:iCs/>
            <w:color w:val="267F8C"/>
            <w:sz w:val="28"/>
            <w:szCs w:val="28"/>
            <w:u w:val="single"/>
            <w:lang w:eastAsia="ru-RU"/>
          </w:rPr>
          <w:t>Приложение 6.</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3.4  Основная</w:t>
      </w:r>
      <w:proofErr w:type="gramEnd"/>
      <w:r w:rsidRPr="00B84406">
        <w:rPr>
          <w:rFonts w:ascii="Times New Roman" w:eastAsia="Times New Roman" w:hAnsi="Times New Roman" w:cs="Times New Roman"/>
          <w:color w:val="181818"/>
          <w:sz w:val="28"/>
          <w:szCs w:val="28"/>
          <w:lang w:eastAsia="ru-RU"/>
        </w:rPr>
        <w:t xml:space="preserve"> часть</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xml:space="preserve">Основная часть проекта всегда будет состоять из </w:t>
      </w:r>
      <w:proofErr w:type="gramStart"/>
      <w:r w:rsidRPr="00B84406">
        <w:rPr>
          <w:rFonts w:ascii="Times New Roman" w:eastAsia="Times New Roman" w:hAnsi="Times New Roman" w:cs="Times New Roman"/>
          <w:color w:val="181818"/>
          <w:sz w:val="28"/>
          <w:szCs w:val="28"/>
          <w:lang w:eastAsia="ru-RU"/>
        </w:rPr>
        <w:t>пяти  разделов</w:t>
      </w:r>
      <w:proofErr w:type="gramEnd"/>
      <w:r w:rsidRPr="00B84406">
        <w:rPr>
          <w:rFonts w:ascii="Times New Roman" w:eastAsia="Times New Roman" w:hAnsi="Times New Roman" w:cs="Times New Roman"/>
          <w:color w:val="181818"/>
          <w:sz w:val="28"/>
          <w:szCs w:val="28"/>
          <w:lang w:eastAsia="ru-RU"/>
        </w:rPr>
        <w:t>:</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исследовательский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поисковый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технический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lastRenderedPageBreak/>
        <w:t>- экономический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экологическая оценка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зависимости от характера проекта (исследовательский, по изготовлению декоративного изделия и др.) может варьироваться объем разделов. Например, в исследовательской работе по уходу за волосами исследовательский раздел составит 80-90</w:t>
      </w:r>
      <w:proofErr w:type="gramStart"/>
      <w:r w:rsidRPr="00B84406">
        <w:rPr>
          <w:rFonts w:ascii="Times New Roman" w:eastAsia="Times New Roman" w:hAnsi="Times New Roman" w:cs="Times New Roman"/>
          <w:color w:val="181818"/>
          <w:sz w:val="28"/>
          <w:szCs w:val="28"/>
          <w:lang w:eastAsia="ru-RU"/>
        </w:rPr>
        <w:t>%  от</w:t>
      </w:r>
      <w:proofErr w:type="gramEnd"/>
      <w:r w:rsidRPr="00B84406">
        <w:rPr>
          <w:rFonts w:ascii="Times New Roman" w:eastAsia="Times New Roman" w:hAnsi="Times New Roman" w:cs="Times New Roman"/>
          <w:color w:val="181818"/>
          <w:sz w:val="28"/>
          <w:szCs w:val="28"/>
          <w:lang w:eastAsia="ru-RU"/>
        </w:rPr>
        <w:t xml:space="preserve"> объема всего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3.4.1  Исследовательский</w:t>
      </w:r>
      <w:proofErr w:type="gramEnd"/>
      <w:r w:rsidRPr="00B84406">
        <w:rPr>
          <w:rFonts w:ascii="Times New Roman" w:eastAsia="Times New Roman" w:hAnsi="Times New Roman" w:cs="Times New Roman"/>
          <w:color w:val="181818"/>
          <w:sz w:val="28"/>
          <w:szCs w:val="28"/>
          <w:lang w:eastAsia="ru-RU"/>
        </w:rPr>
        <w:t xml:space="preserve">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этом разделе проекта рассматривается предполагаемая методика и техника его выполнения, прослеживается история изделия, технологии, материалов и др., приводится краткий обзор литературы и других материалов по теме.</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Материал необходимо сопроводить иллюстрациями, поясняющими текст.</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Объем раздела варьируется в зависимости от выбранной темы, возраста учащегося и характера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3.4.2 Поисковый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xml:space="preserve">Здесь необходимо разработать банк идей и предложений по решению проблемы, рассматриваемой в проекте (выбор вариантов, выбор материалов, выбор оборудования). Важно дать объективную оценку каждому из предлагаемых вариантов, при этом можно воспользоваться рядом определенных критериев. Например, новизна идеи, степень использования нового </w:t>
      </w:r>
      <w:proofErr w:type="gramStart"/>
      <w:r w:rsidRPr="00B84406">
        <w:rPr>
          <w:rFonts w:ascii="Times New Roman" w:eastAsia="Times New Roman" w:hAnsi="Times New Roman" w:cs="Times New Roman"/>
          <w:color w:val="181818"/>
          <w:sz w:val="28"/>
          <w:szCs w:val="28"/>
          <w:lang w:eastAsia="ru-RU"/>
        </w:rPr>
        <w:t>оборудования,  соответствие</w:t>
      </w:r>
      <w:proofErr w:type="gramEnd"/>
      <w:r w:rsidRPr="00B84406">
        <w:rPr>
          <w:rFonts w:ascii="Times New Roman" w:eastAsia="Times New Roman" w:hAnsi="Times New Roman" w:cs="Times New Roman"/>
          <w:color w:val="181818"/>
          <w:sz w:val="28"/>
          <w:szCs w:val="28"/>
          <w:lang w:eastAsia="ru-RU"/>
        </w:rPr>
        <w:t xml:space="preserve"> направлению моды, возможность применения новейших методов технологической обработки и др.</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Результатом является одно или несколько предложений, которые предполагается разрабатывать.</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11" w:tgtFrame="_blank" w:history="1">
        <w:r w:rsidRPr="00B84406">
          <w:rPr>
            <w:rFonts w:ascii="Times New Roman" w:eastAsia="Times New Roman" w:hAnsi="Times New Roman" w:cs="Times New Roman"/>
            <w:i/>
            <w:iCs/>
            <w:color w:val="267F8C"/>
            <w:sz w:val="28"/>
            <w:szCs w:val="28"/>
            <w:u w:val="single"/>
            <w:lang w:eastAsia="ru-RU"/>
          </w:rPr>
          <w:t>Приложение 7.</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3.4.3  Технический</w:t>
      </w:r>
      <w:proofErr w:type="gramEnd"/>
      <w:r w:rsidRPr="00B84406">
        <w:rPr>
          <w:rFonts w:ascii="Times New Roman" w:eastAsia="Times New Roman" w:hAnsi="Times New Roman" w:cs="Times New Roman"/>
          <w:color w:val="181818"/>
          <w:sz w:val="28"/>
          <w:szCs w:val="28"/>
          <w:lang w:eastAsia="ru-RU"/>
        </w:rPr>
        <w:t xml:space="preserve">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технической части проекта необходимо разработать последовательность изготовления изделия. Она может быть представлена в виде схемы, таблицы, технического рисунка с пояснениями или в виде ряда фотографий, иллюстрирующих каждый технологический этап.</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xml:space="preserve">Выбор оптимального варианта отображения технологии изготовления изделия </w:t>
      </w:r>
      <w:proofErr w:type="gramStart"/>
      <w:r w:rsidRPr="00B84406">
        <w:rPr>
          <w:rFonts w:ascii="Times New Roman" w:eastAsia="Times New Roman" w:hAnsi="Times New Roman" w:cs="Times New Roman"/>
          <w:color w:val="181818"/>
          <w:sz w:val="28"/>
          <w:szCs w:val="28"/>
          <w:lang w:eastAsia="ru-RU"/>
        </w:rPr>
        <w:t>учащемуся  необходимо</w:t>
      </w:r>
      <w:proofErr w:type="gramEnd"/>
      <w:r w:rsidRPr="00B84406">
        <w:rPr>
          <w:rFonts w:ascii="Times New Roman" w:eastAsia="Times New Roman" w:hAnsi="Times New Roman" w:cs="Times New Roman"/>
          <w:color w:val="181818"/>
          <w:sz w:val="28"/>
          <w:szCs w:val="28"/>
          <w:lang w:eastAsia="ru-RU"/>
        </w:rPr>
        <w:t xml:space="preserve"> обсудить с руководителем проекта.</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12" w:tgtFrame="_blank" w:history="1">
        <w:r w:rsidRPr="00B84406">
          <w:rPr>
            <w:rFonts w:ascii="Times New Roman" w:eastAsia="Times New Roman" w:hAnsi="Times New Roman" w:cs="Times New Roman"/>
            <w:i/>
            <w:iCs/>
            <w:color w:val="267F8C"/>
            <w:sz w:val="28"/>
            <w:szCs w:val="28"/>
            <w:u w:val="single"/>
            <w:lang w:eastAsia="ru-RU"/>
          </w:rPr>
          <w:t>Приложение 8.</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Кроме того, в этом разделе приводятся правила безопасности при работе с предлагаемыми материалами и инструментами, а также требования к организации рабочего места.</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13" w:tgtFrame="_blank" w:history="1">
        <w:r w:rsidRPr="00B84406">
          <w:rPr>
            <w:rFonts w:ascii="Times New Roman" w:eastAsia="Times New Roman" w:hAnsi="Times New Roman" w:cs="Times New Roman"/>
            <w:i/>
            <w:iCs/>
            <w:color w:val="267F8C"/>
            <w:sz w:val="28"/>
            <w:szCs w:val="28"/>
            <w:u w:val="single"/>
            <w:lang w:eastAsia="ru-RU"/>
          </w:rPr>
          <w:t>Приложение 9.</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3.4.4  Экономический</w:t>
      </w:r>
      <w:proofErr w:type="gramEnd"/>
      <w:r w:rsidRPr="00B84406">
        <w:rPr>
          <w:rFonts w:ascii="Times New Roman" w:eastAsia="Times New Roman" w:hAnsi="Times New Roman" w:cs="Times New Roman"/>
          <w:color w:val="181818"/>
          <w:sz w:val="28"/>
          <w:szCs w:val="28"/>
          <w:lang w:eastAsia="ru-RU"/>
        </w:rPr>
        <w:t xml:space="preserve"> раздел</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lastRenderedPageBreak/>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экономическом разделе представляется полный расчет затрат на изготовление проектируемого изделия. Здесь же предлагают проект рекламы и маркетинговое исследование.</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Результатом экономического расчета должно быть обоснование экономичности проектируемого изделия и наличия рынка сбыта (Бизнес – план).</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14" w:tgtFrame="_blank" w:history="1">
        <w:r w:rsidRPr="00B84406">
          <w:rPr>
            <w:rFonts w:ascii="Times New Roman" w:eastAsia="Times New Roman" w:hAnsi="Times New Roman" w:cs="Times New Roman"/>
            <w:i/>
            <w:iCs/>
            <w:color w:val="267F8C"/>
            <w:sz w:val="28"/>
            <w:szCs w:val="28"/>
            <w:u w:val="single"/>
            <w:lang w:eastAsia="ru-RU"/>
          </w:rPr>
          <w:t>Приложение 10.</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3.4.5  Экологическая</w:t>
      </w:r>
      <w:proofErr w:type="gramEnd"/>
      <w:r w:rsidRPr="00B84406">
        <w:rPr>
          <w:rFonts w:ascii="Times New Roman" w:eastAsia="Times New Roman" w:hAnsi="Times New Roman" w:cs="Times New Roman"/>
          <w:color w:val="181818"/>
          <w:sz w:val="28"/>
          <w:szCs w:val="28"/>
          <w:lang w:eastAsia="ru-RU"/>
        </w:rPr>
        <w:t xml:space="preserve"> оценка проекта</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этом разделе необходимо обосновать то, что изготовление и эксплуатация проектируемого изделия не повлекут за собой изменения в окружающей среде, нарушений в жизнедеятельности человека.</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15" w:tgtFrame="_blank" w:history="1">
        <w:r w:rsidRPr="00B84406">
          <w:rPr>
            <w:rFonts w:ascii="Times New Roman" w:eastAsia="Times New Roman" w:hAnsi="Times New Roman" w:cs="Times New Roman"/>
            <w:i/>
            <w:iCs/>
            <w:color w:val="267F8C"/>
            <w:sz w:val="28"/>
            <w:szCs w:val="28"/>
            <w:u w:val="single"/>
            <w:lang w:eastAsia="ru-RU"/>
          </w:rPr>
          <w:t>Приложение 11.</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3.5  Заключение</w:t>
      </w:r>
      <w:proofErr w:type="gramEnd"/>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 заключении последовательно излагаются полученные результаты, определяются их соотношение с общей целью и конкретными задачами, сформулированными во введении, дается самооценка учащимся проделанной им работы. В некоторых случаях возникает необходимость указать пути продолжения исследования темы, а также конкретные задачи, которые предстоит при этом решить.</w:t>
      </w:r>
    </w:p>
    <w:p w:rsidR="00B84406" w:rsidRPr="00B84406" w:rsidRDefault="00B84406" w:rsidP="00B84406">
      <w:pPr>
        <w:shd w:val="clear" w:color="auto" w:fill="FFFFFF"/>
        <w:spacing w:after="0" w:line="240" w:lineRule="auto"/>
        <w:ind w:firstLine="709"/>
        <w:jc w:val="right"/>
        <w:rPr>
          <w:rFonts w:ascii="Times New Roman" w:eastAsia="Times New Roman" w:hAnsi="Times New Roman" w:cs="Times New Roman"/>
          <w:color w:val="181818"/>
          <w:sz w:val="24"/>
          <w:szCs w:val="24"/>
          <w:lang w:eastAsia="ru-RU"/>
        </w:rPr>
      </w:pPr>
      <w:hyperlink r:id="rId16" w:tgtFrame="_blank" w:history="1">
        <w:r w:rsidRPr="00B84406">
          <w:rPr>
            <w:rFonts w:ascii="Times New Roman" w:eastAsia="Times New Roman" w:hAnsi="Times New Roman" w:cs="Times New Roman"/>
            <w:i/>
            <w:iCs/>
            <w:color w:val="267F8C"/>
            <w:sz w:val="28"/>
            <w:szCs w:val="28"/>
            <w:u w:val="single"/>
            <w:lang w:eastAsia="ru-RU"/>
          </w:rPr>
          <w:t>Приложение 12.</w:t>
        </w:r>
      </w:hyperlink>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3.6  Библиографический</w:t>
      </w:r>
      <w:proofErr w:type="gramEnd"/>
      <w:r w:rsidRPr="00B84406">
        <w:rPr>
          <w:rFonts w:ascii="Times New Roman" w:eastAsia="Times New Roman" w:hAnsi="Times New Roman" w:cs="Times New Roman"/>
          <w:color w:val="181818"/>
          <w:sz w:val="28"/>
          <w:szCs w:val="28"/>
          <w:lang w:eastAsia="ru-RU"/>
        </w:rPr>
        <w:t xml:space="preserve"> список</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Библиографический список включает все источники информации, использованные в ходе работы над проектом. Каждый источник должен иметь отражение в пояснительной записке (после выдержки из литературного источника в квадратных скобках указывается номер источника по списку и через запятую - страница). Не следует включать в список работы, которые фактически не были использованы.</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proofErr w:type="gramStart"/>
      <w:r w:rsidRPr="00B84406">
        <w:rPr>
          <w:rFonts w:ascii="Times New Roman" w:eastAsia="Times New Roman" w:hAnsi="Times New Roman" w:cs="Times New Roman"/>
          <w:color w:val="181818"/>
          <w:sz w:val="28"/>
          <w:szCs w:val="28"/>
          <w:lang w:eastAsia="ru-RU"/>
        </w:rPr>
        <w:t>3.7  Приложение</w:t>
      </w:r>
      <w:proofErr w:type="gramEnd"/>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Вспомогательные или дополнительные материалы, которые загромождают основную часть работы, помещают в приложениях. Каждое приложение должно начинаться с новой страницы с указанием характера содержания (обязательное или справочное) и иметь тематический заголовок. Нумерация страниц, на которых даются приложения, должна быть сквозной и продолжать общую нумерацию основного текста. Связь его с приложениями осуществляется через ссылки.</w:t>
      </w:r>
    </w:p>
    <w:p w:rsidR="00B84406" w:rsidRPr="00B84406" w:rsidRDefault="00B84406" w:rsidP="00B84406">
      <w:pPr>
        <w:shd w:val="clear" w:color="auto" w:fill="FFFFFF"/>
        <w:spacing w:after="0" w:line="240" w:lineRule="auto"/>
        <w:ind w:firstLine="709"/>
        <w:jc w:val="center"/>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xml:space="preserve">Данная работа представляет собой последовательность этапов для правильной организации проектной деятельности учащихся. Материалы, </w:t>
      </w:r>
      <w:r w:rsidRPr="00B84406">
        <w:rPr>
          <w:rFonts w:ascii="Times New Roman" w:eastAsia="Times New Roman" w:hAnsi="Times New Roman" w:cs="Times New Roman"/>
          <w:color w:val="181818"/>
          <w:sz w:val="28"/>
          <w:szCs w:val="28"/>
          <w:lang w:eastAsia="ru-RU"/>
        </w:rPr>
        <w:lastRenderedPageBreak/>
        <w:t>содержащиеся в приложении, помогут наглядно представить процесс работы на каждом этапе. Надеемся, что эта работа поможет Вам достичь хороших результатов.</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Желаем творческих успехов!</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БИЛИОГРАФИЧЕСКИЙ СПИСОК</w:t>
      </w:r>
    </w:p>
    <w:p w:rsidR="00B84406" w:rsidRPr="00B84406" w:rsidRDefault="00B84406" w:rsidP="00B84406">
      <w:pPr>
        <w:shd w:val="clear" w:color="auto" w:fill="FFFFFF"/>
        <w:spacing w:after="0" w:line="240" w:lineRule="auto"/>
        <w:ind w:firstLine="709"/>
        <w:jc w:val="both"/>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1.</w:t>
      </w:r>
      <w:r w:rsidRPr="00B84406">
        <w:rPr>
          <w:rFonts w:ascii="Times New Roman" w:eastAsia="Times New Roman" w:hAnsi="Times New Roman" w:cs="Times New Roman"/>
          <w:color w:val="181818"/>
          <w:sz w:val="14"/>
          <w:szCs w:val="14"/>
          <w:lang w:eastAsia="ru-RU"/>
        </w:rPr>
        <w:t>     </w:t>
      </w:r>
      <w:proofErr w:type="spellStart"/>
      <w:r w:rsidRPr="00B84406">
        <w:rPr>
          <w:rFonts w:ascii="Times New Roman" w:eastAsia="Times New Roman" w:hAnsi="Times New Roman" w:cs="Times New Roman"/>
          <w:color w:val="181818"/>
          <w:sz w:val="28"/>
          <w:szCs w:val="28"/>
          <w:lang w:eastAsia="ru-RU"/>
        </w:rPr>
        <w:t>Бешенков</w:t>
      </w:r>
      <w:proofErr w:type="spellEnd"/>
      <w:r w:rsidRPr="00B84406">
        <w:rPr>
          <w:rFonts w:ascii="Times New Roman" w:eastAsia="Times New Roman" w:hAnsi="Times New Roman" w:cs="Times New Roman"/>
          <w:color w:val="181818"/>
          <w:sz w:val="28"/>
          <w:szCs w:val="28"/>
          <w:lang w:eastAsia="ru-RU"/>
        </w:rPr>
        <w:t xml:space="preserve"> А.К.  </w:t>
      </w:r>
      <w:r w:rsidRPr="00B84406">
        <w:rPr>
          <w:rFonts w:ascii="Times New Roman" w:eastAsia="Times New Roman" w:hAnsi="Times New Roman" w:cs="Times New Roman"/>
          <w:b/>
          <w:bCs/>
          <w:color w:val="181818"/>
          <w:sz w:val="28"/>
          <w:szCs w:val="28"/>
          <w:lang w:eastAsia="ru-RU"/>
        </w:rPr>
        <w:t>Технология. Методика обучения технологии</w:t>
      </w:r>
      <w:r w:rsidRPr="00B84406">
        <w:rPr>
          <w:rFonts w:ascii="Times New Roman" w:eastAsia="Times New Roman" w:hAnsi="Times New Roman" w:cs="Times New Roman"/>
          <w:color w:val="181818"/>
          <w:sz w:val="28"/>
          <w:szCs w:val="28"/>
          <w:lang w:eastAsia="ru-RU"/>
        </w:rPr>
        <w:t>. Москва, «ДРОФА», 2004.</w:t>
      </w:r>
    </w:p>
    <w:p w:rsidR="00B84406" w:rsidRPr="00B84406" w:rsidRDefault="00B84406" w:rsidP="00B84406">
      <w:pPr>
        <w:shd w:val="clear" w:color="auto" w:fill="FFFFFF"/>
        <w:spacing w:after="0" w:line="240" w:lineRule="auto"/>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2. </w:t>
      </w:r>
      <w:r w:rsidRPr="00B84406">
        <w:rPr>
          <w:rFonts w:ascii="Times New Roman" w:eastAsia="Times New Roman" w:hAnsi="Times New Roman" w:cs="Times New Roman"/>
          <w:b/>
          <w:bCs/>
          <w:color w:val="181818"/>
          <w:sz w:val="28"/>
          <w:szCs w:val="28"/>
          <w:lang w:eastAsia="ru-RU"/>
        </w:rPr>
        <w:t>Информатика и информационно – коммуникационные технологии.      10</w:t>
      </w:r>
      <w:r w:rsidRPr="00B84406">
        <w:rPr>
          <w:rFonts w:ascii="Times New Roman" w:eastAsia="Times New Roman" w:hAnsi="Times New Roman" w:cs="Times New Roman"/>
          <w:color w:val="181818"/>
          <w:sz w:val="28"/>
          <w:szCs w:val="28"/>
          <w:lang w:eastAsia="ru-RU"/>
        </w:rPr>
        <w:t> </w:t>
      </w:r>
      <w:r w:rsidRPr="00B84406">
        <w:rPr>
          <w:rFonts w:ascii="Times New Roman" w:eastAsia="Times New Roman" w:hAnsi="Times New Roman" w:cs="Times New Roman"/>
          <w:b/>
          <w:bCs/>
          <w:color w:val="181818"/>
          <w:sz w:val="28"/>
          <w:szCs w:val="28"/>
          <w:lang w:eastAsia="ru-RU"/>
        </w:rPr>
        <w:t>класс. Базовый уровень</w:t>
      </w:r>
      <w:r w:rsidRPr="00B84406">
        <w:rPr>
          <w:rFonts w:ascii="Times New Roman" w:eastAsia="Times New Roman" w:hAnsi="Times New Roman" w:cs="Times New Roman"/>
          <w:color w:val="181818"/>
          <w:sz w:val="28"/>
          <w:szCs w:val="28"/>
          <w:lang w:eastAsia="ru-RU"/>
        </w:rPr>
        <w:t xml:space="preserve">. Под ред. проф. </w:t>
      </w:r>
      <w:proofErr w:type="spellStart"/>
      <w:r w:rsidRPr="00B84406">
        <w:rPr>
          <w:rFonts w:ascii="Times New Roman" w:eastAsia="Times New Roman" w:hAnsi="Times New Roman" w:cs="Times New Roman"/>
          <w:color w:val="181818"/>
          <w:sz w:val="28"/>
          <w:szCs w:val="28"/>
          <w:lang w:eastAsia="ru-RU"/>
        </w:rPr>
        <w:t>Н.В.Макаровой</w:t>
      </w:r>
      <w:proofErr w:type="spellEnd"/>
      <w:r w:rsidRPr="00B84406">
        <w:rPr>
          <w:rFonts w:ascii="Times New Roman" w:eastAsia="Times New Roman" w:hAnsi="Times New Roman" w:cs="Times New Roman"/>
          <w:color w:val="181818"/>
          <w:sz w:val="28"/>
          <w:szCs w:val="28"/>
          <w:lang w:eastAsia="ru-RU"/>
        </w:rPr>
        <w:t xml:space="preserve"> Санкт – Петербург, Издательский дом «Питер», 2006</w:t>
      </w:r>
    </w:p>
    <w:p w:rsidR="00B84406" w:rsidRPr="00B84406" w:rsidRDefault="00B84406" w:rsidP="00B84406">
      <w:pPr>
        <w:shd w:val="clear" w:color="auto" w:fill="FFFFFF"/>
        <w:spacing w:after="0" w:line="240" w:lineRule="auto"/>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3.  </w:t>
      </w:r>
      <w:r w:rsidRPr="00B84406">
        <w:rPr>
          <w:rFonts w:ascii="Times New Roman" w:eastAsia="Times New Roman" w:hAnsi="Times New Roman" w:cs="Times New Roman"/>
          <w:b/>
          <w:bCs/>
          <w:color w:val="181818"/>
          <w:sz w:val="28"/>
          <w:szCs w:val="28"/>
          <w:lang w:eastAsia="ru-RU"/>
        </w:rPr>
        <w:t>Использование метода проектов на уроках «Технологии» в школе.</w:t>
      </w:r>
      <w:r w:rsidRPr="00B84406">
        <w:rPr>
          <w:rFonts w:ascii="Times New Roman" w:eastAsia="Times New Roman" w:hAnsi="Times New Roman" w:cs="Times New Roman"/>
          <w:color w:val="181818"/>
          <w:sz w:val="28"/>
          <w:szCs w:val="28"/>
          <w:lang w:eastAsia="ru-RU"/>
        </w:rPr>
        <w:t xml:space="preserve">      </w:t>
      </w:r>
      <w:proofErr w:type="gramStart"/>
      <w:r w:rsidRPr="00B84406">
        <w:rPr>
          <w:rFonts w:ascii="Times New Roman" w:eastAsia="Times New Roman" w:hAnsi="Times New Roman" w:cs="Times New Roman"/>
          <w:color w:val="181818"/>
          <w:sz w:val="28"/>
          <w:szCs w:val="28"/>
          <w:lang w:eastAsia="ru-RU"/>
        </w:rPr>
        <w:t>Под  редакцией</w:t>
      </w:r>
      <w:proofErr w:type="gramEnd"/>
      <w:r w:rsidRPr="00B84406">
        <w:rPr>
          <w:rFonts w:ascii="Times New Roman" w:eastAsia="Times New Roman" w:hAnsi="Times New Roman" w:cs="Times New Roman"/>
          <w:color w:val="181818"/>
          <w:sz w:val="28"/>
          <w:szCs w:val="28"/>
          <w:lang w:eastAsia="ru-RU"/>
        </w:rPr>
        <w:t xml:space="preserve"> </w:t>
      </w:r>
      <w:proofErr w:type="spellStart"/>
      <w:r w:rsidRPr="00B84406">
        <w:rPr>
          <w:rFonts w:ascii="Times New Roman" w:eastAsia="Times New Roman" w:hAnsi="Times New Roman" w:cs="Times New Roman"/>
          <w:color w:val="181818"/>
          <w:sz w:val="28"/>
          <w:szCs w:val="28"/>
          <w:lang w:eastAsia="ru-RU"/>
        </w:rPr>
        <w:t>М.Б.Павловой</w:t>
      </w:r>
      <w:proofErr w:type="spellEnd"/>
      <w:r w:rsidRPr="00B84406">
        <w:rPr>
          <w:rFonts w:ascii="Times New Roman" w:eastAsia="Times New Roman" w:hAnsi="Times New Roman" w:cs="Times New Roman"/>
          <w:color w:val="181818"/>
          <w:sz w:val="28"/>
          <w:szCs w:val="28"/>
          <w:lang w:eastAsia="ru-RU"/>
        </w:rPr>
        <w:t>.  Санкт – Петербург, «</w:t>
      </w:r>
      <w:proofErr w:type="spellStart"/>
      <w:r w:rsidRPr="00B84406">
        <w:rPr>
          <w:rFonts w:ascii="Times New Roman" w:eastAsia="Times New Roman" w:hAnsi="Times New Roman" w:cs="Times New Roman"/>
          <w:color w:val="181818"/>
          <w:sz w:val="28"/>
          <w:szCs w:val="28"/>
          <w:lang w:eastAsia="ru-RU"/>
        </w:rPr>
        <w:t>Либра</w:t>
      </w:r>
      <w:proofErr w:type="spellEnd"/>
      <w:r w:rsidRPr="00B84406">
        <w:rPr>
          <w:rFonts w:ascii="Times New Roman" w:eastAsia="Times New Roman" w:hAnsi="Times New Roman" w:cs="Times New Roman"/>
          <w:color w:val="181818"/>
          <w:sz w:val="28"/>
          <w:szCs w:val="28"/>
          <w:lang w:eastAsia="ru-RU"/>
        </w:rPr>
        <w:t>», 1996</w:t>
      </w:r>
    </w:p>
    <w:p w:rsidR="00B84406" w:rsidRPr="00B84406" w:rsidRDefault="00B84406" w:rsidP="00B84406">
      <w:pPr>
        <w:shd w:val="clear" w:color="auto" w:fill="FFFFFF"/>
        <w:spacing w:after="0" w:line="240" w:lineRule="auto"/>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4. Муравьев Е.М., Симоненко В.Д</w:t>
      </w:r>
      <w:r w:rsidRPr="00B84406">
        <w:rPr>
          <w:rFonts w:ascii="Times New Roman" w:eastAsia="Times New Roman" w:hAnsi="Times New Roman" w:cs="Times New Roman"/>
          <w:b/>
          <w:bCs/>
          <w:color w:val="181818"/>
          <w:sz w:val="28"/>
          <w:szCs w:val="28"/>
          <w:lang w:eastAsia="ru-RU"/>
        </w:rPr>
        <w:t>. Общие основы методики преподавания технологии</w:t>
      </w:r>
      <w:r w:rsidRPr="00B84406">
        <w:rPr>
          <w:rFonts w:ascii="Times New Roman" w:eastAsia="Times New Roman" w:hAnsi="Times New Roman" w:cs="Times New Roman"/>
          <w:color w:val="181818"/>
          <w:sz w:val="28"/>
          <w:szCs w:val="28"/>
          <w:lang w:eastAsia="ru-RU"/>
        </w:rPr>
        <w:t>. Брянск, НМЦ «Технология», 2000</w:t>
      </w:r>
    </w:p>
    <w:p w:rsidR="00B84406" w:rsidRPr="00B84406" w:rsidRDefault="00B84406" w:rsidP="00B84406">
      <w:pPr>
        <w:shd w:val="clear" w:color="auto" w:fill="FFFFFF"/>
        <w:spacing w:after="0" w:line="240" w:lineRule="auto"/>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w:t>
      </w:r>
    </w:p>
    <w:p w:rsidR="00B84406" w:rsidRPr="00B84406" w:rsidRDefault="00B84406" w:rsidP="00B84406">
      <w:pPr>
        <w:shd w:val="clear" w:color="auto" w:fill="FFFFFF"/>
        <w:spacing w:after="0" w:line="240" w:lineRule="auto"/>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5.  </w:t>
      </w:r>
      <w:r w:rsidRPr="00B84406">
        <w:rPr>
          <w:rFonts w:ascii="Times New Roman" w:eastAsia="Times New Roman" w:hAnsi="Times New Roman" w:cs="Times New Roman"/>
          <w:b/>
          <w:bCs/>
          <w:color w:val="181818"/>
          <w:sz w:val="28"/>
          <w:szCs w:val="28"/>
          <w:lang w:eastAsia="ru-RU"/>
        </w:rPr>
        <w:t>Программы для общеобразовательных школ. Технология.</w:t>
      </w:r>
    </w:p>
    <w:p w:rsidR="00B84406" w:rsidRPr="00B84406" w:rsidRDefault="00B84406" w:rsidP="00B84406">
      <w:pPr>
        <w:shd w:val="clear" w:color="auto" w:fill="FFFFFF"/>
        <w:spacing w:line="240" w:lineRule="auto"/>
        <w:rPr>
          <w:rFonts w:ascii="Times New Roman" w:eastAsia="Times New Roman" w:hAnsi="Times New Roman" w:cs="Times New Roman"/>
          <w:color w:val="181818"/>
          <w:sz w:val="24"/>
          <w:szCs w:val="24"/>
          <w:lang w:eastAsia="ru-RU"/>
        </w:rPr>
      </w:pPr>
      <w:r w:rsidRPr="00B84406">
        <w:rPr>
          <w:rFonts w:ascii="Times New Roman" w:eastAsia="Times New Roman" w:hAnsi="Times New Roman" w:cs="Times New Roman"/>
          <w:color w:val="181818"/>
          <w:sz w:val="28"/>
          <w:szCs w:val="28"/>
          <w:lang w:eastAsia="ru-RU"/>
        </w:rPr>
        <w:t> Москва, «ДРОФА»,2002</w:t>
      </w:r>
    </w:p>
    <w:p w:rsidR="005A2A65" w:rsidRDefault="005A2A65"/>
    <w:sectPr w:rsidR="005A2A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129A"/>
    <w:multiLevelType w:val="multilevel"/>
    <w:tmpl w:val="A100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F3D86"/>
    <w:multiLevelType w:val="multilevel"/>
    <w:tmpl w:val="F57C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4132AD"/>
    <w:multiLevelType w:val="multilevel"/>
    <w:tmpl w:val="C8AA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06"/>
    <w:rsid w:val="005A2A65"/>
    <w:rsid w:val="00B84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EC91B-B965-46E1-8D86-D806D55A8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148693">
      <w:bodyDiv w:val="1"/>
      <w:marLeft w:val="0"/>
      <w:marRight w:val="0"/>
      <w:marTop w:val="0"/>
      <w:marBottom w:val="0"/>
      <w:divBdr>
        <w:top w:val="none" w:sz="0" w:space="0" w:color="auto"/>
        <w:left w:val="none" w:sz="0" w:space="0" w:color="auto"/>
        <w:bottom w:val="none" w:sz="0" w:space="0" w:color="auto"/>
        <w:right w:val="none" w:sz="0" w:space="0" w:color="auto"/>
      </w:divBdr>
      <w:divsChild>
        <w:div w:id="1551764667">
          <w:marLeft w:val="0"/>
          <w:marRight w:val="0"/>
          <w:marTop w:val="0"/>
          <w:marBottom w:val="0"/>
          <w:divBdr>
            <w:top w:val="none" w:sz="0" w:space="0" w:color="auto"/>
            <w:left w:val="none" w:sz="0" w:space="0" w:color="auto"/>
            <w:bottom w:val="none" w:sz="0" w:space="0" w:color="auto"/>
            <w:right w:val="none" w:sz="0" w:space="0" w:color="auto"/>
          </w:divBdr>
          <w:divsChild>
            <w:div w:id="1390879175">
              <w:marLeft w:val="0"/>
              <w:marRight w:val="0"/>
              <w:marTop w:val="0"/>
              <w:marBottom w:val="0"/>
              <w:divBdr>
                <w:top w:val="none" w:sz="0" w:space="0" w:color="auto"/>
                <w:left w:val="none" w:sz="0" w:space="0" w:color="auto"/>
                <w:bottom w:val="none" w:sz="0" w:space="0" w:color="auto"/>
                <w:right w:val="none" w:sz="0" w:space="0" w:color="auto"/>
              </w:divBdr>
            </w:div>
          </w:divsChild>
        </w:div>
        <w:div w:id="657423656">
          <w:marLeft w:val="0"/>
          <w:marRight w:val="0"/>
          <w:marTop w:val="0"/>
          <w:marBottom w:val="0"/>
          <w:divBdr>
            <w:top w:val="none" w:sz="0" w:space="0" w:color="auto"/>
            <w:left w:val="none" w:sz="0" w:space="0" w:color="auto"/>
            <w:bottom w:val="none" w:sz="0" w:space="0" w:color="auto"/>
            <w:right w:val="none" w:sz="0" w:space="0" w:color="auto"/>
          </w:divBdr>
          <w:divsChild>
            <w:div w:id="1883590362">
              <w:marLeft w:val="0"/>
              <w:marRight w:val="0"/>
              <w:marTop w:val="0"/>
              <w:marBottom w:val="300"/>
              <w:divBdr>
                <w:top w:val="none" w:sz="0" w:space="0" w:color="auto"/>
                <w:left w:val="none" w:sz="0" w:space="0" w:color="auto"/>
                <w:bottom w:val="none" w:sz="0" w:space="0" w:color="auto"/>
                <w:right w:val="none" w:sz="0" w:space="0" w:color="auto"/>
              </w:divBdr>
              <w:divsChild>
                <w:div w:id="1862276287">
                  <w:marLeft w:val="0"/>
                  <w:marRight w:val="0"/>
                  <w:marTop w:val="0"/>
                  <w:marBottom w:val="0"/>
                  <w:divBdr>
                    <w:top w:val="none" w:sz="0" w:space="0" w:color="auto"/>
                    <w:left w:val="none" w:sz="0" w:space="0" w:color="auto"/>
                    <w:bottom w:val="none" w:sz="0" w:space="0" w:color="auto"/>
                    <w:right w:val="none" w:sz="0" w:space="0" w:color="auto"/>
                  </w:divBdr>
                  <w:divsChild>
                    <w:div w:id="1064836117">
                      <w:marLeft w:val="0"/>
                      <w:marRight w:val="0"/>
                      <w:marTop w:val="0"/>
                      <w:marBottom w:val="0"/>
                      <w:divBdr>
                        <w:top w:val="none" w:sz="0" w:space="0" w:color="auto"/>
                        <w:left w:val="none" w:sz="0" w:space="0" w:color="auto"/>
                        <w:bottom w:val="none" w:sz="0" w:space="0" w:color="auto"/>
                        <w:right w:val="none" w:sz="0" w:space="0" w:color="auto"/>
                      </w:divBdr>
                      <w:divsChild>
                        <w:div w:id="1534923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27675321">
          <w:marLeft w:val="0"/>
          <w:marRight w:val="0"/>
          <w:marTop w:val="0"/>
          <w:marBottom w:val="0"/>
          <w:divBdr>
            <w:top w:val="none" w:sz="0" w:space="0" w:color="auto"/>
            <w:left w:val="none" w:sz="0" w:space="0" w:color="auto"/>
            <w:bottom w:val="none" w:sz="0" w:space="0" w:color="auto"/>
            <w:right w:val="none" w:sz="0" w:space="0" w:color="auto"/>
          </w:divBdr>
          <w:divsChild>
            <w:div w:id="637998300">
              <w:marLeft w:val="0"/>
              <w:marRight w:val="300"/>
              <w:marTop w:val="0"/>
              <w:marBottom w:val="0"/>
              <w:divBdr>
                <w:top w:val="none" w:sz="0" w:space="0" w:color="auto"/>
                <w:left w:val="none" w:sz="0" w:space="0" w:color="auto"/>
                <w:bottom w:val="none" w:sz="0" w:space="0" w:color="auto"/>
                <w:right w:val="none" w:sz="0" w:space="0" w:color="auto"/>
              </w:divBdr>
              <w:divsChild>
                <w:div w:id="281770143">
                  <w:marLeft w:val="0"/>
                  <w:marRight w:val="0"/>
                  <w:marTop w:val="0"/>
                  <w:marBottom w:val="0"/>
                  <w:divBdr>
                    <w:top w:val="none" w:sz="0" w:space="0" w:color="auto"/>
                    <w:left w:val="none" w:sz="0" w:space="0" w:color="auto"/>
                    <w:bottom w:val="none" w:sz="0" w:space="0" w:color="auto"/>
                    <w:right w:val="none" w:sz="0" w:space="0" w:color="auto"/>
                  </w:divBdr>
                  <w:divsChild>
                    <w:div w:id="1389959377">
                      <w:marLeft w:val="0"/>
                      <w:marRight w:val="0"/>
                      <w:marTop w:val="0"/>
                      <w:marBottom w:val="300"/>
                      <w:divBdr>
                        <w:top w:val="none" w:sz="0" w:space="0" w:color="auto"/>
                        <w:left w:val="none" w:sz="0" w:space="0" w:color="auto"/>
                        <w:bottom w:val="none" w:sz="0" w:space="0" w:color="auto"/>
                        <w:right w:val="none" w:sz="0" w:space="0" w:color="auto"/>
                      </w:divBdr>
                      <w:divsChild>
                        <w:div w:id="238751947">
                          <w:marLeft w:val="0"/>
                          <w:marRight w:val="0"/>
                          <w:marTop w:val="0"/>
                          <w:marBottom w:val="0"/>
                          <w:divBdr>
                            <w:top w:val="none" w:sz="0" w:space="0" w:color="auto"/>
                            <w:left w:val="none" w:sz="0" w:space="0" w:color="auto"/>
                            <w:bottom w:val="none" w:sz="0" w:space="0" w:color="auto"/>
                            <w:right w:val="none" w:sz="0" w:space="0" w:color="auto"/>
                          </w:divBdr>
                        </w:div>
                      </w:divsChild>
                    </w:div>
                    <w:div w:id="204566169">
                      <w:marLeft w:val="0"/>
                      <w:marRight w:val="0"/>
                      <w:marTop w:val="0"/>
                      <w:marBottom w:val="0"/>
                      <w:divBdr>
                        <w:top w:val="none" w:sz="0" w:space="0" w:color="auto"/>
                        <w:left w:val="none" w:sz="0" w:space="0" w:color="auto"/>
                        <w:bottom w:val="none" w:sz="0" w:space="0" w:color="auto"/>
                        <w:right w:val="none" w:sz="0" w:space="0" w:color="auto"/>
                      </w:divBdr>
                      <w:divsChild>
                        <w:div w:id="126510730">
                          <w:marLeft w:val="0"/>
                          <w:marRight w:val="0"/>
                          <w:marTop w:val="0"/>
                          <w:marBottom w:val="0"/>
                          <w:divBdr>
                            <w:top w:val="none" w:sz="0" w:space="0" w:color="auto"/>
                            <w:left w:val="none" w:sz="0" w:space="0" w:color="auto"/>
                            <w:bottom w:val="none" w:sz="0" w:space="0" w:color="auto"/>
                            <w:right w:val="none" w:sz="0" w:space="0" w:color="auto"/>
                          </w:divBdr>
                        </w:div>
                        <w:div w:id="532307318">
                          <w:marLeft w:val="0"/>
                          <w:marRight w:val="0"/>
                          <w:marTop w:val="0"/>
                          <w:marBottom w:val="0"/>
                          <w:divBdr>
                            <w:top w:val="none" w:sz="0" w:space="0" w:color="auto"/>
                            <w:left w:val="none" w:sz="0" w:space="0" w:color="auto"/>
                            <w:bottom w:val="none" w:sz="0" w:space="0" w:color="auto"/>
                            <w:right w:val="none" w:sz="0" w:space="0" w:color="auto"/>
                          </w:divBdr>
                          <w:divsChild>
                            <w:div w:id="1712150988">
                              <w:marLeft w:val="0"/>
                              <w:marRight w:val="0"/>
                              <w:marTop w:val="0"/>
                              <w:marBottom w:val="120"/>
                              <w:divBdr>
                                <w:top w:val="none" w:sz="0" w:space="0" w:color="auto"/>
                                <w:left w:val="none" w:sz="0" w:space="0" w:color="auto"/>
                                <w:bottom w:val="none" w:sz="0" w:space="0" w:color="auto"/>
                                <w:right w:val="none" w:sz="0" w:space="0" w:color="auto"/>
                              </w:divBdr>
                            </w:div>
                            <w:div w:id="21413367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71789390">
              <w:marLeft w:val="0"/>
              <w:marRight w:val="0"/>
              <w:marTop w:val="0"/>
              <w:marBottom w:val="0"/>
              <w:divBdr>
                <w:top w:val="none" w:sz="0" w:space="0" w:color="auto"/>
                <w:left w:val="none" w:sz="0" w:space="0" w:color="auto"/>
                <w:bottom w:val="none" w:sz="0" w:space="0" w:color="auto"/>
                <w:right w:val="none" w:sz="0" w:space="0" w:color="auto"/>
              </w:divBdr>
              <w:divsChild>
                <w:div w:id="1075055431">
                  <w:marLeft w:val="0"/>
                  <w:marRight w:val="0"/>
                  <w:marTop w:val="0"/>
                  <w:marBottom w:val="0"/>
                  <w:divBdr>
                    <w:top w:val="none" w:sz="0" w:space="0" w:color="auto"/>
                    <w:left w:val="none" w:sz="0" w:space="0" w:color="auto"/>
                    <w:bottom w:val="none" w:sz="0" w:space="0" w:color="auto"/>
                    <w:right w:val="none" w:sz="0" w:space="0" w:color="auto"/>
                  </w:divBdr>
                </w:div>
                <w:div w:id="454762022">
                  <w:marLeft w:val="0"/>
                  <w:marRight w:val="0"/>
                  <w:marTop w:val="0"/>
                  <w:marBottom w:val="0"/>
                  <w:divBdr>
                    <w:top w:val="none" w:sz="0" w:space="0" w:color="auto"/>
                    <w:left w:val="none" w:sz="0" w:space="0" w:color="auto"/>
                    <w:bottom w:val="none" w:sz="0" w:space="0" w:color="auto"/>
                    <w:right w:val="none" w:sz="0" w:space="0" w:color="auto"/>
                  </w:divBdr>
                  <w:divsChild>
                    <w:div w:id="537475317">
                      <w:marLeft w:val="0"/>
                      <w:marRight w:val="0"/>
                      <w:marTop w:val="0"/>
                      <w:marBottom w:val="0"/>
                      <w:divBdr>
                        <w:top w:val="none" w:sz="0" w:space="0" w:color="auto"/>
                        <w:left w:val="none" w:sz="0" w:space="0" w:color="auto"/>
                        <w:bottom w:val="none" w:sz="0" w:space="0" w:color="auto"/>
                        <w:right w:val="none" w:sz="0" w:space="0" w:color="auto"/>
                      </w:divBdr>
                      <w:divsChild>
                        <w:div w:id="222836931">
                          <w:marLeft w:val="0"/>
                          <w:marRight w:val="0"/>
                          <w:marTop w:val="0"/>
                          <w:marBottom w:val="0"/>
                          <w:divBdr>
                            <w:top w:val="none" w:sz="0" w:space="0" w:color="auto"/>
                            <w:left w:val="none" w:sz="0" w:space="0" w:color="auto"/>
                            <w:bottom w:val="none" w:sz="0" w:space="0" w:color="auto"/>
                            <w:right w:val="none" w:sz="0" w:space="0" w:color="auto"/>
                          </w:divBdr>
                          <w:divsChild>
                            <w:div w:id="533730322">
                              <w:marLeft w:val="0"/>
                              <w:marRight w:val="0"/>
                              <w:marTop w:val="0"/>
                              <w:marBottom w:val="0"/>
                              <w:divBdr>
                                <w:top w:val="none" w:sz="0" w:space="0" w:color="auto"/>
                                <w:left w:val="none" w:sz="0" w:space="0" w:color="auto"/>
                                <w:bottom w:val="none" w:sz="0" w:space="0" w:color="auto"/>
                                <w:right w:val="none" w:sz="0" w:space="0" w:color="auto"/>
                              </w:divBdr>
                              <w:divsChild>
                                <w:div w:id="555504740">
                                  <w:marLeft w:val="0"/>
                                  <w:marRight w:val="0"/>
                                  <w:marTop w:val="0"/>
                                  <w:marBottom w:val="300"/>
                                  <w:divBdr>
                                    <w:top w:val="none" w:sz="0" w:space="0" w:color="auto"/>
                                    <w:left w:val="none" w:sz="0" w:space="0" w:color="auto"/>
                                    <w:bottom w:val="none" w:sz="0" w:space="0" w:color="auto"/>
                                    <w:right w:val="none" w:sz="0" w:space="0" w:color="auto"/>
                                  </w:divBdr>
                                  <w:divsChild>
                                    <w:div w:id="1999530526">
                                      <w:marLeft w:val="0"/>
                                      <w:marRight w:val="0"/>
                                      <w:marTop w:val="0"/>
                                      <w:marBottom w:val="0"/>
                                      <w:divBdr>
                                        <w:top w:val="none" w:sz="0" w:space="0" w:color="auto"/>
                                        <w:left w:val="none" w:sz="0" w:space="0" w:color="auto"/>
                                        <w:bottom w:val="none" w:sz="0" w:space="0" w:color="auto"/>
                                        <w:right w:val="none" w:sz="0" w:space="0" w:color="auto"/>
                                      </w:divBdr>
                                      <w:divsChild>
                                        <w:div w:id="238834430">
                                          <w:marLeft w:val="0"/>
                                          <w:marRight w:val="0"/>
                                          <w:marTop w:val="0"/>
                                          <w:marBottom w:val="0"/>
                                          <w:divBdr>
                                            <w:top w:val="none" w:sz="0" w:space="0" w:color="auto"/>
                                            <w:left w:val="none" w:sz="0" w:space="0" w:color="auto"/>
                                            <w:bottom w:val="none" w:sz="0" w:space="0" w:color="auto"/>
                                            <w:right w:val="none" w:sz="0" w:space="0" w:color="auto"/>
                                          </w:divBdr>
                                          <w:divsChild>
                                            <w:div w:id="8887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D0%AF%D1%80%D0%BC%D0%B0%D1%80%D0%BA%D0%B0%2026314%20%D0%98%D0%BF%D0%B0%D1%82%D0%BE%D0%B2%D0%BE%20%D0%90%D0%B1%D1%80%D0%B0%D0%BC%D0%BE%D0%B2%D0%B0%20%D0%BF%D1%80%D0%B8%D0%BB%D0%BE%D0%B6%D0%B5%D0%BD%D0%B8%D1%8F/%D0%AF%D1%80%D0%BC%D0%B0%D1%80%D0%BA%D0%B0%2026314%20%D0%98%D0%BF%D0%B0%D1%82%D0%BE%D0%B2%D0%BE%20%D0%90%D0%B1%D1%80%D0%B0%D0%BC%D0%BE%D0%B2%D0%B0%20%D0%BF%D1%80.4.doc" TargetMode="External"/><Relationship Id="rId13" Type="http://schemas.openxmlformats.org/officeDocument/2006/relationships/hyperlink" Target="https://infourok.ru/%D0%AF%D1%80%D0%BC%D0%B0%D1%80%D0%BA%D0%B0%2026314%20%D0%98%D0%BF%D0%B0%D1%82%D0%BE%D0%B2%D0%BE%20%D0%90%D0%B1%D1%80%D0%B0%D0%BC%D0%BE%D0%B2%D0%B0%20%D0%BF%D1%80%D0%B8%D0%BB%D0%BE%D0%B6%D0%B5%D0%BD%D0%B8%D1%8F/%D0%AF%D1%80%D0%BC%D0%B0%D1%80%D0%BA%D0%B0%2026314%20%D0%98%D0%BF%D0%B0%D1%82%D0%BE%D0%B2%D0%BE%20%D0%90%D0%B1%D1%80%D0%B0%D0%BC%D0%BE%D0%B2%D0%B0%20%D0%BF%D1%80.9.do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D0%AF%D1%80%D0%BC%D0%B0%D1%80%D0%BA%D0%B0%2026314%20%D0%98%D0%BF%D0%B0%D1%82%D0%BE%D0%B2%D0%BE%20%D0%90%D0%B1%D1%80%D0%B0%D0%BC%D0%BE%D0%B2%D0%B0%20%D0%BF%D1%80%D0%B8%D0%BB%D0%BE%D0%B6%D0%B5%D0%BD%D0%B8%D1%8F/%D0%AF%D1%80%D0%BC%D0%B0%D1%80%D0%BA%D0%B0%2026314%20%D0%98%D0%BF%D0%B0%D1%82%D0%BE%D0%B2%D0%BE%20%D0%90%D0%B1%D1%80%D0%B0%D0%BC%D0%BE%D0%B2%D0%B0%20%D0%BF%D1%80.3.doc" TargetMode="External"/><Relationship Id="rId12" Type="http://schemas.openxmlformats.org/officeDocument/2006/relationships/hyperlink" Target="https://infourok.ru/%D0%AF%D1%80%D0%BC%D0%B0%D1%80%D0%BA%D0%B0%2026314%20%D0%98%D0%BF%D0%B0%D1%82%D0%BE%D0%B2%D0%BE%20%D0%90%D0%B1%D1%80%D0%B0%D0%BC%D0%BE%D0%B2%D0%B0%20%D0%BF%D1%80%D0%B8%D0%BB%D0%BE%D0%B6%D0%B5%D0%BD%D0%B8%D1%8F/%D0%AF%D1%80%D0%BC%D0%B0%D1%80%D0%BA%D0%B0%2026314%20%D0%98%D0%BF%D0%B0%D1%82%D0%BE%D0%B2%D0%BE%20%D0%90%D0%B1%D1%80%D0%B0%D0%BC%D0%BE%D0%B2%D0%B0%20%D0%BF%D1%80.8.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D0%BF%D1%80%D0%B8%D0%BB%D0%BE%D0%B6%D0%B5%D0%BD%D0%B8%D1%8F/%D0%AF%D1%80%D0%BC%D0%B0%D1%80%D0%BA%D0%B0%2026314%20%D0%98%D0%BF%D0%B0%D1%82%D0%BE%D0%B2%D0%BE%20%D0%90%D0%B1%D1%80%D0%B0%D0%BC%D0%BE%D0%B2%D0%B0%20%D0%BF%D1%80.12.doc" TargetMode="External"/><Relationship Id="rId1" Type="http://schemas.openxmlformats.org/officeDocument/2006/relationships/numbering" Target="numbering.xml"/><Relationship Id="rId6" Type="http://schemas.openxmlformats.org/officeDocument/2006/relationships/hyperlink" Target="https://infourok.ru/%D0%AF%D1%80%D0%BC%D0%B0%D1%80%D0%BA%D0%B0%2026314%20%D0%98%D0%BF%D0%B0%D1%82%D0%BE%D0%B2%D0%BE%20%D0%90%D0%B1%D1%80%D0%B0%D0%BC%D0%BE%D0%B2%D0%B0%20%D0%BF%D1%80%D0%B8%D0%BB%D0%BE%D0%B6%D0%B5%D0%BD%D0%B8%D1%8F/%D0%AF%D1%80%D0%BC%D0%B0%D1%80%D0%BA%D0%B0%2026314%20%D0%98%D0%BF%D0%B0%D1%82%D0%BE%D0%B2%D0%BE%20%D0%90%D0%B1%D1%80%D0%B0%D0%BC%D0%BE%D0%B2%D0%B0%20%D0%BF%D1%80.2.doc" TargetMode="External"/><Relationship Id="rId11" Type="http://schemas.openxmlformats.org/officeDocument/2006/relationships/hyperlink" Target="https://infourok.ru/%D0%AF%D1%80%D0%BC%D0%B0%D1%80%D0%BA%D0%B0%2026314%20%D0%98%D0%BF%D0%B0%D1%82%D0%BE%D0%B2%D0%BE%20%D0%90%D0%B1%D1%80%D0%B0%D0%BC%D0%BE%D0%B2%D0%B0%20%D0%BF%D1%80%D0%B8%D0%BB%D0%BE%D0%B6%D0%B5%D0%BD%D0%B8%D1%8F/%D0%AF%D1%80%D0%BC%D0%B0%D1%80%D0%BA%D0%B0%2026314%20%D0%98%D0%BF%D0%B0%D1%82%D0%BE%D0%B2%D0%BE%20%D0%90%D0%B1%D1%80%D0%B0%D0%BC%D0%BE%D0%B2%D0%B0%20%D0%BF%D1%80.7.doc" TargetMode="External"/><Relationship Id="rId5" Type="http://schemas.openxmlformats.org/officeDocument/2006/relationships/hyperlink" Target="https://infourok.ru/%D0%BF%D1%80%D0%B8%D0%BB%D0%BE%D0%B6%D0%B5%D0%BD%D0%B8%D1%8F/%D0%AF%D1%80%D0%BC%D0%B0%D1%80%D0%BA%D0%B0%2026314%20%D0%98%D0%BF%D0%B0%D1%82%D0%BE%D0%B2%D0%BE%20%D0%90%D0%B1%D1%80%D0%B0%D0%BC%D0%BE%D0%B2%D0%B0%20%D0%BF%D1%80.1.doc" TargetMode="External"/><Relationship Id="rId15" Type="http://schemas.openxmlformats.org/officeDocument/2006/relationships/hyperlink" Target="https://infourok.ru/%D0%BF%D1%80%D0%B8%D0%BB%D0%BE%D0%B6%D0%B5%D0%BD%D0%B8%D1%8F/%D0%AF%D1%80%D0%BC%D0%B0%D1%80%D0%BA%D0%B0%2026314%20%D0%98%D0%BF%D0%B0%D1%82%D0%BE%D0%B2%D0%BE%20%D0%90%D0%B1%D1%80%D0%B0%D0%BC%D0%BE%D0%B2%D0%B0%20%D0%BF%D1%80.11.doc" TargetMode="External"/><Relationship Id="rId10" Type="http://schemas.openxmlformats.org/officeDocument/2006/relationships/hyperlink" Target="https://infourok.ru/%D0%AF%D1%80%D0%BC%D0%B0%D1%80%D0%BA%D0%B0%2026314%20%D0%98%D0%BF%D0%B0%D1%82%D0%BE%D0%B2%D0%BE%20%D0%90%D0%B1%D1%80%D0%B0%D0%BC%D0%BE%D0%B2%D0%B0%20%D0%BF%D1%80%D0%B8%D0%BB%D0%BE%D0%B6%D0%B5%D0%BD%D0%B8%D1%8F/%D0%AF%D1%80%D0%BC%D0%B0%D1%80%D0%BA%D0%B0%2026314%20%D0%98%D0%BF%D0%B0%D1%82%D0%BE%D0%B2%D0%BE%20%D0%90%D0%B1%D1%80%D0%B0%D0%BC%D0%BE%D0%B2%D0%B0%20%D0%BF%D1%80.6.doc" TargetMode="External"/><Relationship Id="rId4" Type="http://schemas.openxmlformats.org/officeDocument/2006/relationships/webSettings" Target="webSettings.xml"/><Relationship Id="rId9" Type="http://schemas.openxmlformats.org/officeDocument/2006/relationships/hyperlink" Target="https://infourok.ru/%D0%AF%D1%80%D0%BC%D0%B0%D1%80%D0%BA%D0%B0%2026314%20%D0%98%D0%BF%D0%B0%D1%82%D0%BE%D0%B2%D0%BE%20%D0%90%D0%B1%D1%80%D0%B0%D0%BC%D0%BE%D0%B2%D0%B0%20%D0%BF%D1%80%D0%B8%D0%BB%D0%BE%D0%B6%D0%B5%D0%BD%D0%B8%D1%8F/%D0%AF%D1%80%D0%BC%D0%B0%D1%80%D0%BA%D0%B0%2026314%20%D0%98%D0%BF%D0%B0%D1%82%D0%BE%D0%B2%D0%BE%20%D0%90%D0%B1%D1%80%D0%B0%D0%BC%D0%BE%D0%B2%D0%B0%20%D0%BF%D1%80.5.doc" TargetMode="External"/><Relationship Id="rId14" Type="http://schemas.openxmlformats.org/officeDocument/2006/relationships/hyperlink" Target="https://infourok.ru/%D0%BF%D1%80%D0%B8%D0%BB%D0%BE%D0%B6%D0%B5%D0%BD%D0%B8%D1%8F/%D0%AF%D1%80%D0%BC%D0%B0%D1%80%D0%BA%D0%B0%2026314%20%D0%98%D0%BF%D0%B0%D1%82%D0%BE%D0%B2%D0%BE%20%D0%90%D0%B1%D1%80%D0%B0%D0%BC%D0%BE%D0%B2%D0%B0%20%D0%BF%D1%80.1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3577</Words>
  <Characters>20394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2022-11-06T08:04:00Z</dcterms:created>
  <dcterms:modified xsi:type="dcterms:W3CDTF">2022-11-06T08:06:00Z</dcterms:modified>
</cp:coreProperties>
</file>