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42CF1" w14:textId="77777777" w:rsidR="00581D93" w:rsidRPr="003E68C0" w:rsidRDefault="00581D93" w:rsidP="00581D9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3E68C0">
        <w:rPr>
          <w:rFonts w:eastAsia="Times New Roman" w:cs="Times New Roman"/>
          <w:color w:val="000000"/>
          <w:szCs w:val="28"/>
          <w:lang w:eastAsia="ru-RU"/>
        </w:rPr>
        <w:t>Муниципальное бюджетное дошкольное образовательное учреждение</w:t>
      </w:r>
    </w:p>
    <w:p w14:paraId="65DD11F5" w14:textId="77777777" w:rsidR="00581D93" w:rsidRPr="003E68C0" w:rsidRDefault="00581D93" w:rsidP="00581D9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3E68C0">
        <w:rPr>
          <w:rFonts w:eastAsia="Times New Roman" w:cs="Times New Roman"/>
          <w:color w:val="000000"/>
          <w:szCs w:val="28"/>
          <w:lang w:eastAsia="ru-RU"/>
        </w:rPr>
        <w:t xml:space="preserve">детский сад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комбинированного вида № 17 села </w:t>
      </w:r>
      <w:r w:rsidRPr="003E68C0">
        <w:rPr>
          <w:rFonts w:eastAsia="Times New Roman" w:cs="Times New Roman"/>
          <w:color w:val="000000"/>
          <w:szCs w:val="28"/>
          <w:lang w:eastAsia="ru-RU"/>
        </w:rPr>
        <w:t>Воронцовка</w:t>
      </w:r>
    </w:p>
    <w:p w14:paraId="6D06E04F" w14:textId="77777777" w:rsidR="00581D93" w:rsidRPr="003E68C0" w:rsidRDefault="00581D93" w:rsidP="00581D9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8"/>
          <w:lang w:eastAsia="ru-RU"/>
        </w:rPr>
      </w:pPr>
      <w:r w:rsidRPr="003E68C0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образования Ейский район</w:t>
      </w:r>
    </w:p>
    <w:p w14:paraId="3BD81DA7" w14:textId="77777777" w:rsidR="00581D93" w:rsidRPr="004C5B27" w:rsidRDefault="00581D93" w:rsidP="00581D9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8C0">
        <w:rPr>
          <w:rFonts w:ascii="Arial" w:eastAsia="Times New Roman" w:hAnsi="Arial" w:cs="Arial"/>
          <w:color w:val="000000"/>
          <w:szCs w:val="28"/>
          <w:lang w:eastAsia="ru-RU"/>
        </w:rPr>
        <w:br/>
      </w:r>
    </w:p>
    <w:p w14:paraId="6CF65952" w14:textId="77777777" w:rsidR="00581D93" w:rsidRDefault="00581D93" w:rsidP="00581D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1CD8DD5" w14:textId="77777777" w:rsidR="00581D93" w:rsidRDefault="00581D93" w:rsidP="00581D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C705B7" w14:textId="77777777" w:rsidR="00581D93" w:rsidRDefault="00581D93" w:rsidP="00581D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F32EF15" w14:textId="77777777" w:rsidR="00581D93" w:rsidRDefault="00581D93" w:rsidP="00581D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0ADBE9" w14:textId="77777777" w:rsidR="00581D93" w:rsidRPr="003E719B" w:rsidRDefault="00581D93" w:rsidP="00581D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A346F8" w14:textId="77777777" w:rsidR="00581D93" w:rsidRPr="003E719B" w:rsidRDefault="00581D93" w:rsidP="00581D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E68351" w14:textId="77777777" w:rsidR="00581D93" w:rsidRDefault="00581D93" w:rsidP="00581D93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348917F" w14:textId="77777777" w:rsidR="00581D93" w:rsidRDefault="00581D93" w:rsidP="00581D93">
      <w:pPr>
        <w:spacing w:after="0"/>
        <w:jc w:val="center"/>
        <w:rPr>
          <w:rFonts w:cs="Times New Roman"/>
        </w:rPr>
      </w:pPr>
    </w:p>
    <w:p w14:paraId="32026B29" w14:textId="77777777" w:rsidR="00581D93" w:rsidRDefault="00581D93" w:rsidP="00581D93">
      <w:pPr>
        <w:spacing w:after="0"/>
        <w:jc w:val="center"/>
        <w:rPr>
          <w:rFonts w:cs="Times New Roman"/>
        </w:rPr>
      </w:pPr>
    </w:p>
    <w:p w14:paraId="21D5DC50" w14:textId="77777777" w:rsidR="00581D93" w:rsidRDefault="00581D93" w:rsidP="00581D93">
      <w:pPr>
        <w:spacing w:after="0"/>
        <w:jc w:val="center"/>
        <w:rPr>
          <w:rFonts w:cs="Times New Roman"/>
        </w:rPr>
      </w:pPr>
    </w:p>
    <w:p w14:paraId="2471A96E" w14:textId="77777777" w:rsidR="00581D93" w:rsidRDefault="00581D93" w:rsidP="00581D93">
      <w:pPr>
        <w:spacing w:after="0"/>
        <w:jc w:val="center"/>
        <w:rPr>
          <w:rFonts w:cs="Times New Roman"/>
        </w:rPr>
      </w:pPr>
    </w:p>
    <w:p w14:paraId="377D9590" w14:textId="77777777" w:rsidR="00581D93" w:rsidRDefault="00581D93" w:rsidP="00581D93">
      <w:pPr>
        <w:spacing w:after="0"/>
        <w:jc w:val="center"/>
        <w:rPr>
          <w:rFonts w:cs="Times New Roman"/>
        </w:rPr>
      </w:pPr>
    </w:p>
    <w:p w14:paraId="67DF7C6B" w14:textId="77777777" w:rsidR="00581D93" w:rsidRDefault="00581D93" w:rsidP="00581D93">
      <w:pPr>
        <w:spacing w:after="0"/>
        <w:jc w:val="center"/>
        <w:rPr>
          <w:rFonts w:cs="Times New Roman"/>
        </w:rPr>
      </w:pPr>
    </w:p>
    <w:p w14:paraId="03B4FD2D" w14:textId="77777777" w:rsidR="00581D93" w:rsidRDefault="00581D93" w:rsidP="00581D93">
      <w:pPr>
        <w:spacing w:after="0"/>
        <w:jc w:val="center"/>
        <w:rPr>
          <w:rFonts w:cs="Times New Roman"/>
        </w:rPr>
      </w:pPr>
    </w:p>
    <w:p w14:paraId="516154D4" w14:textId="77777777" w:rsidR="00581D93" w:rsidRPr="007C250F" w:rsidRDefault="00581D93" w:rsidP="00581D93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C250F">
        <w:rPr>
          <w:rFonts w:eastAsia="Times New Roman" w:cs="Times New Roman"/>
          <w:b/>
          <w:bCs/>
          <w:szCs w:val="28"/>
          <w:lang w:eastAsia="ru-RU"/>
        </w:rPr>
        <w:t>Конспект открытого показа НОД</w:t>
      </w:r>
    </w:p>
    <w:p w14:paraId="1E002CAC" w14:textId="23811493" w:rsidR="00581D93" w:rsidRPr="007C250F" w:rsidRDefault="00581D93" w:rsidP="00581D93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C250F">
        <w:rPr>
          <w:rFonts w:eastAsia="Times New Roman" w:cs="Times New Roman"/>
          <w:b/>
          <w:bCs/>
          <w:szCs w:val="28"/>
          <w:lang w:eastAsia="ru-RU"/>
        </w:rPr>
        <w:t xml:space="preserve">по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физической культуре </w:t>
      </w:r>
    </w:p>
    <w:p w14:paraId="07BE8C4B" w14:textId="77777777" w:rsidR="00581D93" w:rsidRPr="007C250F" w:rsidRDefault="00581D93" w:rsidP="00581D93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C250F">
        <w:rPr>
          <w:rFonts w:eastAsia="Times New Roman" w:cs="Times New Roman"/>
          <w:b/>
          <w:bCs/>
          <w:szCs w:val="28"/>
          <w:lang w:eastAsia="ru-RU"/>
        </w:rPr>
        <w:t xml:space="preserve">в подготовительной группе общеразвивающей направленности </w:t>
      </w:r>
    </w:p>
    <w:p w14:paraId="60EA1D75" w14:textId="77777777" w:rsidR="00581D93" w:rsidRPr="00EC3FE7" w:rsidRDefault="00581D93" w:rsidP="00581D93">
      <w:pPr>
        <w:spacing w:after="0"/>
        <w:jc w:val="center"/>
      </w:pPr>
      <w:r w:rsidRPr="007C250F">
        <w:rPr>
          <w:rFonts w:eastAsia="Times New Roman" w:cs="Times New Roman"/>
          <w:b/>
          <w:bCs/>
          <w:szCs w:val="28"/>
          <w:lang w:eastAsia="ru-RU"/>
        </w:rPr>
        <w:t xml:space="preserve">на тему: </w:t>
      </w:r>
      <w:r w:rsidRPr="007C250F">
        <w:rPr>
          <w:rFonts w:eastAsia="Times New Roman" w:cs="Times New Roman"/>
          <w:b/>
          <w:bCs/>
          <w:color w:val="181818"/>
          <w:szCs w:val="28"/>
          <w:lang w:eastAsia="ru-RU"/>
        </w:rPr>
        <w:t>«</w:t>
      </w:r>
      <w:r w:rsidRPr="00EC3FE7">
        <w:rPr>
          <w:b/>
          <w:bCs/>
        </w:rPr>
        <w:t>В гостях у скамейки «</w:t>
      </w:r>
      <w:proofErr w:type="spellStart"/>
      <w:r w:rsidRPr="00EC3FE7">
        <w:rPr>
          <w:b/>
          <w:bCs/>
        </w:rPr>
        <w:t>Посиделовны</w:t>
      </w:r>
      <w:proofErr w:type="spellEnd"/>
      <w:r w:rsidRPr="00EC3FE7">
        <w:rPr>
          <w:b/>
          <w:bCs/>
        </w:rPr>
        <w:t>»</w:t>
      </w:r>
    </w:p>
    <w:p w14:paraId="3418C980" w14:textId="1078FED4" w:rsidR="00581D93" w:rsidRPr="007C250F" w:rsidRDefault="00581D93" w:rsidP="00581D93">
      <w:pPr>
        <w:spacing w:after="0"/>
        <w:jc w:val="center"/>
        <w:rPr>
          <w:rFonts w:ascii="Arial" w:eastAsia="Times New Roman" w:hAnsi="Arial" w:cs="Arial"/>
          <w:b/>
          <w:color w:val="000000"/>
          <w:szCs w:val="28"/>
          <w:lang w:eastAsia="ru-RU"/>
        </w:rPr>
      </w:pPr>
    </w:p>
    <w:p w14:paraId="35F70C71" w14:textId="77777777" w:rsidR="00581D93" w:rsidRPr="004C5B27" w:rsidRDefault="00581D93" w:rsidP="00581D9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1A515D4" w14:textId="77777777" w:rsidR="00581D93" w:rsidRPr="004C5B27" w:rsidRDefault="00581D93" w:rsidP="00581D9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5434A7F" w14:textId="77777777" w:rsidR="00581D93" w:rsidRPr="004C5B27" w:rsidRDefault="00581D93" w:rsidP="00581D93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4360FAD" w14:textId="77777777" w:rsidR="00581D93" w:rsidRDefault="00581D93" w:rsidP="00581D9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0403E4" w14:textId="77777777" w:rsidR="00581D93" w:rsidRDefault="00581D93" w:rsidP="00581D9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160378" w14:textId="77777777" w:rsidR="00581D93" w:rsidRPr="004C5B27" w:rsidRDefault="00581D93" w:rsidP="00581D9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8FCA90" w14:textId="77777777" w:rsidR="00581D93" w:rsidRPr="003E719B" w:rsidRDefault="00581D93" w:rsidP="00581D93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5AEA73" w14:textId="77777777" w:rsidR="00581D93" w:rsidRPr="003E719B" w:rsidRDefault="00581D93" w:rsidP="00581D93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E12C72" w14:textId="77777777" w:rsidR="00581D93" w:rsidRPr="003E719B" w:rsidRDefault="00581D93" w:rsidP="00581D93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772F631" w14:textId="77777777" w:rsidR="00581D93" w:rsidRPr="004C5B27" w:rsidRDefault="00581D93" w:rsidP="00581D93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5B9B68" w14:textId="77777777" w:rsidR="00581D93" w:rsidRDefault="00581D93" w:rsidP="00581D93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565A3F1" w14:textId="77777777" w:rsidR="00581D93" w:rsidRDefault="00581D93" w:rsidP="00581D93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74F5979" w14:textId="77777777" w:rsidR="00581D93" w:rsidRDefault="00581D93" w:rsidP="00581D9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A2859CA" w14:textId="77777777" w:rsidR="00581D93" w:rsidRDefault="00581D93" w:rsidP="00581D9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096444" w14:textId="77777777" w:rsidR="00581D93" w:rsidRPr="003E719B" w:rsidRDefault="00581D93" w:rsidP="00581D93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583BEE" w14:textId="77777777" w:rsidR="00581D93" w:rsidRPr="003E719B" w:rsidRDefault="00581D93" w:rsidP="00581D93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FFC7EC" w14:textId="77777777" w:rsidR="00581D93" w:rsidRPr="003E719B" w:rsidRDefault="00581D93" w:rsidP="00581D93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A54D86" w14:textId="77777777" w:rsidR="00581D93" w:rsidRPr="0098702F" w:rsidRDefault="00581D93" w:rsidP="00581D93">
      <w:pPr>
        <w:shd w:val="clear" w:color="auto" w:fill="FFFFFF"/>
        <w:spacing w:after="0"/>
        <w:jc w:val="right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14:paraId="569BEEA3" w14:textId="77777777" w:rsidR="00581D93" w:rsidRPr="004E6F82" w:rsidRDefault="00581D93" w:rsidP="00581D93">
      <w:pPr>
        <w:pStyle w:val="a3"/>
        <w:spacing w:after="0"/>
        <w:ind w:left="1080"/>
        <w:jc w:val="right"/>
        <w:rPr>
          <w:rFonts w:eastAsia="Times New Roman" w:cs="Times New Roman"/>
          <w:szCs w:val="28"/>
          <w:lang w:eastAsia="ru-RU"/>
        </w:rPr>
      </w:pPr>
      <w:r w:rsidRPr="004E6F82">
        <w:rPr>
          <w:rFonts w:eastAsia="Times New Roman" w:cs="Times New Roman"/>
          <w:szCs w:val="28"/>
          <w:lang w:eastAsia="ru-RU"/>
        </w:rPr>
        <w:t>Автор работы:</w:t>
      </w:r>
    </w:p>
    <w:p w14:paraId="371EBEDA" w14:textId="77777777" w:rsidR="00581D93" w:rsidRDefault="00581D93" w:rsidP="00581D93"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 w:rsidRPr="004E6F82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r>
        <w:rPr>
          <w:rFonts w:eastAsia="Times New Roman" w:cs="Times New Roman"/>
          <w:szCs w:val="28"/>
          <w:lang w:eastAsia="ru-RU"/>
        </w:rPr>
        <w:t>Шкляева Валентина Владимировна,</w:t>
      </w:r>
      <w:r w:rsidRPr="004E6F82">
        <w:rPr>
          <w:rFonts w:eastAsia="Times New Roman" w:cs="Times New Roman"/>
          <w:szCs w:val="28"/>
          <w:lang w:eastAsia="ru-RU"/>
        </w:rPr>
        <w:t xml:space="preserve"> </w:t>
      </w:r>
      <w:r w:rsidRPr="004E6F82">
        <w:rPr>
          <w:rFonts w:eastAsia="Times New Roman" w:cs="Times New Roman"/>
          <w:szCs w:val="28"/>
          <w:lang w:eastAsia="ru-RU"/>
        </w:rPr>
        <w:br/>
        <w:t xml:space="preserve">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воспитатель </w:t>
      </w:r>
    </w:p>
    <w:p w14:paraId="318C90A8" w14:textId="77777777" w:rsidR="00581D93" w:rsidRDefault="00581D93" w:rsidP="00581D93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7896403D" w14:textId="77777777" w:rsidR="00581D93" w:rsidRDefault="00581D93" w:rsidP="00581D93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372B61BE" w14:textId="77777777" w:rsidR="00581D93" w:rsidRDefault="00581D93" w:rsidP="00581D93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165179FC" w14:textId="77777777" w:rsidR="00581D93" w:rsidRDefault="00581D93" w:rsidP="00581D93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4EC188B8" w14:textId="77777777" w:rsidR="00581D93" w:rsidRDefault="00581D93" w:rsidP="00581D93"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 w14:paraId="71A6E251" w14:textId="77777777" w:rsidR="00581D93" w:rsidRDefault="00581D93" w:rsidP="00581D93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с. Воронцовка </w:t>
      </w:r>
    </w:p>
    <w:p w14:paraId="2A4537B6" w14:textId="77777777" w:rsidR="00581D93" w:rsidRPr="0098702F" w:rsidRDefault="00581D93" w:rsidP="00581D93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2024</w:t>
      </w:r>
    </w:p>
    <w:p w14:paraId="166ADFC8" w14:textId="77777777" w:rsidR="00EC3FE7" w:rsidRPr="00EC3FE7" w:rsidRDefault="00EC3FE7" w:rsidP="005E3A87">
      <w:pPr>
        <w:spacing w:after="0"/>
        <w:jc w:val="both"/>
      </w:pPr>
      <w:r w:rsidRPr="00EC3FE7">
        <w:rPr>
          <w:b/>
          <w:bCs/>
        </w:rPr>
        <w:lastRenderedPageBreak/>
        <w:t>Цель: </w:t>
      </w:r>
      <w:r w:rsidRPr="00EC3FE7">
        <w:t>совершенствовать основные двигательные навыки детей.</w:t>
      </w:r>
    </w:p>
    <w:p w14:paraId="1D17C52A" w14:textId="77777777" w:rsidR="00EC3FE7" w:rsidRPr="00EC3FE7" w:rsidRDefault="00EC3FE7" w:rsidP="005E3A87">
      <w:pPr>
        <w:spacing w:after="0"/>
        <w:jc w:val="both"/>
      </w:pPr>
      <w:r w:rsidRPr="00EC3FE7">
        <w:rPr>
          <w:b/>
          <w:bCs/>
        </w:rPr>
        <w:t>Задачи:</w:t>
      </w:r>
    </w:p>
    <w:p w14:paraId="22F4C46D" w14:textId="382A522C" w:rsidR="00EC3FE7" w:rsidRPr="00EC3FE7" w:rsidRDefault="00EC3FE7" w:rsidP="005E3A87">
      <w:pPr>
        <w:spacing w:after="0"/>
        <w:jc w:val="both"/>
      </w:pPr>
      <w:r w:rsidRPr="00EC3FE7">
        <w:rPr>
          <w:b/>
          <w:bCs/>
        </w:rPr>
        <w:t>Образовательные</w:t>
      </w:r>
      <w:r w:rsidR="005E3A87" w:rsidRPr="00EC3FE7">
        <w:rPr>
          <w:b/>
          <w:bCs/>
        </w:rPr>
        <w:t>: упражнять</w:t>
      </w:r>
      <w:r w:rsidRPr="00EC3FE7">
        <w:t xml:space="preserve"> детей в ходьбе по гимнастической скамейке приставным шагом боком с выполнением задания (на середине скамейки пролезть в обруч), в ходьбе спиной вперед,</w:t>
      </w:r>
      <w:r w:rsidR="005E3A87">
        <w:t xml:space="preserve"> </w:t>
      </w:r>
      <w:r w:rsidRPr="00EC3FE7">
        <w:t xml:space="preserve">закреплять умение согласовывать свои </w:t>
      </w:r>
      <w:r w:rsidR="005E3A87" w:rsidRPr="00EC3FE7">
        <w:t>движения с</w:t>
      </w:r>
      <w:r w:rsidRPr="00EC3FE7">
        <w:t xml:space="preserve"> со схематическим изображением и с движениями других детей,</w:t>
      </w:r>
    </w:p>
    <w:p w14:paraId="232052E1" w14:textId="781F1808" w:rsidR="00EC3FE7" w:rsidRPr="00EC3FE7" w:rsidRDefault="00EC3FE7" w:rsidP="005E3A87">
      <w:pPr>
        <w:spacing w:after="0"/>
        <w:jc w:val="both"/>
      </w:pPr>
      <w:r w:rsidRPr="00EC3FE7">
        <w:t xml:space="preserve">Совершенствовать </w:t>
      </w:r>
      <w:r w:rsidR="005E3A87" w:rsidRPr="00EC3FE7">
        <w:t>навыки ползания</w:t>
      </w:r>
      <w:r w:rsidRPr="00EC3FE7">
        <w:t xml:space="preserve"> по гимнастической скамейке на животе и пролезание под рейкой гимнастической скамейки</w:t>
      </w:r>
    </w:p>
    <w:p w14:paraId="2A184DF1" w14:textId="77777777" w:rsidR="00EC3FE7" w:rsidRPr="00EC3FE7" w:rsidRDefault="00EC3FE7" w:rsidP="005E3A87">
      <w:pPr>
        <w:spacing w:after="0"/>
        <w:jc w:val="both"/>
      </w:pPr>
      <w:r w:rsidRPr="00EC3FE7">
        <w:rPr>
          <w:b/>
          <w:bCs/>
        </w:rPr>
        <w:t>Развивающие:</w:t>
      </w:r>
      <w:r w:rsidRPr="00EC3FE7">
        <w:t> развивать координацию движений, ориентировку в пространстве, чувство равновесия, память, внимание, выносливость, ловкость, быстроту</w:t>
      </w:r>
    </w:p>
    <w:p w14:paraId="0172E5FB" w14:textId="380B12CE" w:rsidR="00EC3FE7" w:rsidRPr="00EC3FE7" w:rsidRDefault="00EC3FE7" w:rsidP="005E3A87">
      <w:pPr>
        <w:spacing w:after="0"/>
        <w:jc w:val="both"/>
      </w:pPr>
      <w:r w:rsidRPr="00EC3FE7">
        <w:rPr>
          <w:b/>
          <w:bCs/>
        </w:rPr>
        <w:t>Воспитательные:</w:t>
      </w:r>
      <w:r w:rsidRPr="00EC3FE7">
        <w:t> </w:t>
      </w:r>
      <w:r w:rsidR="005E3A87" w:rsidRPr="00EC3FE7">
        <w:t>воспитывать организованность</w:t>
      </w:r>
      <w:r w:rsidRPr="00EC3FE7">
        <w:t>, выдержку, сосредоточенность, силу воли. Формировать правильную осанку.</w:t>
      </w:r>
    </w:p>
    <w:p w14:paraId="2FED6FFA" w14:textId="43F2A57E" w:rsidR="00EC3FE7" w:rsidRDefault="00EC3FE7" w:rsidP="005E3A87">
      <w:pPr>
        <w:spacing w:after="0"/>
        <w:jc w:val="both"/>
      </w:pPr>
      <w:r w:rsidRPr="00EC3FE7">
        <w:rPr>
          <w:b/>
          <w:bCs/>
        </w:rPr>
        <w:t>Оборудование и инвентарь: </w:t>
      </w:r>
      <w:r w:rsidRPr="00EC3FE7">
        <w:t xml:space="preserve">гимнастические скамейки, обруч, </w:t>
      </w:r>
      <w:r w:rsidR="005E3A87">
        <w:t xml:space="preserve">цветные ленты по количеству детей, картинка </w:t>
      </w:r>
      <w:r w:rsidRPr="00EC3FE7">
        <w:t>«</w:t>
      </w:r>
      <w:proofErr w:type="spellStart"/>
      <w:r w:rsidRPr="00EC3FE7">
        <w:t>Совунья</w:t>
      </w:r>
      <w:proofErr w:type="spellEnd"/>
      <w:r w:rsidRPr="00EC3FE7">
        <w:t>»</w:t>
      </w:r>
      <w:r w:rsidR="005E3A87">
        <w:t>.</w:t>
      </w:r>
    </w:p>
    <w:p w14:paraId="41AB2CC3" w14:textId="77777777" w:rsidR="005E3A87" w:rsidRPr="00EC3FE7" w:rsidRDefault="005E3A87" w:rsidP="005E3A87">
      <w:pPr>
        <w:spacing w:after="0"/>
        <w:jc w:val="both"/>
      </w:pPr>
    </w:p>
    <w:p w14:paraId="08669898" w14:textId="77777777" w:rsidR="005E3A87" w:rsidRDefault="005E3A87" w:rsidP="005E3A87">
      <w:pPr>
        <w:spacing w:after="0"/>
        <w:jc w:val="center"/>
        <w:rPr>
          <w:b/>
          <w:bCs/>
        </w:rPr>
      </w:pPr>
      <w:r w:rsidRPr="005E3A87">
        <w:rPr>
          <w:b/>
          <w:bCs/>
        </w:rPr>
        <w:t>Ход занятия</w:t>
      </w:r>
    </w:p>
    <w:p w14:paraId="7ACEFCF3" w14:textId="77777777" w:rsidR="005E3A87" w:rsidRPr="005E3A87" w:rsidRDefault="005E3A87" w:rsidP="005E3A87">
      <w:pPr>
        <w:spacing w:after="0"/>
        <w:jc w:val="both"/>
      </w:pPr>
    </w:p>
    <w:p w14:paraId="62F8BF48" w14:textId="77777777" w:rsidR="005E3A87" w:rsidRPr="005E3A87" w:rsidRDefault="005E3A87" w:rsidP="005E3A87">
      <w:pPr>
        <w:spacing w:after="0"/>
        <w:jc w:val="both"/>
      </w:pPr>
      <w:r w:rsidRPr="005E3A87">
        <w:rPr>
          <w:b/>
          <w:bCs/>
        </w:rPr>
        <w:t>I. Вводная часть</w:t>
      </w:r>
    </w:p>
    <w:p w14:paraId="7BCF129B" w14:textId="77777777" w:rsidR="005E3A87" w:rsidRPr="005E3A87" w:rsidRDefault="005E3A87" w:rsidP="005E3A87">
      <w:pPr>
        <w:spacing w:after="0"/>
        <w:jc w:val="both"/>
      </w:pPr>
      <w:r w:rsidRPr="005E3A87">
        <w:rPr>
          <w:i/>
          <w:iCs/>
        </w:rPr>
        <w:t>Дети проходят под музыку в спортивный зал, строятся в одну шеренгу. Воспитатель проверяет готовность детей к занятию. Приветствие.</w:t>
      </w:r>
    </w:p>
    <w:p w14:paraId="5209C243" w14:textId="77777777" w:rsidR="005E3A87" w:rsidRPr="005E3A87" w:rsidRDefault="005E3A87" w:rsidP="005E3A87">
      <w:pPr>
        <w:spacing w:after="0"/>
        <w:jc w:val="both"/>
      </w:pPr>
      <w:r w:rsidRPr="005E3A87">
        <w:rPr>
          <w:b/>
          <w:bCs/>
        </w:rPr>
        <w:t>Воспитатель</w:t>
      </w:r>
      <w:r w:rsidRPr="005E3A87">
        <w:t>: Ребята, посмотрите, какой сегодня прекрасный день! На занятии у нас гости. Давайте дружно поздороваемся!</w:t>
      </w:r>
    </w:p>
    <w:p w14:paraId="5B6E6B37" w14:textId="77777777" w:rsidR="005E3A87" w:rsidRPr="005E3A87" w:rsidRDefault="005E3A87" w:rsidP="005E3A87">
      <w:pPr>
        <w:spacing w:after="0"/>
        <w:jc w:val="both"/>
      </w:pPr>
      <w:r w:rsidRPr="005E3A87">
        <w:rPr>
          <w:b/>
          <w:bCs/>
        </w:rPr>
        <w:t>Дети</w:t>
      </w:r>
      <w:proofErr w:type="gramStart"/>
      <w:r w:rsidRPr="005E3A87">
        <w:t>: Здравствуйте</w:t>
      </w:r>
      <w:proofErr w:type="gramEnd"/>
      <w:r w:rsidRPr="005E3A87">
        <w:t>!</w:t>
      </w:r>
    </w:p>
    <w:p w14:paraId="361405E2" w14:textId="77777777" w:rsidR="005E3A87" w:rsidRPr="005E3A87" w:rsidRDefault="005E3A87" w:rsidP="005E3A87">
      <w:pPr>
        <w:spacing w:after="0"/>
        <w:jc w:val="both"/>
      </w:pPr>
      <w:r w:rsidRPr="005E3A87">
        <w:rPr>
          <w:b/>
          <w:bCs/>
        </w:rPr>
        <w:t>Воспитатель</w:t>
      </w:r>
      <w:r w:rsidRPr="005E3A87">
        <w:t>: А ещё улыбнёмся гостям и, конечно же, друг другу. Вот и сразу стало видно, что у всех сегодня хорошее настроение? Готовы ли мы заниматься и укреплять своё здоровье?</w:t>
      </w:r>
    </w:p>
    <w:p w14:paraId="39326DF8" w14:textId="77777777" w:rsidR="005E3A87" w:rsidRPr="005E3A87" w:rsidRDefault="005E3A87" w:rsidP="005E3A87">
      <w:pPr>
        <w:spacing w:after="0"/>
        <w:jc w:val="both"/>
      </w:pPr>
      <w:r w:rsidRPr="005E3A87">
        <w:rPr>
          <w:b/>
          <w:bCs/>
        </w:rPr>
        <w:t>Дети</w:t>
      </w:r>
      <w:proofErr w:type="gramStart"/>
      <w:r w:rsidRPr="005E3A87">
        <w:t>: Да</w:t>
      </w:r>
      <w:proofErr w:type="gramEnd"/>
      <w:r w:rsidRPr="005E3A87">
        <w:t>!</w:t>
      </w:r>
    </w:p>
    <w:p w14:paraId="5EB185C7" w14:textId="77777777" w:rsidR="005E3A87" w:rsidRPr="005E3A87" w:rsidRDefault="005E3A87" w:rsidP="005E3A87">
      <w:pPr>
        <w:spacing w:after="0"/>
        <w:jc w:val="both"/>
      </w:pPr>
      <w:r w:rsidRPr="005E3A87">
        <w:rPr>
          <w:b/>
          <w:bCs/>
        </w:rPr>
        <w:t>Воспитатель</w:t>
      </w:r>
      <w:r w:rsidRPr="005E3A87">
        <w:t>: А что помогает нам быть красивыми и здоровыми?</w:t>
      </w:r>
    </w:p>
    <w:p w14:paraId="5B661675" w14:textId="77777777" w:rsidR="005E3A87" w:rsidRPr="005E3A87" w:rsidRDefault="005E3A87" w:rsidP="005E3A87">
      <w:pPr>
        <w:spacing w:after="0"/>
        <w:jc w:val="both"/>
      </w:pPr>
      <w:r w:rsidRPr="005E3A87">
        <w:rPr>
          <w:b/>
          <w:bCs/>
        </w:rPr>
        <w:t>Дети</w:t>
      </w:r>
      <w:r w:rsidRPr="005E3A87">
        <w:t>: Физкультура!</w:t>
      </w:r>
    </w:p>
    <w:p w14:paraId="7678674F" w14:textId="77777777" w:rsidR="005E3A87" w:rsidRPr="005E3A87" w:rsidRDefault="005E3A87" w:rsidP="005E3A87">
      <w:pPr>
        <w:spacing w:after="0"/>
        <w:jc w:val="both"/>
      </w:pPr>
      <w:r w:rsidRPr="005E3A87">
        <w:rPr>
          <w:b/>
          <w:bCs/>
        </w:rPr>
        <w:t>Воспитатель</w:t>
      </w:r>
      <w:r w:rsidRPr="005E3A87">
        <w:t>: А еще?</w:t>
      </w:r>
    </w:p>
    <w:p w14:paraId="0420359E" w14:textId="77777777" w:rsidR="005E3A87" w:rsidRPr="005E3A87" w:rsidRDefault="005E3A87" w:rsidP="005E3A87">
      <w:pPr>
        <w:spacing w:after="0"/>
        <w:jc w:val="both"/>
      </w:pPr>
      <w:r w:rsidRPr="005E3A87">
        <w:rPr>
          <w:b/>
          <w:bCs/>
        </w:rPr>
        <w:t>Дети</w:t>
      </w:r>
      <w:r w:rsidRPr="005E3A87">
        <w:t>: Закаливание, витамины, правильное питание.</w:t>
      </w:r>
    </w:p>
    <w:p w14:paraId="62B5A1DF" w14:textId="77777777" w:rsidR="005E3A87" w:rsidRDefault="005E3A87" w:rsidP="005E3A87">
      <w:pPr>
        <w:spacing w:after="0"/>
        <w:jc w:val="both"/>
      </w:pPr>
      <w:r w:rsidRPr="005E3A87">
        <w:rPr>
          <w:b/>
          <w:bCs/>
        </w:rPr>
        <w:t>Воспитатель</w:t>
      </w:r>
      <w:proofErr w:type="gramStart"/>
      <w:r w:rsidRPr="005E3A87">
        <w:t>: Да</w:t>
      </w:r>
      <w:proofErr w:type="gramEnd"/>
      <w:r w:rsidRPr="005E3A87">
        <w:t>, верно. Сохранение и укрепление здоровья, физическое развитие – это важная составляющая нашей жизни. Если будем выполнять все эти правила и вести здоровый образ жизни, то всегда будем здоровыми и счастливыми.</w:t>
      </w:r>
    </w:p>
    <w:p w14:paraId="3F925D49" w14:textId="77777777" w:rsidR="00454E91" w:rsidRPr="00454E91" w:rsidRDefault="00454E91" w:rsidP="00454E91">
      <w:pPr>
        <w:spacing w:after="0"/>
        <w:jc w:val="both"/>
      </w:pPr>
      <w:r w:rsidRPr="00454E91">
        <w:t>Спорт, ребята, очень нужен!</w:t>
      </w:r>
    </w:p>
    <w:p w14:paraId="6D119232" w14:textId="77777777" w:rsidR="00454E91" w:rsidRPr="00454E91" w:rsidRDefault="00454E91" w:rsidP="00454E91">
      <w:pPr>
        <w:spacing w:after="0"/>
        <w:jc w:val="both"/>
      </w:pPr>
      <w:r w:rsidRPr="00454E91">
        <w:t>Мы со спортом крепко дружим!</w:t>
      </w:r>
    </w:p>
    <w:p w14:paraId="5622740F" w14:textId="77777777" w:rsidR="00454E91" w:rsidRDefault="00454E91" w:rsidP="00454E91">
      <w:pPr>
        <w:spacing w:after="0"/>
        <w:jc w:val="both"/>
      </w:pPr>
      <w:r w:rsidRPr="00454E91">
        <w:t>Спорт – помощник! Спорт – здоровье!</w:t>
      </w:r>
    </w:p>
    <w:p w14:paraId="02CB52DF" w14:textId="7962BFF1" w:rsidR="00454E91" w:rsidRPr="00454E91" w:rsidRDefault="00454E91" w:rsidP="00454E91">
      <w:pPr>
        <w:spacing w:after="0"/>
        <w:jc w:val="both"/>
      </w:pPr>
      <w:r w:rsidRPr="00454E91">
        <w:t>Спорт – игра! Физкульт – Ура!</w:t>
      </w:r>
    </w:p>
    <w:p w14:paraId="226B33ED" w14:textId="77777777" w:rsidR="00581D93" w:rsidRPr="00581D93" w:rsidRDefault="00581D93" w:rsidP="00581D93">
      <w:pPr>
        <w:spacing w:after="0"/>
        <w:jc w:val="both"/>
      </w:pPr>
      <w:r w:rsidRPr="00581D93">
        <w:t xml:space="preserve">Ребята, сегодня я приглашаю вас в гости к Скамейке </w:t>
      </w:r>
      <w:proofErr w:type="spellStart"/>
      <w:r w:rsidRPr="00581D93">
        <w:t>Посиделовне</w:t>
      </w:r>
      <w:proofErr w:type="spellEnd"/>
      <w:r w:rsidRPr="00581D93">
        <w:t>, поиграть с ней и позаниматься. А то заскучала наша добрая старушка.</w:t>
      </w:r>
    </w:p>
    <w:p w14:paraId="05B3D01C" w14:textId="77777777" w:rsidR="00581D93" w:rsidRPr="00581D93" w:rsidRDefault="00581D93" w:rsidP="00581D93">
      <w:pPr>
        <w:spacing w:after="0"/>
        <w:jc w:val="both"/>
      </w:pPr>
      <w:proofErr w:type="gramStart"/>
      <w:r w:rsidRPr="00581D93">
        <w:t>Но прежде чем</w:t>
      </w:r>
      <w:proofErr w:type="gramEnd"/>
      <w:r w:rsidRPr="00581D93">
        <w:t xml:space="preserve"> начать играть, мы должны выполнить комплекс упражнений на скамейках.</w:t>
      </w:r>
    </w:p>
    <w:p w14:paraId="6D0FE00B" w14:textId="77777777" w:rsidR="005E3A87" w:rsidRPr="005E3A87" w:rsidRDefault="005E3A87" w:rsidP="005E3A87">
      <w:pPr>
        <w:spacing w:after="0"/>
        <w:jc w:val="both"/>
      </w:pPr>
      <w:r w:rsidRPr="005E3A87">
        <w:t>Ну что «меньше слов и больше дела», пора начать укреплять своё здоровье, а начнём мы с разминки.</w:t>
      </w:r>
    </w:p>
    <w:p w14:paraId="151305C0" w14:textId="77777777" w:rsidR="005E3A87" w:rsidRPr="005E3A87" w:rsidRDefault="005E3A87" w:rsidP="005E3A87">
      <w:pPr>
        <w:spacing w:after="0"/>
        <w:jc w:val="both"/>
      </w:pPr>
      <w:r w:rsidRPr="005E3A87">
        <w:rPr>
          <w:i/>
          <w:iCs/>
        </w:rPr>
        <w:t>Проверка осанки и равнения. Перестроение и ходьба в колонне по одному, выполняя указания воспитателя под музыку.</w:t>
      </w:r>
    </w:p>
    <w:p w14:paraId="15D0650E" w14:textId="573CFEC4" w:rsidR="005E3A87" w:rsidRPr="005E3A87" w:rsidRDefault="005E3A87" w:rsidP="005E3A87">
      <w:pPr>
        <w:spacing w:after="0"/>
        <w:jc w:val="both"/>
      </w:pPr>
      <w:r w:rsidRPr="005E3A87">
        <w:rPr>
          <w:b/>
          <w:bCs/>
        </w:rPr>
        <w:lastRenderedPageBreak/>
        <w:t>Воспитатель</w:t>
      </w:r>
      <w:r w:rsidRPr="005E3A87">
        <w:t>: Группа «</w:t>
      </w:r>
      <w:r>
        <w:t>Васильки</w:t>
      </w:r>
      <w:r w:rsidRPr="005E3A87">
        <w:t>» равняйсь! Смирно! Направо! Идём по кругу шагом-Марш!</w:t>
      </w:r>
    </w:p>
    <w:p w14:paraId="76C17671" w14:textId="77777777" w:rsidR="005E3A87" w:rsidRPr="005E3A87" w:rsidRDefault="005E3A87" w:rsidP="005E3A87">
      <w:pPr>
        <w:spacing w:after="0"/>
        <w:jc w:val="both"/>
      </w:pPr>
      <w:r w:rsidRPr="005E3A87">
        <w:rPr>
          <w:i/>
          <w:iCs/>
        </w:rPr>
        <w:t>Друг за другом мы шагаем</w:t>
      </w:r>
    </w:p>
    <w:p w14:paraId="76E9BB44" w14:textId="77777777" w:rsidR="005E3A87" w:rsidRPr="005E3A87" w:rsidRDefault="005E3A87" w:rsidP="005E3A87">
      <w:pPr>
        <w:spacing w:after="0"/>
        <w:jc w:val="both"/>
        <w:rPr>
          <w:i/>
          <w:iCs/>
        </w:rPr>
      </w:pPr>
      <w:r w:rsidRPr="005E3A87">
        <w:rPr>
          <w:i/>
          <w:iCs/>
        </w:rPr>
        <w:t>Прямо по дорожке,</w:t>
      </w:r>
    </w:p>
    <w:p w14:paraId="7FC22765" w14:textId="77777777" w:rsidR="005E3A87" w:rsidRPr="005E3A87" w:rsidRDefault="005E3A87" w:rsidP="005E3A87">
      <w:pPr>
        <w:spacing w:after="0"/>
        <w:jc w:val="both"/>
        <w:rPr>
          <w:i/>
          <w:iCs/>
        </w:rPr>
      </w:pPr>
      <w:r w:rsidRPr="005E3A87">
        <w:rPr>
          <w:i/>
          <w:iCs/>
        </w:rPr>
        <w:t>Хорошенько поднимаем</w:t>
      </w:r>
    </w:p>
    <w:p w14:paraId="566E4C18" w14:textId="77777777" w:rsidR="005E3A87" w:rsidRPr="005E3A87" w:rsidRDefault="005E3A87" w:rsidP="005E3A87">
      <w:pPr>
        <w:spacing w:after="0"/>
        <w:jc w:val="both"/>
      </w:pPr>
      <w:r w:rsidRPr="005E3A87">
        <w:rPr>
          <w:i/>
          <w:iCs/>
        </w:rPr>
        <w:t>Выше наши ножки.</w:t>
      </w:r>
    </w:p>
    <w:p w14:paraId="606A1F0A" w14:textId="77777777" w:rsidR="005E3A87" w:rsidRPr="005E3A87" w:rsidRDefault="005E3A87" w:rsidP="005E3A87">
      <w:pPr>
        <w:spacing w:after="0"/>
        <w:jc w:val="both"/>
      </w:pPr>
      <w:r w:rsidRPr="005E3A87">
        <w:t>– Шагаем, соблюдая дистанцию, спинки ровные, работаем ручками (2 круга);</w:t>
      </w:r>
    </w:p>
    <w:p w14:paraId="6235B92B" w14:textId="77777777" w:rsidR="005E3A87" w:rsidRPr="005E3A87" w:rsidRDefault="005E3A87" w:rsidP="005E3A87">
      <w:pPr>
        <w:spacing w:after="0"/>
        <w:jc w:val="both"/>
      </w:pPr>
      <w:r w:rsidRPr="005E3A87">
        <w:t>– Ходьба на носках, руки прямые вверх, смотрим вперёд (1 круг);</w:t>
      </w:r>
    </w:p>
    <w:p w14:paraId="420D8E19" w14:textId="77777777" w:rsidR="005E3A87" w:rsidRPr="005E3A87" w:rsidRDefault="005E3A87" w:rsidP="005E3A87">
      <w:pPr>
        <w:spacing w:after="0"/>
        <w:jc w:val="both"/>
      </w:pPr>
      <w:r w:rsidRPr="005E3A87">
        <w:t>– Руки на поясе, ходьба с высоким подниманием колена (1 круг);</w:t>
      </w:r>
    </w:p>
    <w:p w14:paraId="1D112901" w14:textId="77777777" w:rsidR="005E3A87" w:rsidRPr="005E3A87" w:rsidRDefault="005E3A87" w:rsidP="005E3A87">
      <w:pPr>
        <w:spacing w:after="0"/>
        <w:jc w:val="both"/>
      </w:pPr>
      <w:r w:rsidRPr="005E3A87">
        <w:t>– Руки за голову, ходьба на пяточках (1 круг);</w:t>
      </w:r>
    </w:p>
    <w:p w14:paraId="365ECFA0" w14:textId="77777777" w:rsidR="005E3A87" w:rsidRPr="005E3A87" w:rsidRDefault="005E3A87" w:rsidP="005E3A87">
      <w:pPr>
        <w:spacing w:after="0"/>
        <w:jc w:val="both"/>
      </w:pPr>
      <w:r w:rsidRPr="005E3A87">
        <w:t>– Идём обычным шагом, восстанавливаем дыхание, вдох-выдох (1 круг);</w:t>
      </w:r>
    </w:p>
    <w:p w14:paraId="6E4FF2CE" w14:textId="77777777" w:rsidR="005E3A87" w:rsidRPr="005E3A87" w:rsidRDefault="005E3A87" w:rsidP="005E3A87">
      <w:pPr>
        <w:spacing w:after="0"/>
        <w:jc w:val="both"/>
      </w:pPr>
      <w:r w:rsidRPr="005E3A87">
        <w:t>– Бег в лёгком темпе, соблюдая дистанцию (2 круга);</w:t>
      </w:r>
    </w:p>
    <w:p w14:paraId="0C22C632" w14:textId="77777777" w:rsidR="005E3A87" w:rsidRPr="005E3A87" w:rsidRDefault="005E3A87" w:rsidP="005E3A87">
      <w:pPr>
        <w:spacing w:after="0"/>
        <w:jc w:val="both"/>
      </w:pPr>
      <w:r w:rsidRPr="005E3A87">
        <w:t xml:space="preserve">– Бег с </w:t>
      </w:r>
      <w:proofErr w:type="spellStart"/>
      <w:r w:rsidRPr="005E3A87">
        <w:t>захлестом</w:t>
      </w:r>
      <w:proofErr w:type="spellEnd"/>
      <w:r w:rsidRPr="005E3A87">
        <w:t xml:space="preserve"> голени (1 круг);</w:t>
      </w:r>
    </w:p>
    <w:p w14:paraId="2D1A1B4C" w14:textId="77777777" w:rsidR="005E3A87" w:rsidRPr="005E3A87" w:rsidRDefault="005E3A87" w:rsidP="005E3A87">
      <w:pPr>
        <w:spacing w:after="0"/>
        <w:jc w:val="both"/>
      </w:pPr>
      <w:r w:rsidRPr="005E3A87">
        <w:t>– Бег в лёгком темпе, соблюдая дистанцию (1 круг);</w:t>
      </w:r>
    </w:p>
    <w:p w14:paraId="5D95EFC0" w14:textId="77777777" w:rsidR="005E3A87" w:rsidRPr="005E3A87" w:rsidRDefault="005E3A87" w:rsidP="005E3A87">
      <w:pPr>
        <w:spacing w:after="0"/>
        <w:jc w:val="both"/>
      </w:pPr>
      <w:r w:rsidRPr="005E3A87">
        <w:t>– Бег боком приставными шагами (1-2 круга);</w:t>
      </w:r>
    </w:p>
    <w:p w14:paraId="5C1B7AFB" w14:textId="77777777" w:rsidR="005E3A87" w:rsidRPr="005E3A87" w:rsidRDefault="005E3A87" w:rsidP="005E3A87">
      <w:pPr>
        <w:spacing w:after="0"/>
        <w:jc w:val="both"/>
      </w:pPr>
      <w:r w:rsidRPr="005E3A87">
        <w:t>– Бег в лёгком темпе, соблюдая дистанцию, по первому сигналу (по хлопку) присесть, по второму – встать, продолжить лёгкий бег (2-3 раза);</w:t>
      </w:r>
    </w:p>
    <w:p w14:paraId="2549CE0B" w14:textId="77777777" w:rsidR="005E3A87" w:rsidRPr="005E3A87" w:rsidRDefault="005E3A87" w:rsidP="005E3A87">
      <w:pPr>
        <w:spacing w:after="0"/>
        <w:jc w:val="both"/>
      </w:pPr>
      <w:r w:rsidRPr="005E3A87">
        <w:t>– Бег в лёгком темпе, соблюдая дистанцию, по хлопку, остановиться и поменять направление бега (2-3 раза);</w:t>
      </w:r>
    </w:p>
    <w:p w14:paraId="1B725430" w14:textId="77777777" w:rsidR="005E3A87" w:rsidRPr="005E3A87" w:rsidRDefault="005E3A87" w:rsidP="005E3A87">
      <w:pPr>
        <w:spacing w:after="0"/>
        <w:jc w:val="both"/>
      </w:pPr>
      <w:r w:rsidRPr="005E3A87">
        <w:t>– Идём обычным шагом, восстанавливаем дыхание, вдох-выдох (2 круга).</w:t>
      </w:r>
    </w:p>
    <w:p w14:paraId="36DEBB8E" w14:textId="77777777" w:rsidR="00EC3FE7" w:rsidRDefault="00EC3FE7" w:rsidP="005E3A87">
      <w:pPr>
        <w:spacing w:after="0"/>
        <w:jc w:val="both"/>
      </w:pPr>
    </w:p>
    <w:p w14:paraId="093D5BB6" w14:textId="5CD11BD0" w:rsidR="00300232" w:rsidRPr="004F7733" w:rsidRDefault="00300232" w:rsidP="005E3A87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b/>
          <w:bCs/>
        </w:rPr>
      </w:pPr>
      <w:r w:rsidRPr="004F7733">
        <w:rPr>
          <w:b/>
          <w:bCs/>
        </w:rPr>
        <w:t>Основная часть</w:t>
      </w:r>
    </w:p>
    <w:p w14:paraId="11F40107" w14:textId="77777777" w:rsidR="00300232" w:rsidRPr="00300232" w:rsidRDefault="00300232" w:rsidP="005E3A87">
      <w:pPr>
        <w:spacing w:after="0"/>
        <w:jc w:val="both"/>
      </w:pPr>
      <w:r w:rsidRPr="00300232">
        <w:t>ОРУ на гимнастических скамейках</w:t>
      </w:r>
    </w:p>
    <w:p w14:paraId="58D82DF4" w14:textId="77777777" w:rsidR="00300232" w:rsidRPr="00300232" w:rsidRDefault="00300232" w:rsidP="005E3A87">
      <w:pPr>
        <w:numPr>
          <w:ilvl w:val="0"/>
          <w:numId w:val="2"/>
        </w:numPr>
        <w:spacing w:after="0"/>
        <w:ind w:left="0" w:firstLine="0"/>
        <w:jc w:val="both"/>
      </w:pPr>
      <w:proofErr w:type="spellStart"/>
      <w:r w:rsidRPr="00300232">
        <w:t>И.п</w:t>
      </w:r>
      <w:proofErr w:type="spellEnd"/>
      <w:r w:rsidRPr="00300232">
        <w:t>.: сед на скамейке поперек, руки опущены.</w:t>
      </w:r>
    </w:p>
    <w:p w14:paraId="7867BD42" w14:textId="77777777" w:rsidR="00300232" w:rsidRPr="00300232" w:rsidRDefault="00300232" w:rsidP="005E3A87">
      <w:pPr>
        <w:spacing w:after="0"/>
        <w:jc w:val="both"/>
      </w:pPr>
      <w:r w:rsidRPr="00300232">
        <w:t xml:space="preserve">В: 1 – руки в стороны, 2- руки вверх, хлопок над головой, 3 – руки в стороны, 4- </w:t>
      </w:r>
      <w:proofErr w:type="spellStart"/>
      <w:r w:rsidRPr="00300232">
        <w:t>и.п</w:t>
      </w:r>
      <w:proofErr w:type="spellEnd"/>
      <w:r w:rsidRPr="00300232">
        <w:t>. Повторить 8 раз, темп средний.</w:t>
      </w:r>
    </w:p>
    <w:p w14:paraId="3ED48217" w14:textId="77777777" w:rsidR="00300232" w:rsidRPr="00300232" w:rsidRDefault="00300232" w:rsidP="005E3A87">
      <w:pPr>
        <w:numPr>
          <w:ilvl w:val="0"/>
          <w:numId w:val="3"/>
        </w:numPr>
        <w:spacing w:after="0"/>
        <w:ind w:left="0" w:firstLine="0"/>
        <w:jc w:val="both"/>
      </w:pPr>
      <w:proofErr w:type="spellStart"/>
      <w:r w:rsidRPr="00300232">
        <w:t>И.п</w:t>
      </w:r>
      <w:proofErr w:type="spellEnd"/>
      <w:r w:rsidRPr="00300232">
        <w:t>.: сед на скамейке поперек, руки к плечам.</w:t>
      </w:r>
    </w:p>
    <w:p w14:paraId="798F8298" w14:textId="77777777" w:rsidR="00300232" w:rsidRPr="00300232" w:rsidRDefault="00300232" w:rsidP="005E3A87">
      <w:pPr>
        <w:spacing w:after="0"/>
        <w:jc w:val="both"/>
      </w:pPr>
      <w:r w:rsidRPr="00300232">
        <w:t>В: 1-4 - круговые движения в плечевых суставах вперед, 5-8 – круговые движения назад. Повторить 2 раза, темп средний.</w:t>
      </w:r>
    </w:p>
    <w:p w14:paraId="1192040C" w14:textId="77777777" w:rsidR="00300232" w:rsidRPr="00300232" w:rsidRDefault="00300232" w:rsidP="005E3A87">
      <w:pPr>
        <w:numPr>
          <w:ilvl w:val="0"/>
          <w:numId w:val="4"/>
        </w:numPr>
        <w:spacing w:after="0"/>
        <w:ind w:left="0" w:firstLine="0"/>
        <w:jc w:val="both"/>
      </w:pPr>
      <w:proofErr w:type="spellStart"/>
      <w:r w:rsidRPr="00300232">
        <w:t>И.п</w:t>
      </w:r>
      <w:proofErr w:type="spellEnd"/>
      <w:r w:rsidRPr="00300232">
        <w:t>.: сед на скамейке поперек, руки за головой.</w:t>
      </w:r>
    </w:p>
    <w:p w14:paraId="29B1F988" w14:textId="77777777" w:rsidR="00300232" w:rsidRPr="00300232" w:rsidRDefault="00300232" w:rsidP="005E3A87">
      <w:pPr>
        <w:spacing w:after="0"/>
        <w:jc w:val="both"/>
      </w:pPr>
      <w:r w:rsidRPr="00300232">
        <w:t xml:space="preserve">    В: 1 – наклон вправо, правой рукой коснуться пола, 2- </w:t>
      </w:r>
      <w:proofErr w:type="spellStart"/>
      <w:r w:rsidRPr="00300232">
        <w:t>и.п</w:t>
      </w:r>
      <w:proofErr w:type="spellEnd"/>
      <w:r w:rsidRPr="00300232">
        <w:t xml:space="preserve">., 3 – наклон        влево, коснуться левой рукой пола, 4 – </w:t>
      </w:r>
      <w:proofErr w:type="spellStart"/>
      <w:r w:rsidRPr="00300232">
        <w:t>и.п</w:t>
      </w:r>
      <w:proofErr w:type="spellEnd"/>
      <w:r w:rsidRPr="00300232">
        <w:t>. Повторить по 4 раза в каждую сторону, темп средний.</w:t>
      </w:r>
    </w:p>
    <w:p w14:paraId="2BBEA096" w14:textId="77777777" w:rsidR="00300232" w:rsidRPr="00300232" w:rsidRDefault="00300232" w:rsidP="005E3A87">
      <w:pPr>
        <w:numPr>
          <w:ilvl w:val="0"/>
          <w:numId w:val="5"/>
        </w:numPr>
        <w:spacing w:after="0"/>
        <w:ind w:left="0" w:firstLine="0"/>
        <w:jc w:val="both"/>
      </w:pPr>
      <w:proofErr w:type="spellStart"/>
      <w:r w:rsidRPr="00300232">
        <w:t>И.п</w:t>
      </w:r>
      <w:proofErr w:type="spellEnd"/>
      <w:r w:rsidRPr="00300232">
        <w:t>.: сед на скамейке поперек, руки на плечах впередисидящего.</w:t>
      </w:r>
    </w:p>
    <w:p w14:paraId="4B236D96" w14:textId="77777777" w:rsidR="00300232" w:rsidRPr="00300232" w:rsidRDefault="00300232" w:rsidP="005E3A87">
      <w:pPr>
        <w:spacing w:after="0"/>
        <w:jc w:val="both"/>
      </w:pPr>
      <w:r w:rsidRPr="00300232">
        <w:t>В: 1- наклон вперед, 2- наклон назад. Повторить по 5 раз в каждую сторону.</w:t>
      </w:r>
    </w:p>
    <w:p w14:paraId="292FFE31" w14:textId="77777777" w:rsidR="00300232" w:rsidRPr="00300232" w:rsidRDefault="00300232" w:rsidP="005E3A87">
      <w:pPr>
        <w:numPr>
          <w:ilvl w:val="0"/>
          <w:numId w:val="6"/>
        </w:numPr>
        <w:spacing w:after="0"/>
        <w:ind w:left="0" w:firstLine="0"/>
        <w:jc w:val="both"/>
      </w:pPr>
      <w:proofErr w:type="spellStart"/>
      <w:r w:rsidRPr="00300232">
        <w:t>И.п</w:t>
      </w:r>
      <w:proofErr w:type="spellEnd"/>
      <w:r w:rsidRPr="00300232">
        <w:t>.: сед на скамейке, хват за ближайший край, ноги выпрямлены.</w:t>
      </w:r>
    </w:p>
    <w:p w14:paraId="31376A74" w14:textId="77777777" w:rsidR="00300232" w:rsidRPr="00300232" w:rsidRDefault="00300232" w:rsidP="005E3A87">
      <w:pPr>
        <w:spacing w:after="0"/>
        <w:jc w:val="both"/>
      </w:pPr>
      <w:r w:rsidRPr="00300232">
        <w:t xml:space="preserve">В: 1- согнуть ноги в коленях, опираясь на руки, тазом стараться коснуться пола, 2- вернуться в </w:t>
      </w:r>
      <w:proofErr w:type="spellStart"/>
      <w:r w:rsidRPr="00300232">
        <w:t>и.п</w:t>
      </w:r>
      <w:proofErr w:type="spellEnd"/>
      <w:r w:rsidRPr="00300232">
        <w:t>. Повторить 8 раз, темп умеренный.</w:t>
      </w:r>
    </w:p>
    <w:p w14:paraId="35FBB703" w14:textId="77777777" w:rsidR="00300232" w:rsidRPr="00300232" w:rsidRDefault="00300232" w:rsidP="005E3A87">
      <w:pPr>
        <w:numPr>
          <w:ilvl w:val="0"/>
          <w:numId w:val="7"/>
        </w:numPr>
        <w:spacing w:after="0"/>
        <w:ind w:left="0" w:firstLine="0"/>
        <w:jc w:val="both"/>
      </w:pPr>
      <w:proofErr w:type="spellStart"/>
      <w:r w:rsidRPr="00300232">
        <w:t>И.п</w:t>
      </w:r>
      <w:proofErr w:type="spellEnd"/>
      <w:r w:rsidRPr="00300232">
        <w:t>.: сед на скамейке, хват за дальний хват скамейки.</w:t>
      </w:r>
    </w:p>
    <w:p w14:paraId="14A8C3E3" w14:textId="77777777" w:rsidR="00300232" w:rsidRPr="00300232" w:rsidRDefault="00300232" w:rsidP="005E3A87">
      <w:pPr>
        <w:spacing w:after="0"/>
        <w:jc w:val="both"/>
      </w:pPr>
      <w:r w:rsidRPr="00300232">
        <w:t xml:space="preserve">В: 1 – согнуть ноги, 2- разогнуть вперед, 3- согнуть, 4- </w:t>
      </w:r>
      <w:proofErr w:type="spellStart"/>
      <w:r w:rsidRPr="00300232">
        <w:t>и.п</w:t>
      </w:r>
      <w:proofErr w:type="spellEnd"/>
      <w:r w:rsidRPr="00300232">
        <w:t>.</w:t>
      </w:r>
    </w:p>
    <w:p w14:paraId="296F8E1E" w14:textId="77777777" w:rsidR="00300232" w:rsidRPr="00300232" w:rsidRDefault="00300232" w:rsidP="005E3A87">
      <w:pPr>
        <w:spacing w:after="0"/>
        <w:jc w:val="both"/>
      </w:pPr>
      <w:r w:rsidRPr="00300232">
        <w:t>Повторить 8 раз, темп медленный.</w:t>
      </w:r>
    </w:p>
    <w:p w14:paraId="37ABE6A5" w14:textId="77777777" w:rsidR="00300232" w:rsidRPr="00300232" w:rsidRDefault="00300232" w:rsidP="005E3A87">
      <w:pPr>
        <w:numPr>
          <w:ilvl w:val="0"/>
          <w:numId w:val="8"/>
        </w:numPr>
        <w:spacing w:after="0"/>
        <w:ind w:left="0" w:firstLine="0"/>
        <w:jc w:val="both"/>
      </w:pPr>
      <w:proofErr w:type="spellStart"/>
      <w:r w:rsidRPr="00300232">
        <w:t>И.п</w:t>
      </w:r>
      <w:proofErr w:type="spellEnd"/>
      <w:r w:rsidRPr="00300232">
        <w:t>.: стойка боком к скамейке, правая нога на скамейке, руки на поясе.</w:t>
      </w:r>
    </w:p>
    <w:p w14:paraId="58BC284C" w14:textId="77777777" w:rsidR="00300232" w:rsidRPr="00300232" w:rsidRDefault="00300232" w:rsidP="005E3A87">
      <w:pPr>
        <w:spacing w:after="0"/>
        <w:jc w:val="both"/>
      </w:pPr>
      <w:r w:rsidRPr="00300232">
        <w:t xml:space="preserve">В: 1 – разгибая правую ногу, мах влево, руки в стороны, 2- </w:t>
      </w:r>
      <w:proofErr w:type="spellStart"/>
      <w:r w:rsidRPr="00300232">
        <w:t>и.п</w:t>
      </w:r>
      <w:proofErr w:type="spellEnd"/>
      <w:r w:rsidRPr="00300232">
        <w:t>. Повторить 5 раз, затем сменить ногу. Темп умеренней.</w:t>
      </w:r>
    </w:p>
    <w:p w14:paraId="4562DC14" w14:textId="77777777" w:rsidR="00300232" w:rsidRPr="00300232" w:rsidRDefault="00300232" w:rsidP="005E3A87">
      <w:pPr>
        <w:numPr>
          <w:ilvl w:val="0"/>
          <w:numId w:val="9"/>
        </w:numPr>
        <w:spacing w:after="0"/>
        <w:ind w:left="0" w:firstLine="0"/>
        <w:jc w:val="both"/>
      </w:pPr>
      <w:proofErr w:type="spellStart"/>
      <w:r w:rsidRPr="00300232">
        <w:t>И.п</w:t>
      </w:r>
      <w:proofErr w:type="spellEnd"/>
      <w:r w:rsidRPr="00300232">
        <w:t>.: стоя ноги врозь, руки на поясе.</w:t>
      </w:r>
    </w:p>
    <w:p w14:paraId="7CA1B764" w14:textId="77777777" w:rsidR="00300232" w:rsidRPr="00300232" w:rsidRDefault="00300232" w:rsidP="005E3A87">
      <w:pPr>
        <w:spacing w:after="0"/>
        <w:jc w:val="both"/>
      </w:pPr>
      <w:r w:rsidRPr="00300232">
        <w:lastRenderedPageBreak/>
        <w:t>В: прыжки с продвижением вперед вдоль скамейки. Повторить 2 раза со сменой направления.</w:t>
      </w:r>
    </w:p>
    <w:p w14:paraId="63056625" w14:textId="77777777" w:rsidR="00300232" w:rsidRPr="00300232" w:rsidRDefault="00300232" w:rsidP="005E3A87">
      <w:pPr>
        <w:numPr>
          <w:ilvl w:val="0"/>
          <w:numId w:val="10"/>
        </w:numPr>
        <w:spacing w:after="0"/>
        <w:ind w:left="0" w:firstLine="0"/>
        <w:jc w:val="both"/>
      </w:pPr>
      <w:proofErr w:type="spellStart"/>
      <w:r w:rsidRPr="00300232">
        <w:t>И.п</w:t>
      </w:r>
      <w:proofErr w:type="spellEnd"/>
      <w:r w:rsidRPr="00300232">
        <w:t>.: сидя на скамейке, руки опустить.</w:t>
      </w:r>
    </w:p>
    <w:p w14:paraId="612C8C28" w14:textId="77777777" w:rsidR="00300232" w:rsidRPr="00300232" w:rsidRDefault="00300232" w:rsidP="005E3A87">
      <w:pPr>
        <w:spacing w:after="0"/>
        <w:jc w:val="both"/>
      </w:pPr>
      <w:r w:rsidRPr="00300232">
        <w:t>В: 1 – вдох глубокий, руки шире, 2- выдох, руки опустили.</w:t>
      </w:r>
    </w:p>
    <w:p w14:paraId="296B6BE9" w14:textId="77777777" w:rsidR="004F7733" w:rsidRDefault="00300232" w:rsidP="005E3A87">
      <w:pPr>
        <w:spacing w:after="0"/>
        <w:jc w:val="both"/>
        <w:rPr>
          <w:b/>
          <w:bCs/>
        </w:rPr>
      </w:pPr>
      <w:r w:rsidRPr="00300232">
        <w:rPr>
          <w:b/>
          <w:bCs/>
        </w:rPr>
        <w:t>   </w:t>
      </w:r>
    </w:p>
    <w:p w14:paraId="0509B7E5" w14:textId="0067CE8B" w:rsidR="00300232" w:rsidRPr="00300232" w:rsidRDefault="00300232" w:rsidP="005E3A87">
      <w:pPr>
        <w:spacing w:after="0"/>
        <w:jc w:val="both"/>
        <w:rPr>
          <w:b/>
          <w:bCs/>
        </w:rPr>
      </w:pPr>
      <w:r w:rsidRPr="00300232">
        <w:rPr>
          <w:b/>
          <w:bCs/>
        </w:rPr>
        <w:t>Основные виды движений</w:t>
      </w:r>
    </w:p>
    <w:p w14:paraId="60E08C1B" w14:textId="23E723F8" w:rsidR="00300232" w:rsidRPr="000C03D2" w:rsidRDefault="00300232" w:rsidP="005E3A87">
      <w:pPr>
        <w:spacing w:after="0"/>
        <w:jc w:val="both"/>
      </w:pPr>
      <w:r w:rsidRPr="00300232">
        <w:t>1. Ходьба по гимнастической скамейке приставным шагом боком с выполнением задания (пролезание в обруч на середине скамейки). </w:t>
      </w:r>
      <w:r w:rsidRPr="000C03D2">
        <w:t>Детям дается установка: первый раз идем правым боком, второй раз - левым</w:t>
      </w:r>
    </w:p>
    <w:p w14:paraId="7FBA5398" w14:textId="1DF504C6" w:rsidR="00300232" w:rsidRPr="00300232" w:rsidRDefault="00300232" w:rsidP="005E3A87">
      <w:pPr>
        <w:spacing w:after="0"/>
        <w:jc w:val="both"/>
      </w:pPr>
      <w:r w:rsidRPr="00300232">
        <w:t>2. Ползание по гимнастической скамейке на животе, подтягиваясь руками.</w:t>
      </w:r>
    </w:p>
    <w:p w14:paraId="2A25FD8F" w14:textId="3C923CAD" w:rsidR="00300232" w:rsidRPr="000C03D2" w:rsidRDefault="00300232" w:rsidP="005E3A87">
      <w:pPr>
        <w:spacing w:after="0"/>
        <w:jc w:val="both"/>
      </w:pPr>
      <w:r w:rsidRPr="00300232">
        <w:t xml:space="preserve">4. </w:t>
      </w:r>
      <w:proofErr w:type="spellStart"/>
      <w:r w:rsidRPr="00300232">
        <w:t>Подлезание</w:t>
      </w:r>
      <w:proofErr w:type="spellEnd"/>
      <w:r w:rsidRPr="00300232">
        <w:t xml:space="preserve"> под рейку гимнастической скамейки</w:t>
      </w:r>
      <w:r w:rsidRPr="000C03D2">
        <w:t>. </w:t>
      </w:r>
    </w:p>
    <w:p w14:paraId="3621B297" w14:textId="46E72A5B" w:rsidR="00581D93" w:rsidRPr="00300232" w:rsidRDefault="00581D93" w:rsidP="005E3A87">
      <w:pPr>
        <w:spacing w:after="0"/>
        <w:jc w:val="both"/>
      </w:pPr>
      <w:r w:rsidRPr="00581D93">
        <w:t xml:space="preserve">Ребята, пришло время прощаться нам со Скамейкой </w:t>
      </w:r>
      <w:proofErr w:type="spellStart"/>
      <w:r w:rsidRPr="00581D93">
        <w:t>Посиделовной</w:t>
      </w:r>
      <w:proofErr w:type="spellEnd"/>
      <w:r w:rsidRPr="00581D93">
        <w:t xml:space="preserve">. Сколько разных заданий мы с вами сегодня выполнили, при помощи обычной скамейки. </w:t>
      </w:r>
    </w:p>
    <w:p w14:paraId="5AA9B043" w14:textId="77777777" w:rsidR="002237B0" w:rsidRPr="002237B0" w:rsidRDefault="002237B0" w:rsidP="005E3A87">
      <w:pPr>
        <w:spacing w:after="0"/>
        <w:jc w:val="both"/>
        <w:rPr>
          <w:b/>
          <w:bCs/>
        </w:rPr>
      </w:pPr>
      <w:r w:rsidRPr="002237B0">
        <w:rPr>
          <w:b/>
          <w:bCs/>
        </w:rPr>
        <w:t>Воспитатель:</w:t>
      </w:r>
      <w:r w:rsidRPr="002237B0">
        <w:t xml:space="preserve"> Молодцы, ребята, вы старались и хорошо выполнили упражнения, а сейчас мы с вами поиграем в веселую игру, которая называется </w:t>
      </w:r>
      <w:r w:rsidRPr="002237B0">
        <w:rPr>
          <w:b/>
          <w:bCs/>
        </w:rPr>
        <w:t>«</w:t>
      </w:r>
      <w:proofErr w:type="spellStart"/>
      <w:r w:rsidRPr="002237B0">
        <w:rPr>
          <w:b/>
          <w:bCs/>
        </w:rPr>
        <w:t>Ловишки</w:t>
      </w:r>
      <w:proofErr w:type="spellEnd"/>
      <w:r w:rsidRPr="002237B0">
        <w:rPr>
          <w:b/>
          <w:bCs/>
        </w:rPr>
        <w:t xml:space="preserve"> с ленточками».</w:t>
      </w:r>
    </w:p>
    <w:p w14:paraId="3ADBE377" w14:textId="77777777" w:rsidR="002237B0" w:rsidRPr="002237B0" w:rsidRDefault="002237B0" w:rsidP="005E3A87">
      <w:pPr>
        <w:spacing w:after="0"/>
        <w:jc w:val="both"/>
      </w:pPr>
      <w:r w:rsidRPr="002237B0">
        <w:rPr>
          <w:i/>
          <w:iCs/>
        </w:rPr>
        <w:t>Цель:</w:t>
      </w:r>
      <w:r w:rsidRPr="002237B0">
        <w:t> 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</w:r>
    </w:p>
    <w:p w14:paraId="20B22001" w14:textId="77777777" w:rsidR="002237B0" w:rsidRPr="002237B0" w:rsidRDefault="002237B0" w:rsidP="005E3A87">
      <w:pPr>
        <w:spacing w:after="0"/>
        <w:jc w:val="both"/>
      </w:pPr>
      <w:r w:rsidRPr="002237B0">
        <w:rPr>
          <w:i/>
          <w:iCs/>
        </w:rPr>
        <w:t>Ход игры:</w:t>
      </w:r>
    </w:p>
    <w:p w14:paraId="6C827CAF" w14:textId="73D48F81" w:rsidR="002237B0" w:rsidRDefault="002237B0" w:rsidP="005E3A87">
      <w:pPr>
        <w:spacing w:after="0"/>
        <w:jc w:val="both"/>
      </w:pPr>
      <w:r w:rsidRPr="002237B0">
        <w:t xml:space="preserve">Дети стоят в кругу, у каждого имеется цветная ленточка, заправленная сзади за пояс. В центре круга стоит </w:t>
      </w:r>
      <w:proofErr w:type="spellStart"/>
      <w:r w:rsidRPr="002237B0">
        <w:t>Ловишка</w:t>
      </w:r>
      <w:proofErr w:type="spellEnd"/>
      <w:r w:rsidRPr="002237B0">
        <w:t xml:space="preserve">. По сигналу воспитателя: «Раз, два, три – лови!» дети разбегаются по </w:t>
      </w:r>
      <w:r w:rsidR="000C03D2">
        <w:t>спортивному залу</w:t>
      </w:r>
      <w:r w:rsidRPr="002237B0">
        <w:t xml:space="preserve">. </w:t>
      </w:r>
      <w:proofErr w:type="spellStart"/>
      <w:r w:rsidRPr="002237B0">
        <w:t>Ловишка</w:t>
      </w:r>
      <w:proofErr w:type="spellEnd"/>
      <w:r w:rsidRPr="002237B0">
        <w:t xml:space="preserve"> старается вытянуть ленточку. Лишившийся ленточки временно выбывает из игры. По сигналу «Раз, два, три, в круг скорей беги» - все дети строятся в круг. </w:t>
      </w:r>
      <w:proofErr w:type="spellStart"/>
      <w:r w:rsidRPr="002237B0">
        <w:t>Ловишка</w:t>
      </w:r>
      <w:proofErr w:type="spellEnd"/>
      <w:r w:rsidRPr="002237B0">
        <w:t xml:space="preserve"> подсчитывает количество взятых лент и возвращает их детям. Игра возобновляется с новым </w:t>
      </w:r>
      <w:proofErr w:type="spellStart"/>
      <w:r w:rsidRPr="002237B0">
        <w:t>ловишкой</w:t>
      </w:r>
      <w:proofErr w:type="spellEnd"/>
      <w:r w:rsidRPr="002237B0">
        <w:t>.</w:t>
      </w:r>
    </w:p>
    <w:p w14:paraId="3872286E" w14:textId="77777777" w:rsidR="004F7733" w:rsidRPr="002237B0" w:rsidRDefault="004F7733" w:rsidP="005E3A87">
      <w:pPr>
        <w:spacing w:after="0"/>
        <w:jc w:val="both"/>
      </w:pPr>
    </w:p>
    <w:p w14:paraId="7F6CDAFA" w14:textId="77777777" w:rsidR="00300232" w:rsidRPr="00300232" w:rsidRDefault="00300232" w:rsidP="005E3A87">
      <w:pPr>
        <w:numPr>
          <w:ilvl w:val="0"/>
          <w:numId w:val="11"/>
        </w:numPr>
        <w:spacing w:after="0"/>
        <w:ind w:left="0" w:firstLine="0"/>
        <w:jc w:val="both"/>
      </w:pPr>
      <w:r w:rsidRPr="00300232">
        <w:rPr>
          <w:b/>
          <w:bCs/>
        </w:rPr>
        <w:t>Заключительная часть</w:t>
      </w:r>
    </w:p>
    <w:p w14:paraId="0E199804" w14:textId="7253858A" w:rsidR="00300232" w:rsidRPr="00300232" w:rsidRDefault="00300232" w:rsidP="005E3A87">
      <w:pPr>
        <w:spacing w:after="0"/>
        <w:jc w:val="both"/>
      </w:pPr>
      <w:r w:rsidRPr="00300232">
        <w:rPr>
          <w:b/>
          <w:bCs/>
        </w:rPr>
        <w:t>Игра малой подвижности «Найди и промолчи»</w:t>
      </w:r>
      <w:r w:rsidRPr="00300232">
        <w:t xml:space="preserve"> Педагог </w:t>
      </w:r>
      <w:r w:rsidR="00454E91" w:rsidRPr="00300232">
        <w:t>прячет «</w:t>
      </w:r>
      <w:proofErr w:type="spellStart"/>
      <w:r w:rsidRPr="00300232">
        <w:t>Совунью</w:t>
      </w:r>
      <w:proofErr w:type="spellEnd"/>
      <w:r w:rsidRPr="00300232">
        <w:t>»</w:t>
      </w:r>
      <w:r w:rsidR="00454E91">
        <w:t xml:space="preserve">. </w:t>
      </w:r>
      <w:r w:rsidRPr="00300232">
        <w:t xml:space="preserve">Детям </w:t>
      </w:r>
      <w:proofErr w:type="gramStart"/>
      <w:r w:rsidRPr="00300232">
        <w:t>предлагается  найти</w:t>
      </w:r>
      <w:proofErr w:type="gramEnd"/>
      <w:r w:rsidRPr="00300232">
        <w:t xml:space="preserve"> предмет. Тот, кто </w:t>
      </w:r>
      <w:proofErr w:type="gramStart"/>
      <w:r w:rsidRPr="00300232">
        <w:t>нашел,  спокойно</w:t>
      </w:r>
      <w:proofErr w:type="gramEnd"/>
      <w:r w:rsidRPr="00300232">
        <w:t xml:space="preserve"> садится на скамейку и старается не выдавать ни жестом, ни взглядом то место, где находится предмет. Игра заканчивается, когда все дети справились с заданием</w:t>
      </w:r>
    </w:p>
    <w:p w14:paraId="48AE997D" w14:textId="77777777" w:rsidR="00F12C76" w:rsidRDefault="00F12C76" w:rsidP="005E3A87">
      <w:pPr>
        <w:spacing w:after="0"/>
        <w:jc w:val="both"/>
      </w:pPr>
    </w:p>
    <w:sectPr w:rsidR="00F12C76" w:rsidSect="00581D93">
      <w:pgSz w:w="11906" w:h="16838" w:code="9"/>
      <w:pgMar w:top="851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F071E"/>
    <w:multiLevelType w:val="multilevel"/>
    <w:tmpl w:val="834EE7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43CF7"/>
    <w:multiLevelType w:val="multilevel"/>
    <w:tmpl w:val="08BEA0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96D91"/>
    <w:multiLevelType w:val="multilevel"/>
    <w:tmpl w:val="3864BB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7641C"/>
    <w:multiLevelType w:val="multilevel"/>
    <w:tmpl w:val="8F46E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7C772F"/>
    <w:multiLevelType w:val="multilevel"/>
    <w:tmpl w:val="30929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C610F"/>
    <w:multiLevelType w:val="multilevel"/>
    <w:tmpl w:val="7E506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37A19"/>
    <w:multiLevelType w:val="multilevel"/>
    <w:tmpl w:val="E472A6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C1E26"/>
    <w:multiLevelType w:val="hybridMultilevel"/>
    <w:tmpl w:val="924A9F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E33A9"/>
    <w:multiLevelType w:val="multilevel"/>
    <w:tmpl w:val="4CEA3E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57F8C"/>
    <w:multiLevelType w:val="multilevel"/>
    <w:tmpl w:val="C804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63D77"/>
    <w:multiLevelType w:val="multilevel"/>
    <w:tmpl w:val="7C065B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CE55F3"/>
    <w:multiLevelType w:val="multilevel"/>
    <w:tmpl w:val="29D678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015949">
    <w:abstractNumId w:val="3"/>
  </w:num>
  <w:num w:numId="2" w16cid:durableId="574120920">
    <w:abstractNumId w:val="9"/>
  </w:num>
  <w:num w:numId="3" w16cid:durableId="1918007605">
    <w:abstractNumId w:val="5"/>
  </w:num>
  <w:num w:numId="4" w16cid:durableId="121122014">
    <w:abstractNumId w:val="8"/>
  </w:num>
  <w:num w:numId="5" w16cid:durableId="628047176">
    <w:abstractNumId w:val="0"/>
  </w:num>
  <w:num w:numId="6" w16cid:durableId="1137839181">
    <w:abstractNumId w:val="6"/>
  </w:num>
  <w:num w:numId="7" w16cid:durableId="1271352303">
    <w:abstractNumId w:val="4"/>
  </w:num>
  <w:num w:numId="8" w16cid:durableId="904298271">
    <w:abstractNumId w:val="11"/>
  </w:num>
  <w:num w:numId="9" w16cid:durableId="1203175473">
    <w:abstractNumId w:val="2"/>
  </w:num>
  <w:num w:numId="10" w16cid:durableId="803815487">
    <w:abstractNumId w:val="1"/>
  </w:num>
  <w:num w:numId="11" w16cid:durableId="186330881">
    <w:abstractNumId w:val="10"/>
  </w:num>
  <w:num w:numId="12" w16cid:durableId="319580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1C"/>
    <w:rsid w:val="000C03D2"/>
    <w:rsid w:val="002237B0"/>
    <w:rsid w:val="00300232"/>
    <w:rsid w:val="0042451C"/>
    <w:rsid w:val="00454E91"/>
    <w:rsid w:val="004F7733"/>
    <w:rsid w:val="00581D93"/>
    <w:rsid w:val="005E3A87"/>
    <w:rsid w:val="006C0B77"/>
    <w:rsid w:val="008242FF"/>
    <w:rsid w:val="00870751"/>
    <w:rsid w:val="00922C48"/>
    <w:rsid w:val="00B915B7"/>
    <w:rsid w:val="00C04FEF"/>
    <w:rsid w:val="00C256FA"/>
    <w:rsid w:val="00CE3DF1"/>
    <w:rsid w:val="00EA59DF"/>
    <w:rsid w:val="00EC3FE7"/>
    <w:rsid w:val="00EE4070"/>
    <w:rsid w:val="00F12C76"/>
    <w:rsid w:val="00F3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2539"/>
  <w15:chartTrackingRefBased/>
  <w15:docId w15:val="{98298339-54B2-4AC4-B2BF-1F5656E3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</dc:creator>
  <cp:keywords/>
  <dc:description/>
  <cp:lastModifiedBy>Valy</cp:lastModifiedBy>
  <cp:revision>6</cp:revision>
  <cp:lastPrinted>2024-11-27T16:48:00Z</cp:lastPrinted>
  <dcterms:created xsi:type="dcterms:W3CDTF">2024-11-27T15:17:00Z</dcterms:created>
  <dcterms:modified xsi:type="dcterms:W3CDTF">2024-11-27T16:51:00Z</dcterms:modified>
</cp:coreProperties>
</file>