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7A" w:rsidRDefault="00DA00D1" w:rsidP="007842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0D1">
        <w:rPr>
          <w:rFonts w:ascii="Times New Roman" w:hAnsi="Times New Roman" w:cs="Times New Roman"/>
          <w:b/>
          <w:sz w:val="24"/>
          <w:szCs w:val="24"/>
        </w:rPr>
        <w:t xml:space="preserve">РАЗВИТИЕ КОММУНИКАТИВНЫХ НАВЫКОВ У ДЕТЕЙ С ОВЗ </w:t>
      </w:r>
    </w:p>
    <w:p w:rsidR="00DA00D1" w:rsidRPr="00DA00D1" w:rsidRDefault="00DA00D1" w:rsidP="007842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0D1">
        <w:rPr>
          <w:rFonts w:ascii="Times New Roman" w:hAnsi="Times New Roman" w:cs="Times New Roman"/>
          <w:b/>
          <w:sz w:val="24"/>
          <w:szCs w:val="24"/>
        </w:rPr>
        <w:t>ПОСРЕДСТВОМ ПРИЕМОВ И ИГР.</w:t>
      </w:r>
    </w:p>
    <w:p w:rsidR="0033697A" w:rsidRPr="00776449" w:rsidRDefault="0078427A" w:rsidP="00784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</w:t>
      </w:r>
      <w:r w:rsidR="00DA00D1" w:rsidRPr="007764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- одно из основных условий развития ребенка, важнейший фактор формирования его личности, ведущий вид че</w:t>
      </w:r>
      <w:r w:rsidR="0033697A" w:rsidRPr="0077644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ловеческой деятельности. В то же время оно не является врожденным видом деятельности. У детей с ОВЗ, овладение умением общаться без специального обучения н</w:t>
      </w:r>
      <w:r w:rsidR="001E548D" w:rsidRPr="0077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происходит в силу </w:t>
      </w:r>
      <w:r w:rsidR="0033697A" w:rsidRPr="0077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стойких нарушений все</w:t>
      </w:r>
      <w:r w:rsidR="001E548D" w:rsidRPr="0077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звеньев коммуникативного процесса. </w:t>
      </w:r>
      <w:r w:rsidR="0033697A" w:rsidRPr="0077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большинства детей недостаточно сформирована речевая коммуникация и связная речь, что создает барьеры в межличностном взаимодействии.</w:t>
      </w:r>
      <w:r w:rsidR="001E548D" w:rsidRPr="0077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проявляется повышенная тревожность, напряженность в контакте, страхи, обидчивость. Дети не умеют согласовывать свои действия с партнёрами по общению или адекватно выражать им свою симпатию, сопереживание.</w:t>
      </w:r>
    </w:p>
    <w:p w:rsidR="001E548D" w:rsidRPr="00776449" w:rsidRDefault="001E548D" w:rsidP="00784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формированию коммуникативных умений должна быть повседневной и органично включаться во все виды деятельности дошкольников с ОВЗ: обучение, игру, труд.</w:t>
      </w:r>
    </w:p>
    <w:p w:rsidR="001E548D" w:rsidRPr="00776449" w:rsidRDefault="001E548D" w:rsidP="00784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44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  является ведущим видом деятельности, поэтому использование  в работе с дошкольниками с ОВЗ игр и упражнений, направленных на развитие коммуникативных навыков, позволяют  создать условия  успешной социализации детей.</w:t>
      </w:r>
    </w:p>
    <w:p w:rsidR="00093F63" w:rsidRPr="00776449" w:rsidRDefault="0078427A" w:rsidP="0078427A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у</w:t>
      </w:r>
      <w:r w:rsidR="002829B2" w:rsidRPr="0077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тром, для эмоционального настроя хорошо проводить игру – приветствие: дети здороваются  друг с другом необычными способами:  плечом, кончиком носа, спиной, тыльной стороной ладони и т.д. У детей создаётся радостное, положительное настроение. </w:t>
      </w:r>
    </w:p>
    <w:p w:rsidR="00093F63" w:rsidRPr="00776449" w:rsidRDefault="0078427A" w:rsidP="0078427A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 w:rsidRPr="007764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7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организуются д</w:t>
      </w:r>
      <w:r w:rsidR="002829B2" w:rsidRPr="0077644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идактические игры</w:t>
      </w:r>
      <w:r w:rsidRPr="0077644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</w:t>
      </w:r>
      <w:r w:rsidR="002829B2" w:rsidRPr="0077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способствуют познавательному развитию, а также умению договариваться.  Словесные игры: “Я умею…”, “Я хочу…”, воспитывают у детей уверенность в себе, в своих силах.</w:t>
      </w:r>
      <w:r w:rsidR="00093F63" w:rsidRPr="0077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с мячом «Вежливые слова», расширяет у детей словарный запас и формирует у детей умение употреблять слова приветствия, извинения, благодарности. </w:t>
      </w:r>
    </w:p>
    <w:p w:rsidR="002829B2" w:rsidRPr="00776449" w:rsidRDefault="00093F63" w:rsidP="0078427A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4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Хороводные игры «Паучок», «Ходит Ваня», «Пузырь», «Ровным кругом»,  развивают у детей умение согласовывать движения, выполнять правила, соблюдать очерёдность, активизируют речь.</w:t>
      </w:r>
    </w:p>
    <w:p w:rsidR="004A15F8" w:rsidRPr="00776449" w:rsidRDefault="00BB2E32" w:rsidP="0078427A">
      <w:pPr>
        <w:shd w:val="clear" w:color="auto" w:fill="FAFC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особенности </w:t>
      </w:r>
      <w:proofErr w:type="spellStart"/>
      <w:r w:rsidRPr="007764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разноуровневого</w:t>
      </w:r>
      <w:proofErr w:type="spellEnd"/>
      <w:r w:rsidRPr="0077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детей, можно и</w:t>
      </w:r>
      <w:r w:rsidRPr="00776449">
        <w:rPr>
          <w:rFonts w:ascii="Times New Roman" w:hAnsi="Times New Roman" w:cs="Times New Roman"/>
          <w:sz w:val="24"/>
          <w:szCs w:val="24"/>
        </w:rPr>
        <w:t>спользовать нейропсихологические</w:t>
      </w:r>
      <w:r w:rsidR="004A15F8" w:rsidRPr="00776449">
        <w:rPr>
          <w:rFonts w:ascii="Times New Roman" w:hAnsi="Times New Roman" w:cs="Times New Roman"/>
          <w:sz w:val="24"/>
          <w:szCs w:val="24"/>
        </w:rPr>
        <w:t xml:space="preserve"> игр</w:t>
      </w:r>
      <w:r w:rsidRPr="00776449">
        <w:rPr>
          <w:rFonts w:ascii="Times New Roman" w:hAnsi="Times New Roman" w:cs="Times New Roman"/>
          <w:sz w:val="24"/>
          <w:szCs w:val="24"/>
        </w:rPr>
        <w:t>ы</w:t>
      </w:r>
      <w:r w:rsidR="004A15F8" w:rsidRPr="00776449">
        <w:rPr>
          <w:rFonts w:ascii="Times New Roman" w:hAnsi="Times New Roman" w:cs="Times New Roman"/>
          <w:sz w:val="24"/>
          <w:szCs w:val="24"/>
        </w:rPr>
        <w:t xml:space="preserve">, </w:t>
      </w:r>
      <w:r w:rsidRPr="00776449">
        <w:rPr>
          <w:rFonts w:ascii="Times New Roman" w:hAnsi="Times New Roman" w:cs="Times New Roman"/>
          <w:sz w:val="24"/>
          <w:szCs w:val="24"/>
        </w:rPr>
        <w:t>которые даю</w:t>
      </w:r>
      <w:r w:rsidR="004A15F8" w:rsidRPr="00776449">
        <w:rPr>
          <w:rFonts w:ascii="Times New Roman" w:hAnsi="Times New Roman" w:cs="Times New Roman"/>
          <w:sz w:val="24"/>
          <w:szCs w:val="24"/>
        </w:rPr>
        <w:t xml:space="preserve">т положительный  результат </w:t>
      </w:r>
      <w:r w:rsidR="00234418" w:rsidRPr="00776449">
        <w:rPr>
          <w:rFonts w:ascii="Times New Roman" w:hAnsi="Times New Roman" w:cs="Times New Roman"/>
          <w:sz w:val="24"/>
          <w:szCs w:val="24"/>
        </w:rPr>
        <w:t>в эмоциональном</w:t>
      </w:r>
      <w:r w:rsidR="002E4E9C">
        <w:rPr>
          <w:rFonts w:ascii="Times New Roman" w:hAnsi="Times New Roman" w:cs="Times New Roman"/>
          <w:sz w:val="24"/>
          <w:szCs w:val="24"/>
        </w:rPr>
        <w:t xml:space="preserve"> настроении</w:t>
      </w:r>
      <w:r w:rsidRPr="00776449">
        <w:rPr>
          <w:rFonts w:ascii="Times New Roman" w:hAnsi="Times New Roman" w:cs="Times New Roman"/>
          <w:sz w:val="24"/>
          <w:szCs w:val="24"/>
        </w:rPr>
        <w:t xml:space="preserve"> детей. </w:t>
      </w:r>
      <w:r w:rsidR="004A15F8" w:rsidRPr="00776449">
        <w:rPr>
          <w:rFonts w:ascii="Times New Roman" w:hAnsi="Times New Roman" w:cs="Times New Roman"/>
          <w:sz w:val="24"/>
          <w:szCs w:val="24"/>
        </w:rPr>
        <w:t>С особым интересом дети прокатывают шарики (су</w:t>
      </w:r>
      <w:r w:rsidR="00234418" w:rsidRPr="00776449">
        <w:rPr>
          <w:rFonts w:ascii="Times New Roman" w:hAnsi="Times New Roman" w:cs="Times New Roman"/>
          <w:sz w:val="24"/>
          <w:szCs w:val="24"/>
        </w:rPr>
        <w:t xml:space="preserve"> </w:t>
      </w:r>
      <w:r w:rsidR="004A15F8" w:rsidRPr="0077644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A15F8" w:rsidRPr="00776449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4A15F8" w:rsidRPr="00776449">
        <w:rPr>
          <w:rFonts w:ascii="Times New Roman" w:hAnsi="Times New Roman" w:cs="Times New Roman"/>
          <w:sz w:val="24"/>
          <w:szCs w:val="24"/>
        </w:rPr>
        <w:t>)  между ладонями, при этом происходит стимуляция множество биологических точек</w:t>
      </w:r>
      <w:r w:rsidRPr="00776449">
        <w:rPr>
          <w:rFonts w:ascii="Times New Roman" w:hAnsi="Times New Roman" w:cs="Times New Roman"/>
          <w:sz w:val="24"/>
          <w:szCs w:val="24"/>
        </w:rPr>
        <w:t>, осваивают м</w:t>
      </w:r>
      <w:r w:rsidR="00234418" w:rsidRPr="00776449">
        <w:rPr>
          <w:rFonts w:ascii="Times New Roman" w:hAnsi="Times New Roman" w:cs="Times New Roman"/>
          <w:sz w:val="24"/>
          <w:szCs w:val="24"/>
        </w:rPr>
        <w:t>ежполушарное рисование обеими руками одновременно.</w:t>
      </w:r>
      <w:r w:rsidRPr="007764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2E32" w:rsidRPr="00776449" w:rsidRDefault="00BB2E32" w:rsidP="0078427A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49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Pr="00776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доброжелательной атмосферы</w:t>
      </w:r>
      <w:r w:rsidR="0078427A" w:rsidRPr="0077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заинтересованность взрослого, использование вербальных и невербальных способов общения, вот основа успешного формирования коммуникативных навыков </w:t>
      </w:r>
      <w:r w:rsidR="00776449" w:rsidRPr="00776449">
        <w:rPr>
          <w:rFonts w:ascii="Times New Roman" w:eastAsia="Times New Roman" w:hAnsi="Times New Roman" w:cs="Times New Roman"/>
          <w:sz w:val="24"/>
          <w:szCs w:val="24"/>
          <w:lang w:eastAsia="ru-RU"/>
        </w:rPr>
        <w:t>у д</w:t>
      </w:r>
      <w:r w:rsidR="0078427A" w:rsidRPr="00776449">
        <w:rPr>
          <w:rFonts w:ascii="Times New Roman" w:eastAsia="Times New Roman" w:hAnsi="Times New Roman" w:cs="Times New Roman"/>
          <w:sz w:val="24"/>
          <w:szCs w:val="24"/>
          <w:lang w:eastAsia="ru-RU"/>
        </w:rPr>
        <w:t>ошкольников с ОВЗ.</w:t>
      </w:r>
    </w:p>
    <w:p w:rsidR="001E548D" w:rsidRPr="00776449" w:rsidRDefault="001E548D" w:rsidP="00784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E548D" w:rsidRPr="00776449" w:rsidSect="00DA00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04B9"/>
    <w:rsid w:val="00093F63"/>
    <w:rsid w:val="001E548D"/>
    <w:rsid w:val="00234418"/>
    <w:rsid w:val="002829B2"/>
    <w:rsid w:val="002E4E9C"/>
    <w:rsid w:val="0033697A"/>
    <w:rsid w:val="004A15F8"/>
    <w:rsid w:val="00776449"/>
    <w:rsid w:val="0078427A"/>
    <w:rsid w:val="009B34D5"/>
    <w:rsid w:val="00B704B9"/>
    <w:rsid w:val="00BB2E32"/>
    <w:rsid w:val="00DA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2024-12-07T19:31:00Z</dcterms:created>
  <dcterms:modified xsi:type="dcterms:W3CDTF">2024-12-09T17:05:00Z</dcterms:modified>
</cp:coreProperties>
</file>