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EBB" w:rsidRPr="00A90EBB" w:rsidRDefault="00A90EBB" w:rsidP="00A90EBB">
      <w:pPr>
        <w:shd w:val="clear" w:color="auto" w:fill="FFFFFF"/>
        <w:spacing w:before="339" w:after="169" w:line="240" w:lineRule="auto"/>
        <w:outlineLvl w:val="1"/>
        <w:rPr>
          <w:rFonts w:ascii="Helvetica" w:eastAsia="Times New Roman" w:hAnsi="Helvetica" w:cs="Helvetica"/>
          <w:sz w:val="41"/>
          <w:szCs w:val="41"/>
          <w:lang w:eastAsia="ru-RU"/>
        </w:rPr>
      </w:pPr>
      <w:r w:rsidRPr="00A90EBB">
        <w:rPr>
          <w:rFonts w:ascii="Helvetica" w:eastAsia="Times New Roman" w:hAnsi="Helvetica" w:cs="Helvetica"/>
          <w:sz w:val="41"/>
          <w:szCs w:val="41"/>
          <w:lang w:eastAsia="ru-RU"/>
        </w:rPr>
        <w:t>Доклад «Эффективные средства, формы и инновационные методы работы с детьми с ограниченными возможностями здоровья»</w:t>
      </w:r>
    </w:p>
    <w:p w:rsidR="00A90EBB" w:rsidRPr="00A90EBB" w:rsidRDefault="00A90EBB" w:rsidP="00A90EBB">
      <w:pPr>
        <w:pStyle w:val="a3"/>
        <w:shd w:val="clear" w:color="auto" w:fill="FFFFFF"/>
        <w:spacing w:before="0" w:beforeAutospacing="0" w:after="169" w:afterAutospacing="0"/>
        <w:rPr>
          <w:rFonts w:ascii="Helvetica" w:hAnsi="Helvetica" w:cs="Helvetica"/>
        </w:rPr>
      </w:pPr>
      <w:r w:rsidRPr="00A90EBB">
        <w:rPr>
          <w:shd w:val="clear" w:color="auto" w:fill="FFFFFF"/>
        </w:rPr>
        <w:t>Зачастую дети с </w:t>
      </w:r>
      <w:r w:rsidRPr="00A90EBB">
        <w:rPr>
          <w:rStyle w:val="a4"/>
          <w:shd w:val="clear" w:color="auto" w:fill="FFFFFF"/>
        </w:rPr>
        <w:t>ограниченными возможностями здоровья</w:t>
      </w:r>
      <w:r w:rsidRPr="00A90EBB">
        <w:rPr>
          <w:shd w:val="clear" w:color="auto" w:fill="FFFFFF"/>
        </w:rPr>
        <w:t> не могут усвоить специальную </w:t>
      </w:r>
      <w:r w:rsidRPr="00A90EBB">
        <w:rPr>
          <w:rStyle w:val="a4"/>
          <w:shd w:val="clear" w:color="auto" w:fill="FFFFFF"/>
        </w:rPr>
        <w:t>программу</w:t>
      </w:r>
      <w:r w:rsidRPr="00A90EBB">
        <w:rPr>
          <w:shd w:val="clear" w:color="auto" w:fill="FFFFFF"/>
        </w:rPr>
        <w:t> дошкольного образования, у них возникает ряд проблем. Однако согласно закону </w:t>
      </w:r>
      <w:r w:rsidRPr="00A90EBB">
        <w:rPr>
          <w:rStyle w:val="a5"/>
          <w:shd w:val="clear" w:color="auto" w:fill="FFFFFF"/>
        </w:rPr>
        <w:t>«Об образовании РФ»</w:t>
      </w:r>
      <w:r w:rsidRPr="00A90EBB">
        <w:rPr>
          <w:shd w:val="clear" w:color="auto" w:fill="FFFFFF"/>
        </w:rPr>
        <w:t> все дети имеют равное право на образование, независимо от того, где они проживают, где учатся, имеют нарушения в развитии. Дети с </w:t>
      </w:r>
      <w:r w:rsidRPr="00A90EBB">
        <w:rPr>
          <w:rStyle w:val="a4"/>
          <w:shd w:val="clear" w:color="auto" w:fill="FFFFFF"/>
        </w:rPr>
        <w:t>ограниченными возможностями здоровья </w:t>
      </w:r>
      <w:r w:rsidRPr="00A90EBB">
        <w:rPr>
          <w:rStyle w:val="a5"/>
          <w:shd w:val="clear" w:color="auto" w:fill="FFFFFF"/>
        </w:rPr>
        <w:t>(ОВЗ)</w:t>
      </w:r>
      <w:r w:rsidRPr="00A90EBB">
        <w:rPr>
          <w:shd w:val="clear" w:color="auto" w:fill="FFFFFF"/>
        </w:rPr>
        <w:t> – это дети, имеющие различные отклонения психического или физического плана, которые обуславливают нарушения общего развития, не позволяющие детям вести полноценную жизнь. Дети с ОВЗ могут иметь: нарушение слуха, зрения, речи, опорно-двигательного аппарата, у них может проявляться умственная отсталость, задержка в развитии, но самое тяжелое, когда сочетаются несколько нарушений сразу.</w:t>
      </w:r>
    </w:p>
    <w:p w:rsidR="00A90EBB" w:rsidRPr="00A90EBB" w:rsidRDefault="00A90EBB" w:rsidP="00A90EBB">
      <w:pPr>
        <w:pStyle w:val="a3"/>
        <w:shd w:val="clear" w:color="auto" w:fill="FFFFFF"/>
        <w:spacing w:before="0" w:beforeAutospacing="0" w:after="169" w:afterAutospacing="0"/>
        <w:rPr>
          <w:rFonts w:ascii="Helvetica" w:hAnsi="Helvetica" w:cs="Helvetica"/>
        </w:rPr>
      </w:pPr>
      <w:r w:rsidRPr="00A90EBB">
        <w:rPr>
          <w:shd w:val="clear" w:color="auto" w:fill="FFFFFF"/>
        </w:rPr>
        <w:t>Главной задачей </w:t>
      </w:r>
      <w:r w:rsidRPr="00A90EBB">
        <w:rPr>
          <w:rStyle w:val="a4"/>
          <w:shd w:val="clear" w:color="auto" w:fill="FFFFFF"/>
        </w:rPr>
        <w:t>работников</w:t>
      </w:r>
      <w:r w:rsidRPr="00A90EBB">
        <w:rPr>
          <w:shd w:val="clear" w:color="auto" w:fill="FFFFFF"/>
        </w:rPr>
        <w:t xml:space="preserve"> дошкольного учреждения является: помочь ребенку с ОВЗ, что он может всего добиться и при этом быть </w:t>
      </w:r>
      <w:proofErr w:type="gramStart"/>
      <w:r w:rsidRPr="00A90EBB">
        <w:rPr>
          <w:shd w:val="clear" w:color="auto" w:fill="FFFFFF"/>
        </w:rPr>
        <w:t>на ровне</w:t>
      </w:r>
      <w:proofErr w:type="gramEnd"/>
      <w:r w:rsidRPr="00A90EBB">
        <w:rPr>
          <w:shd w:val="clear" w:color="auto" w:fill="FFFFFF"/>
        </w:rPr>
        <w:t xml:space="preserve"> со всеми, что он также способен развиваться и двигаться вперед, вместе со своими сверстниками. Образовательная деятельность с такими </w:t>
      </w:r>
      <w:r w:rsidRPr="00A90EBB">
        <w:rPr>
          <w:rStyle w:val="a4"/>
          <w:shd w:val="clear" w:color="auto" w:fill="FFFFFF"/>
        </w:rPr>
        <w:t>детьми</w:t>
      </w:r>
      <w:r w:rsidRPr="00A90EBB">
        <w:rPr>
          <w:shd w:val="clear" w:color="auto" w:fill="FFFFFF"/>
        </w:rPr>
        <w:t> протекает по специальным </w:t>
      </w:r>
      <w:r w:rsidRPr="00A90EBB">
        <w:rPr>
          <w:rStyle w:val="a4"/>
          <w:shd w:val="clear" w:color="auto" w:fill="FFFFFF"/>
        </w:rPr>
        <w:t>методикам</w:t>
      </w:r>
      <w:r w:rsidRPr="00A90EBB">
        <w:rPr>
          <w:shd w:val="clear" w:color="auto" w:fill="FFFFFF"/>
        </w:rPr>
        <w:t>, в которых учтены все типы нарушения.</w:t>
      </w:r>
    </w:p>
    <w:p w:rsidR="00A90EBB" w:rsidRPr="00A90EBB" w:rsidRDefault="00A90EBB" w:rsidP="00A90EBB">
      <w:pPr>
        <w:pStyle w:val="a3"/>
        <w:shd w:val="clear" w:color="auto" w:fill="FFFFFF"/>
        <w:spacing w:before="0" w:beforeAutospacing="0" w:after="169" w:afterAutospacing="0"/>
        <w:rPr>
          <w:rFonts w:ascii="Helvetica" w:hAnsi="Helvetica" w:cs="Helvetica"/>
        </w:rPr>
      </w:pPr>
      <w:r w:rsidRPr="00A90EBB">
        <w:rPr>
          <w:shd w:val="clear" w:color="auto" w:fill="FFFFFF"/>
        </w:rPr>
        <w:t>Для того</w:t>
      </w:r>
      <w:proofErr w:type="gramStart"/>
      <w:r w:rsidRPr="00A90EBB">
        <w:rPr>
          <w:shd w:val="clear" w:color="auto" w:fill="FFFFFF"/>
        </w:rPr>
        <w:t>,</w:t>
      </w:r>
      <w:proofErr w:type="gramEnd"/>
      <w:r w:rsidRPr="00A90EBB">
        <w:rPr>
          <w:shd w:val="clear" w:color="auto" w:fill="FFFFFF"/>
        </w:rPr>
        <w:t xml:space="preserve"> чтобы организовать правильный воспитательный процесс необходимо знать структуру дефекта, какое именно отклонение у ребенка и поддается ли оно исправлению и коррекции. Поэтому необходимо изучить особенности </w:t>
      </w:r>
      <w:proofErr w:type="gramStart"/>
      <w:r w:rsidRPr="00A90EBB">
        <w:rPr>
          <w:shd w:val="clear" w:color="auto" w:fill="FFFFFF"/>
        </w:rPr>
        <w:t>обучающегося</w:t>
      </w:r>
      <w:proofErr w:type="gramEnd"/>
      <w:r w:rsidRPr="00A90EBB">
        <w:rPr>
          <w:shd w:val="clear" w:color="auto" w:fill="FFFFFF"/>
        </w:rPr>
        <w:t xml:space="preserve"> со всех сторон. Это и является главной особенностью воспитания детей с </w:t>
      </w:r>
      <w:r w:rsidRPr="00A90EBB">
        <w:rPr>
          <w:rStyle w:val="a4"/>
          <w:shd w:val="clear" w:color="auto" w:fill="FFFFFF"/>
        </w:rPr>
        <w:t>ограниченными возможностями здоровья</w:t>
      </w:r>
      <w:r w:rsidRPr="00A90EBB">
        <w:rPr>
          <w:shd w:val="clear" w:color="auto" w:fill="FFFFFF"/>
        </w:rPr>
        <w:t>.</w:t>
      </w:r>
    </w:p>
    <w:p w:rsidR="00A90EBB" w:rsidRPr="00A90EBB" w:rsidRDefault="00A90EBB" w:rsidP="00A90EBB">
      <w:pPr>
        <w:pStyle w:val="a3"/>
        <w:shd w:val="clear" w:color="auto" w:fill="FFFFFF"/>
        <w:spacing w:before="0" w:beforeAutospacing="0" w:after="169" w:afterAutospacing="0"/>
        <w:rPr>
          <w:rFonts w:ascii="Helvetica" w:hAnsi="Helvetica" w:cs="Helvetica"/>
        </w:rPr>
      </w:pPr>
      <w:r w:rsidRPr="00A90EBB">
        <w:rPr>
          <w:shd w:val="clear" w:color="auto" w:fill="FFFFFF"/>
        </w:rPr>
        <w:t>В педагогической науке современная деятельность подразумевает под собой деятельность целенаправленную, основанную на собственном практическом опыте, для того, чтобы добиться более высоких результатов в образовательной деятельности, получить кардинально новые и качественные знания и опыт другой педагогической практики.</w:t>
      </w:r>
    </w:p>
    <w:p w:rsidR="00A90EBB" w:rsidRPr="00A90EBB" w:rsidRDefault="00A90EBB" w:rsidP="00A90EBB">
      <w:pPr>
        <w:pStyle w:val="a3"/>
        <w:shd w:val="clear" w:color="auto" w:fill="FFFFFF"/>
        <w:spacing w:before="0" w:beforeAutospacing="0" w:after="169" w:afterAutospacing="0"/>
        <w:rPr>
          <w:rFonts w:ascii="Helvetica" w:hAnsi="Helvetica" w:cs="Helvetica"/>
        </w:rPr>
      </w:pPr>
      <w:r w:rsidRPr="00A90EBB">
        <w:rPr>
          <w:shd w:val="clear" w:color="auto" w:fill="FFFFFF"/>
        </w:rPr>
        <w:t>Современная образовательная деятельность направлена на то, чтобы развить педагога творчески, чтобы он сам искал пути </w:t>
      </w:r>
      <w:r w:rsidRPr="00A90EBB">
        <w:rPr>
          <w:rStyle w:val="a4"/>
          <w:shd w:val="clear" w:color="auto" w:fill="FFFFFF"/>
        </w:rPr>
        <w:t>методического решения проблем</w:t>
      </w:r>
      <w:r w:rsidRPr="00A90EBB">
        <w:rPr>
          <w:shd w:val="clear" w:color="auto" w:fill="FFFFFF"/>
        </w:rPr>
        <w:t>, чтобы он сам разрабатывал новые </w:t>
      </w:r>
      <w:r w:rsidRPr="00A90EBB">
        <w:rPr>
          <w:rStyle w:val="a4"/>
          <w:shd w:val="clear" w:color="auto" w:fill="FFFFFF"/>
        </w:rPr>
        <w:t>методики преподавания</w:t>
      </w:r>
      <w:r w:rsidRPr="00A90EBB">
        <w:rPr>
          <w:shd w:val="clear" w:color="auto" w:fill="FFFFFF"/>
        </w:rPr>
        <w:t>, воспитания и развития воспитанников. Основные функции современной образовательной деятельности – изменение целей, </w:t>
      </w:r>
      <w:r w:rsidRPr="00A90EBB">
        <w:rPr>
          <w:rStyle w:val="a4"/>
          <w:shd w:val="clear" w:color="auto" w:fill="FFFFFF"/>
        </w:rPr>
        <w:t>форм</w:t>
      </w:r>
      <w:r w:rsidRPr="00A90EBB">
        <w:rPr>
          <w:shd w:val="clear" w:color="auto" w:fill="FFFFFF"/>
        </w:rPr>
        <w:t>, </w:t>
      </w:r>
      <w:r w:rsidRPr="00A90EBB">
        <w:rPr>
          <w:rStyle w:val="a4"/>
          <w:shd w:val="clear" w:color="auto" w:fill="FFFFFF"/>
        </w:rPr>
        <w:t>методов</w:t>
      </w:r>
      <w:r w:rsidRPr="00A90EBB">
        <w:rPr>
          <w:shd w:val="clear" w:color="auto" w:fill="FFFFFF"/>
        </w:rPr>
        <w:t>, технологий, содержания образования и т. д. Для того, чтобы современная педагогическая деятельность была </w:t>
      </w:r>
      <w:r w:rsidRPr="00A90EBB">
        <w:rPr>
          <w:rStyle w:val="a4"/>
          <w:shd w:val="clear" w:color="auto" w:fill="FFFFFF"/>
        </w:rPr>
        <w:t>эффективной</w:t>
      </w:r>
      <w:r w:rsidRPr="00A90EBB">
        <w:rPr>
          <w:shd w:val="clear" w:color="auto" w:fill="FFFFFF"/>
        </w:rPr>
        <w:t>, необходимо внедрять новые педагогические технологии.</w:t>
      </w:r>
    </w:p>
    <w:p w:rsidR="00A90EBB" w:rsidRPr="00A90EBB" w:rsidRDefault="00A90EBB" w:rsidP="00A90EBB">
      <w:pPr>
        <w:pStyle w:val="a3"/>
        <w:shd w:val="clear" w:color="auto" w:fill="FFFFFF"/>
        <w:spacing w:before="0" w:beforeAutospacing="0" w:after="169" w:afterAutospacing="0"/>
        <w:rPr>
          <w:rFonts w:ascii="Helvetica" w:hAnsi="Helvetica" w:cs="Helvetica"/>
        </w:rPr>
      </w:pPr>
      <w:r w:rsidRPr="00A90EBB">
        <w:rPr>
          <w:shd w:val="clear" w:color="auto" w:fill="FFFFFF"/>
        </w:rPr>
        <w:t>В </w:t>
      </w:r>
      <w:r w:rsidRPr="00A90EBB">
        <w:rPr>
          <w:rStyle w:val="a4"/>
          <w:shd w:val="clear" w:color="auto" w:fill="FFFFFF"/>
        </w:rPr>
        <w:t>работе с детьми</w:t>
      </w:r>
      <w:r w:rsidRPr="00A90EBB">
        <w:rPr>
          <w:shd w:val="clear" w:color="auto" w:fill="FFFFFF"/>
        </w:rPr>
        <w:t> с ОВЗ применяются следующие педагогические технологии:</w:t>
      </w:r>
    </w:p>
    <w:p w:rsidR="00A90EBB" w:rsidRPr="00A90EBB" w:rsidRDefault="00A90EBB" w:rsidP="00A90EBB">
      <w:pPr>
        <w:pStyle w:val="a3"/>
        <w:shd w:val="clear" w:color="auto" w:fill="FFFFFF"/>
        <w:spacing w:before="0" w:beforeAutospacing="0" w:after="169" w:afterAutospacing="0"/>
        <w:rPr>
          <w:rFonts w:ascii="Helvetica" w:hAnsi="Helvetica" w:cs="Helvetica"/>
        </w:rPr>
      </w:pPr>
      <w:r w:rsidRPr="00A90EBB">
        <w:rPr>
          <w:rFonts w:ascii="Helvetica" w:hAnsi="Helvetica" w:cs="Helvetica"/>
        </w:rPr>
        <w:t> </w:t>
      </w:r>
    </w:p>
    <w:p w:rsidR="00A90EBB" w:rsidRPr="00A90EBB" w:rsidRDefault="00A90EBB" w:rsidP="00A90EBB">
      <w:pPr>
        <w:pStyle w:val="a3"/>
        <w:shd w:val="clear" w:color="auto" w:fill="FFFFFF"/>
        <w:spacing w:before="0" w:beforeAutospacing="0" w:after="169" w:afterAutospacing="0"/>
        <w:rPr>
          <w:rFonts w:ascii="Helvetica" w:hAnsi="Helvetica" w:cs="Helvetica"/>
        </w:rPr>
      </w:pPr>
      <w:r w:rsidRPr="00A90EBB">
        <w:rPr>
          <w:shd w:val="clear" w:color="auto" w:fill="FFFFFF"/>
        </w:rPr>
        <w:t>1. </w:t>
      </w:r>
      <w:proofErr w:type="spellStart"/>
      <w:r w:rsidRPr="00A90EBB">
        <w:rPr>
          <w:rStyle w:val="a4"/>
          <w:shd w:val="clear" w:color="auto" w:fill="FFFFFF"/>
        </w:rPr>
        <w:t>Здоровьесберегающие</w:t>
      </w:r>
      <w:proofErr w:type="spellEnd"/>
      <w:r w:rsidRPr="00A90EBB">
        <w:rPr>
          <w:shd w:val="clear" w:color="auto" w:fill="FFFFFF"/>
        </w:rPr>
        <w:t>;</w:t>
      </w:r>
    </w:p>
    <w:p w:rsidR="00A90EBB" w:rsidRPr="00A90EBB" w:rsidRDefault="00A90EBB" w:rsidP="00A90EBB">
      <w:pPr>
        <w:pStyle w:val="a3"/>
        <w:shd w:val="clear" w:color="auto" w:fill="FFFFFF"/>
        <w:spacing w:before="0" w:beforeAutospacing="0" w:after="169" w:afterAutospacing="0"/>
        <w:rPr>
          <w:rFonts w:ascii="Helvetica" w:hAnsi="Helvetica" w:cs="Helvetica"/>
        </w:rPr>
      </w:pPr>
      <w:r w:rsidRPr="00A90EBB">
        <w:rPr>
          <w:shd w:val="clear" w:color="auto" w:fill="FFFFFF"/>
        </w:rPr>
        <w:t>2. Дифференцированное обучение;</w:t>
      </w:r>
    </w:p>
    <w:p w:rsidR="00A90EBB" w:rsidRPr="00A90EBB" w:rsidRDefault="00A90EBB" w:rsidP="00A90EBB">
      <w:pPr>
        <w:pStyle w:val="a3"/>
        <w:shd w:val="clear" w:color="auto" w:fill="FFFFFF"/>
        <w:spacing w:before="0" w:beforeAutospacing="0" w:after="169" w:afterAutospacing="0"/>
        <w:rPr>
          <w:rFonts w:ascii="Helvetica" w:hAnsi="Helvetica" w:cs="Helvetica"/>
        </w:rPr>
      </w:pPr>
      <w:r w:rsidRPr="00A90EBB">
        <w:rPr>
          <w:shd w:val="clear" w:color="auto" w:fill="FFFFFF"/>
        </w:rPr>
        <w:t>3. Моделирование, эксперимент, </w:t>
      </w:r>
      <w:r w:rsidRPr="00A90EBB">
        <w:rPr>
          <w:rStyle w:val="a4"/>
          <w:shd w:val="clear" w:color="auto" w:fill="FFFFFF"/>
        </w:rPr>
        <w:t>метод проектов</w:t>
      </w:r>
      <w:r w:rsidRPr="00A90EBB">
        <w:rPr>
          <w:shd w:val="clear" w:color="auto" w:fill="FFFFFF"/>
        </w:rPr>
        <w:t>;</w:t>
      </w:r>
    </w:p>
    <w:p w:rsidR="00A90EBB" w:rsidRPr="00A90EBB" w:rsidRDefault="00A90EBB" w:rsidP="00A90EBB">
      <w:pPr>
        <w:pStyle w:val="a3"/>
        <w:shd w:val="clear" w:color="auto" w:fill="FFFFFF"/>
        <w:spacing w:before="0" w:beforeAutospacing="0" w:after="169" w:afterAutospacing="0"/>
        <w:rPr>
          <w:rFonts w:ascii="Helvetica" w:hAnsi="Helvetica" w:cs="Helvetica"/>
        </w:rPr>
      </w:pPr>
      <w:r w:rsidRPr="00A90EBB">
        <w:rPr>
          <w:shd w:val="clear" w:color="auto" w:fill="FFFFFF"/>
        </w:rPr>
        <w:t>4. Игровые технологии.</w:t>
      </w:r>
    </w:p>
    <w:p w:rsidR="00A90EBB" w:rsidRPr="00A90EBB" w:rsidRDefault="00A90EBB" w:rsidP="00A90EBB">
      <w:pPr>
        <w:pStyle w:val="a3"/>
        <w:shd w:val="clear" w:color="auto" w:fill="FFFFFF"/>
        <w:spacing w:before="0" w:beforeAutospacing="0" w:after="169" w:afterAutospacing="0"/>
        <w:rPr>
          <w:rFonts w:ascii="Helvetica" w:hAnsi="Helvetica" w:cs="Helvetica"/>
        </w:rPr>
      </w:pPr>
      <w:r w:rsidRPr="00A90EBB">
        <w:rPr>
          <w:shd w:val="clear" w:color="auto" w:fill="FFFFFF"/>
        </w:rPr>
        <w:t>Виды </w:t>
      </w:r>
      <w:proofErr w:type="spellStart"/>
      <w:r w:rsidRPr="00A90EBB">
        <w:rPr>
          <w:rStyle w:val="a4"/>
          <w:shd w:val="clear" w:color="auto" w:fill="FFFFFF"/>
        </w:rPr>
        <w:t>здоровьесберегающих</w:t>
      </w:r>
      <w:proofErr w:type="spellEnd"/>
      <w:r w:rsidRPr="00A90EBB">
        <w:rPr>
          <w:rStyle w:val="a4"/>
          <w:shd w:val="clear" w:color="auto" w:fill="FFFFFF"/>
        </w:rPr>
        <w:t xml:space="preserve"> технологий</w:t>
      </w:r>
      <w:r w:rsidRPr="00A90EBB">
        <w:rPr>
          <w:shd w:val="clear" w:color="auto" w:fill="FFFFFF"/>
        </w:rPr>
        <w:t>:</w:t>
      </w:r>
    </w:p>
    <w:p w:rsidR="00A90EBB" w:rsidRPr="00A90EBB" w:rsidRDefault="00A90EBB" w:rsidP="00A90EBB">
      <w:pPr>
        <w:pStyle w:val="a3"/>
        <w:shd w:val="clear" w:color="auto" w:fill="FFFFFF"/>
        <w:spacing w:before="0" w:beforeAutospacing="0" w:after="169" w:afterAutospacing="0"/>
        <w:rPr>
          <w:rFonts w:ascii="Helvetica" w:hAnsi="Helvetica" w:cs="Helvetica"/>
        </w:rPr>
      </w:pPr>
      <w:r w:rsidRPr="00A90EBB">
        <w:rPr>
          <w:rFonts w:ascii="Helvetica" w:hAnsi="Helvetica" w:cs="Helvetica"/>
        </w:rPr>
        <w:lastRenderedPageBreak/>
        <w:t> </w:t>
      </w:r>
    </w:p>
    <w:p w:rsidR="00A90EBB" w:rsidRPr="00A90EBB" w:rsidRDefault="00A90EBB" w:rsidP="00A90EBB">
      <w:pPr>
        <w:pStyle w:val="a3"/>
        <w:shd w:val="clear" w:color="auto" w:fill="FFFFFF"/>
        <w:spacing w:before="0" w:beforeAutospacing="0" w:after="169" w:afterAutospacing="0"/>
        <w:rPr>
          <w:rFonts w:ascii="Helvetica" w:hAnsi="Helvetica" w:cs="Helvetica"/>
        </w:rPr>
      </w:pPr>
      <w:r w:rsidRPr="00A90EBB">
        <w:rPr>
          <w:shd w:val="clear" w:color="auto" w:fill="FFFFFF"/>
        </w:rPr>
        <w:t>1. Медико-профилактические, где протекает контроль над санитарно-гигиеническим режимом, режимом дня, питанием и укреплением </w:t>
      </w:r>
      <w:r w:rsidRPr="00A90EBB">
        <w:rPr>
          <w:rStyle w:val="a4"/>
          <w:shd w:val="clear" w:color="auto" w:fill="FFFFFF"/>
        </w:rPr>
        <w:t>здоровья детей</w:t>
      </w:r>
      <w:r w:rsidRPr="00A90EBB">
        <w:rPr>
          <w:shd w:val="clear" w:color="auto" w:fill="FFFFFF"/>
        </w:rPr>
        <w:t>.</w:t>
      </w:r>
    </w:p>
    <w:p w:rsidR="00A90EBB" w:rsidRPr="00A90EBB" w:rsidRDefault="00A90EBB" w:rsidP="00A90EBB">
      <w:pPr>
        <w:pStyle w:val="a3"/>
        <w:shd w:val="clear" w:color="auto" w:fill="FFFFFF"/>
        <w:spacing w:before="0" w:beforeAutospacing="0" w:after="169" w:afterAutospacing="0"/>
        <w:rPr>
          <w:rFonts w:ascii="Helvetica" w:hAnsi="Helvetica" w:cs="Helvetica"/>
        </w:rPr>
      </w:pPr>
      <w:r w:rsidRPr="00A90EBB">
        <w:rPr>
          <w:shd w:val="clear" w:color="auto" w:fill="FFFFFF"/>
        </w:rPr>
        <w:t>2. </w:t>
      </w:r>
      <w:r w:rsidRPr="00A90EBB">
        <w:rPr>
          <w:rStyle w:val="a4"/>
          <w:shd w:val="clear" w:color="auto" w:fill="FFFFFF"/>
        </w:rPr>
        <w:t>Физкультурно-оздоровительные</w:t>
      </w:r>
      <w:r w:rsidRPr="00A90EBB">
        <w:rPr>
          <w:shd w:val="clear" w:color="auto" w:fill="FFFFFF"/>
        </w:rPr>
        <w:t>, куда входит различного рода гимнастики, физкультурные занятия, подвижные игры, прогулки, музыкально-ритмические и спортивные мероприятия.</w:t>
      </w:r>
    </w:p>
    <w:p w:rsidR="00A90EBB" w:rsidRPr="00A90EBB" w:rsidRDefault="00A90EBB" w:rsidP="00A90EBB">
      <w:pPr>
        <w:pStyle w:val="a3"/>
        <w:shd w:val="clear" w:color="auto" w:fill="FFFFFF"/>
        <w:spacing w:before="0" w:beforeAutospacing="0" w:after="169" w:afterAutospacing="0"/>
        <w:rPr>
          <w:rFonts w:ascii="Helvetica" w:hAnsi="Helvetica" w:cs="Helvetica"/>
        </w:rPr>
      </w:pPr>
      <w:r w:rsidRPr="00A90EBB">
        <w:rPr>
          <w:shd w:val="clear" w:color="auto" w:fill="FFFFFF"/>
        </w:rPr>
        <w:t>3. Обеспечение социально-психологического благополучия ребенка: все мероприятия, направленные на позитивное настроение ребенка.</w:t>
      </w:r>
    </w:p>
    <w:p w:rsidR="00A90EBB" w:rsidRPr="00A90EBB" w:rsidRDefault="00A90EBB" w:rsidP="00A90EBB">
      <w:pPr>
        <w:pStyle w:val="a3"/>
        <w:shd w:val="clear" w:color="auto" w:fill="FFFFFF"/>
        <w:spacing w:before="0" w:beforeAutospacing="0" w:after="169" w:afterAutospacing="0"/>
        <w:rPr>
          <w:rFonts w:ascii="Helvetica" w:hAnsi="Helvetica" w:cs="Helvetica"/>
        </w:rPr>
      </w:pPr>
      <w:r w:rsidRPr="00A90EBB">
        <w:rPr>
          <w:shd w:val="clear" w:color="auto" w:fill="FFFFFF"/>
        </w:rPr>
        <w:t xml:space="preserve">4. Коррекционные технологии – </w:t>
      </w:r>
      <w:proofErr w:type="spellStart"/>
      <w:r w:rsidRPr="00A90EBB">
        <w:rPr>
          <w:shd w:val="clear" w:color="auto" w:fill="FFFFFF"/>
        </w:rPr>
        <w:t>арт-терапия</w:t>
      </w:r>
      <w:proofErr w:type="spellEnd"/>
      <w:r w:rsidRPr="00A90EBB">
        <w:rPr>
          <w:shd w:val="clear" w:color="auto" w:fill="FFFFFF"/>
        </w:rPr>
        <w:t xml:space="preserve">, </w:t>
      </w:r>
      <w:proofErr w:type="gramStart"/>
      <w:r w:rsidRPr="00A90EBB">
        <w:rPr>
          <w:shd w:val="clear" w:color="auto" w:fill="FFFFFF"/>
        </w:rPr>
        <w:t>направленная</w:t>
      </w:r>
      <w:proofErr w:type="gramEnd"/>
      <w:r w:rsidRPr="00A90EBB">
        <w:rPr>
          <w:shd w:val="clear" w:color="auto" w:fill="FFFFFF"/>
        </w:rPr>
        <w:t xml:space="preserve"> на положительную энергетику, радостное пребывание в саду, хорошее </w:t>
      </w:r>
      <w:r w:rsidRPr="00A90EBB">
        <w:rPr>
          <w:rStyle w:val="a4"/>
          <w:shd w:val="clear" w:color="auto" w:fill="FFFFFF"/>
        </w:rPr>
        <w:t>здоровье</w:t>
      </w:r>
      <w:r w:rsidRPr="00A90EBB">
        <w:rPr>
          <w:shd w:val="clear" w:color="auto" w:fill="FFFFFF"/>
        </w:rPr>
        <w:t xml:space="preserve"> и самочувствие ребенка с ОВЗ. </w:t>
      </w:r>
      <w:proofErr w:type="gramStart"/>
      <w:r w:rsidRPr="00A90EBB">
        <w:rPr>
          <w:shd w:val="clear" w:color="auto" w:fill="FFFFFF"/>
        </w:rPr>
        <w:t xml:space="preserve">Существует много видов </w:t>
      </w:r>
      <w:proofErr w:type="spellStart"/>
      <w:r w:rsidRPr="00A90EBB">
        <w:rPr>
          <w:shd w:val="clear" w:color="auto" w:fill="FFFFFF"/>
        </w:rPr>
        <w:t>арт-терапии</w:t>
      </w:r>
      <w:proofErr w:type="spellEnd"/>
      <w:r w:rsidRPr="00A90EBB">
        <w:rPr>
          <w:shd w:val="clear" w:color="auto" w:fill="FFFFFF"/>
        </w:rPr>
        <w:t xml:space="preserve"> (например, </w:t>
      </w:r>
      <w:proofErr w:type="spellStart"/>
      <w:r w:rsidRPr="00A90EBB">
        <w:rPr>
          <w:shd w:val="clear" w:color="auto" w:fill="FFFFFF"/>
        </w:rPr>
        <w:t>изотерапия</w:t>
      </w:r>
      <w:proofErr w:type="spellEnd"/>
      <w:r w:rsidRPr="00A90EBB">
        <w:rPr>
          <w:shd w:val="clear" w:color="auto" w:fill="FFFFFF"/>
        </w:rPr>
        <w:t>, монотипия, рисование на мокрой бумаге и т. д., которые способствуют наилучшему развитию ребенка.</w:t>
      </w:r>
      <w:proofErr w:type="gramEnd"/>
    </w:p>
    <w:p w:rsidR="00A90EBB" w:rsidRPr="00A90EBB" w:rsidRDefault="00A90EBB" w:rsidP="00A90EBB">
      <w:pPr>
        <w:pStyle w:val="a3"/>
        <w:shd w:val="clear" w:color="auto" w:fill="FFFFFF"/>
        <w:spacing w:before="0" w:beforeAutospacing="0" w:after="169" w:afterAutospacing="0"/>
        <w:rPr>
          <w:rFonts w:ascii="Helvetica" w:hAnsi="Helvetica" w:cs="Helvetica"/>
        </w:rPr>
      </w:pPr>
      <w:r w:rsidRPr="00A90EBB">
        <w:rPr>
          <w:shd w:val="clear" w:color="auto" w:fill="FFFFFF"/>
        </w:rPr>
        <w:t>5. Просвещение родителей (беседы, родительские собрания, консультации на разные темы, анкетирование, совместная деятельность ребенка и родителя).</w:t>
      </w:r>
    </w:p>
    <w:p w:rsidR="00A90EBB" w:rsidRPr="00A90EBB" w:rsidRDefault="00A90EBB" w:rsidP="00A90EBB">
      <w:pPr>
        <w:pStyle w:val="a3"/>
        <w:shd w:val="clear" w:color="auto" w:fill="FFFFFF"/>
        <w:spacing w:before="0" w:beforeAutospacing="0" w:after="169" w:afterAutospacing="0"/>
        <w:rPr>
          <w:rFonts w:ascii="Helvetica" w:hAnsi="Helvetica" w:cs="Helvetica"/>
        </w:rPr>
      </w:pPr>
      <w:r w:rsidRPr="00A90EBB">
        <w:rPr>
          <w:shd w:val="clear" w:color="auto" w:fill="FFFFFF"/>
        </w:rPr>
        <w:t xml:space="preserve">Технология дифференцированного обучения подразумевает под собой отличие способностей детей, темпов их обучения, </w:t>
      </w:r>
      <w:proofErr w:type="spellStart"/>
      <w:r w:rsidRPr="00A90EBB">
        <w:rPr>
          <w:shd w:val="clear" w:color="auto" w:fill="FFFFFF"/>
        </w:rPr>
        <w:t>гендерных</w:t>
      </w:r>
      <w:proofErr w:type="spellEnd"/>
      <w:r w:rsidRPr="00A90EBB">
        <w:rPr>
          <w:shd w:val="clear" w:color="auto" w:fill="FFFFFF"/>
        </w:rPr>
        <w:t xml:space="preserve"> различий. Дифференцированное обучение включает в себя выявление умственных, коммуникативных </w:t>
      </w:r>
      <w:r w:rsidRPr="00A90EBB">
        <w:rPr>
          <w:rStyle w:val="a5"/>
          <w:shd w:val="clear" w:color="auto" w:fill="FFFFFF"/>
        </w:rPr>
        <w:t>(социальных)</w:t>
      </w:r>
      <w:r w:rsidRPr="00A90EBB">
        <w:rPr>
          <w:shd w:val="clear" w:color="auto" w:fill="FFFFFF"/>
        </w:rPr>
        <w:t xml:space="preserve"> особенностей каждого ребенка. Различают дифференциации: </w:t>
      </w:r>
      <w:proofErr w:type="gramStart"/>
      <w:r w:rsidRPr="00A90EBB">
        <w:rPr>
          <w:shd w:val="clear" w:color="auto" w:fill="FFFFFF"/>
        </w:rPr>
        <w:t>во</w:t>
      </w:r>
      <w:proofErr w:type="gramEnd"/>
      <w:r w:rsidRPr="00A90EBB">
        <w:rPr>
          <w:shd w:val="clear" w:color="auto" w:fill="FFFFFF"/>
        </w:rPr>
        <w:t xml:space="preserve"> полу, возрасту, уровню развития, личностно-психологическим типам, по уровню </w:t>
      </w:r>
      <w:r w:rsidRPr="00A90EBB">
        <w:rPr>
          <w:rStyle w:val="a4"/>
          <w:shd w:val="clear" w:color="auto" w:fill="FFFFFF"/>
        </w:rPr>
        <w:t>здоровья</w:t>
      </w:r>
      <w:r w:rsidRPr="00A90EBB">
        <w:rPr>
          <w:shd w:val="clear" w:color="auto" w:fill="FFFFFF"/>
        </w:rPr>
        <w:t>.</w:t>
      </w:r>
    </w:p>
    <w:p w:rsidR="00A90EBB" w:rsidRPr="00A90EBB" w:rsidRDefault="00A90EBB" w:rsidP="00A90EBB">
      <w:pPr>
        <w:pStyle w:val="a3"/>
        <w:shd w:val="clear" w:color="auto" w:fill="FFFFFF"/>
        <w:spacing w:before="0" w:beforeAutospacing="0" w:after="169" w:afterAutospacing="0"/>
        <w:rPr>
          <w:rFonts w:ascii="Helvetica" w:hAnsi="Helvetica" w:cs="Helvetica"/>
        </w:rPr>
      </w:pPr>
      <w:r w:rsidRPr="00A90EBB">
        <w:rPr>
          <w:shd w:val="clear" w:color="auto" w:fill="FFFFFF"/>
        </w:rPr>
        <w:t>Дифференцированное обучение позволяет развивать детям свою индивидуальность, подходить к различным родам занятий по-своему, учитывает уровень развития ребенка так, чтобы на занятиях каждый мог быть занятым, их можно делить на подгруппы. Допустим, детям с высоким уровнем развития предполагаются более сложные задания, нежели, чем детям со </w:t>
      </w:r>
      <w:r w:rsidRPr="00A90EBB">
        <w:rPr>
          <w:rStyle w:val="a4"/>
          <w:shd w:val="clear" w:color="auto" w:fill="FFFFFF"/>
        </w:rPr>
        <w:t>средним</w:t>
      </w:r>
      <w:r w:rsidRPr="00A90EBB">
        <w:rPr>
          <w:shd w:val="clear" w:color="auto" w:fill="FFFFFF"/>
        </w:rPr>
        <w:t xml:space="preserve"> и слабым уровнем развития. Сильные дети справляются с заданиями самостоятельно, а слабые выполняют их с помощью воспитателя. Разделяя детей на подгруппы можно добиться того, что слабые будут стремиться попасть к </w:t>
      </w:r>
      <w:proofErr w:type="gramStart"/>
      <w:r w:rsidRPr="00A90EBB">
        <w:rPr>
          <w:shd w:val="clear" w:color="auto" w:fill="FFFFFF"/>
        </w:rPr>
        <w:t>сильным</w:t>
      </w:r>
      <w:proofErr w:type="gramEnd"/>
      <w:r w:rsidRPr="00A90EBB">
        <w:rPr>
          <w:shd w:val="clear" w:color="auto" w:fill="FFFFFF"/>
        </w:rPr>
        <w:t>, а это означает, что они будут трудиться более усердней, будут творчески подходить к решению вопросов. Успех при таком обучении гарантирован.</w:t>
      </w:r>
    </w:p>
    <w:p w:rsidR="00A90EBB" w:rsidRPr="00A90EBB" w:rsidRDefault="00A90EBB" w:rsidP="00A90EBB">
      <w:pPr>
        <w:pStyle w:val="a3"/>
        <w:shd w:val="clear" w:color="auto" w:fill="FFFFFF"/>
        <w:spacing w:before="0" w:beforeAutospacing="0" w:after="169" w:afterAutospacing="0"/>
        <w:rPr>
          <w:rFonts w:ascii="Helvetica" w:hAnsi="Helvetica" w:cs="Helvetica"/>
        </w:rPr>
      </w:pPr>
      <w:r w:rsidRPr="00A90EBB">
        <w:rPr>
          <w:shd w:val="clear" w:color="auto" w:fill="FFFFFF"/>
        </w:rPr>
        <w:t>Моделирование, эксперимент, </w:t>
      </w:r>
      <w:r w:rsidRPr="00A90EBB">
        <w:rPr>
          <w:rStyle w:val="a4"/>
          <w:shd w:val="clear" w:color="auto" w:fill="FFFFFF"/>
        </w:rPr>
        <w:t>метод</w:t>
      </w:r>
      <w:r w:rsidRPr="00A90EBB">
        <w:rPr>
          <w:shd w:val="clear" w:color="auto" w:fill="FFFFFF"/>
        </w:rPr>
        <w:t> проектов подразумевает под собой исследовательские технологии, где ребенок становиться более самостоятельным, активным, он будет стремиться к тому, чтобы самому найти ответы на интересующие его вопросы. При таком способе </w:t>
      </w:r>
      <w:r w:rsidRPr="00A90EBB">
        <w:rPr>
          <w:rStyle w:val="a4"/>
          <w:shd w:val="clear" w:color="auto" w:fill="FFFFFF"/>
        </w:rPr>
        <w:t>работы</w:t>
      </w:r>
      <w:r w:rsidRPr="00A90EBB">
        <w:rPr>
          <w:shd w:val="clear" w:color="auto" w:fill="FFFFFF"/>
        </w:rPr>
        <w:t xml:space="preserve"> они научаться систематизировать свои знания, применять их в практической деятельности. </w:t>
      </w:r>
      <w:proofErr w:type="gramStart"/>
      <w:r w:rsidRPr="00A90EBB">
        <w:rPr>
          <w:shd w:val="clear" w:color="auto" w:fill="FFFFFF"/>
        </w:rPr>
        <w:t>Знания, полученные в ходе реализации проекта становятся</w:t>
      </w:r>
      <w:proofErr w:type="gramEnd"/>
      <w:r w:rsidRPr="00A90EBB">
        <w:rPr>
          <w:shd w:val="clear" w:color="auto" w:fill="FFFFFF"/>
        </w:rPr>
        <w:t xml:space="preserve"> достояние личного опыта ребенка, а экспериментирование развивает у них творческие способности и коммуникативные навыки.</w:t>
      </w:r>
    </w:p>
    <w:p w:rsidR="00A90EBB" w:rsidRPr="00A90EBB" w:rsidRDefault="00A90EBB" w:rsidP="00A90EBB">
      <w:pPr>
        <w:pStyle w:val="a3"/>
        <w:shd w:val="clear" w:color="auto" w:fill="FFFFFF"/>
        <w:spacing w:before="0" w:beforeAutospacing="0" w:after="169" w:afterAutospacing="0"/>
        <w:rPr>
          <w:rFonts w:ascii="Helvetica" w:hAnsi="Helvetica" w:cs="Helvetica"/>
        </w:rPr>
      </w:pPr>
      <w:r w:rsidRPr="00A90EBB">
        <w:rPr>
          <w:shd w:val="clear" w:color="auto" w:fill="FFFFFF"/>
        </w:rPr>
        <w:t>Игровые технологии.</w:t>
      </w:r>
    </w:p>
    <w:p w:rsidR="00A90EBB" w:rsidRPr="00A90EBB" w:rsidRDefault="00A90EBB" w:rsidP="00A90EBB">
      <w:pPr>
        <w:pStyle w:val="a3"/>
        <w:shd w:val="clear" w:color="auto" w:fill="FFFFFF"/>
        <w:spacing w:before="0" w:beforeAutospacing="0" w:after="169" w:afterAutospacing="0"/>
        <w:rPr>
          <w:rFonts w:ascii="Helvetica" w:hAnsi="Helvetica" w:cs="Helvetica"/>
        </w:rPr>
      </w:pPr>
      <w:r w:rsidRPr="00A90EBB">
        <w:rPr>
          <w:shd w:val="clear" w:color="auto" w:fill="FFFFFF"/>
        </w:rPr>
        <w:t xml:space="preserve">В ФГОС </w:t>
      </w:r>
      <w:proofErr w:type="gramStart"/>
      <w:r w:rsidRPr="00A90EBB">
        <w:rPr>
          <w:shd w:val="clear" w:color="auto" w:fill="FFFFFF"/>
        </w:rPr>
        <w:t>ДО</w:t>
      </w:r>
      <w:proofErr w:type="gramEnd"/>
      <w:r w:rsidRPr="00A90EBB">
        <w:rPr>
          <w:shd w:val="clear" w:color="auto" w:fill="FFFFFF"/>
        </w:rPr>
        <w:t xml:space="preserve"> </w:t>
      </w:r>
      <w:proofErr w:type="gramStart"/>
      <w:r w:rsidRPr="00A90EBB">
        <w:rPr>
          <w:shd w:val="clear" w:color="auto" w:fill="FFFFFF"/>
        </w:rPr>
        <w:t>игра</w:t>
      </w:r>
      <w:proofErr w:type="gramEnd"/>
      <w:r w:rsidRPr="00A90EBB">
        <w:rPr>
          <w:shd w:val="clear" w:color="auto" w:fill="FFFFFF"/>
        </w:rPr>
        <w:t xml:space="preserve"> играем немаловажную роль, она является </w:t>
      </w:r>
      <w:r w:rsidRPr="00A90EBB">
        <w:rPr>
          <w:rStyle w:val="a4"/>
          <w:shd w:val="clear" w:color="auto" w:fill="FFFFFF"/>
        </w:rPr>
        <w:t>средством</w:t>
      </w:r>
      <w:r w:rsidRPr="00A90EBB">
        <w:rPr>
          <w:shd w:val="clear" w:color="auto" w:fill="FFFFFF"/>
        </w:rPr>
        <w:t> социализации дошкольника. Игровые технологии, хоть и являются развлечением для детей, они так же могут стать </w:t>
      </w:r>
      <w:r w:rsidRPr="00A90EBB">
        <w:rPr>
          <w:rStyle w:val="a4"/>
          <w:shd w:val="clear" w:color="auto" w:fill="FFFFFF"/>
        </w:rPr>
        <w:t>средством обучения</w:t>
      </w:r>
      <w:r w:rsidRPr="00A90EBB">
        <w:rPr>
          <w:shd w:val="clear" w:color="auto" w:fill="FFFFFF"/>
        </w:rPr>
        <w:t>, воспитания, побуждать к творчеству и труду.</w:t>
      </w:r>
    </w:p>
    <w:p w:rsidR="00A90EBB" w:rsidRPr="00A90EBB" w:rsidRDefault="00A90EBB" w:rsidP="00A90EBB">
      <w:pPr>
        <w:pStyle w:val="a3"/>
        <w:shd w:val="clear" w:color="auto" w:fill="FFFFFF"/>
        <w:spacing w:before="0" w:beforeAutospacing="0" w:after="169" w:afterAutospacing="0"/>
        <w:rPr>
          <w:rFonts w:ascii="Helvetica" w:hAnsi="Helvetica" w:cs="Helvetica"/>
        </w:rPr>
      </w:pPr>
      <w:r w:rsidRPr="00A90EBB">
        <w:rPr>
          <w:shd w:val="clear" w:color="auto" w:fill="FFFFFF"/>
        </w:rPr>
        <w:t>Таким образом, современная образовательная деятельность направлена, в первую очередь, на достижение </w:t>
      </w:r>
      <w:r w:rsidRPr="00A90EBB">
        <w:rPr>
          <w:rStyle w:val="a4"/>
          <w:shd w:val="clear" w:color="auto" w:fill="FFFFFF"/>
        </w:rPr>
        <w:t>эффективности</w:t>
      </w:r>
      <w:r w:rsidRPr="00A90EBB">
        <w:rPr>
          <w:shd w:val="clear" w:color="auto" w:fill="FFFFFF"/>
        </w:rPr>
        <w:t> обучения и воспитания детей, а для этого необходимо к каждому ребенку найти отдельный подход, учесть их возрастные особенности и то, что дети с ОВЗ быстрее истощаются психически и физически.</w:t>
      </w:r>
    </w:p>
    <w:p w:rsidR="00A90EBB" w:rsidRPr="00A90EBB" w:rsidRDefault="00A90EBB" w:rsidP="00A90EBB">
      <w:pPr>
        <w:pStyle w:val="a3"/>
        <w:shd w:val="clear" w:color="auto" w:fill="FFFFFF"/>
        <w:spacing w:before="0" w:beforeAutospacing="0" w:after="169" w:afterAutospacing="0"/>
        <w:rPr>
          <w:rFonts w:ascii="Helvetica" w:hAnsi="Helvetica" w:cs="Helvetica"/>
        </w:rPr>
      </w:pPr>
      <w:r w:rsidRPr="00A90EBB">
        <w:rPr>
          <w:shd w:val="clear" w:color="auto" w:fill="FFFFFF"/>
        </w:rPr>
        <w:t>При протекании образовательной деятельности, необходимо учесть эти условия:</w:t>
      </w:r>
    </w:p>
    <w:p w:rsidR="00A90EBB" w:rsidRPr="00A90EBB" w:rsidRDefault="00A90EBB" w:rsidP="00A90EBB">
      <w:pPr>
        <w:pStyle w:val="a3"/>
        <w:shd w:val="clear" w:color="auto" w:fill="FFFFFF"/>
        <w:spacing w:before="0" w:beforeAutospacing="0" w:after="169" w:afterAutospacing="0"/>
        <w:rPr>
          <w:rFonts w:ascii="Helvetica" w:hAnsi="Helvetica" w:cs="Helvetica"/>
        </w:rPr>
      </w:pPr>
      <w:r w:rsidRPr="00A90EBB">
        <w:rPr>
          <w:shd w:val="clear" w:color="auto" w:fill="FFFFFF"/>
        </w:rPr>
        <w:lastRenderedPageBreak/>
        <w:t>1. Темп обучения необходимо замедлить;</w:t>
      </w:r>
    </w:p>
    <w:p w:rsidR="00A90EBB" w:rsidRPr="00A90EBB" w:rsidRDefault="00A90EBB" w:rsidP="00A90EBB">
      <w:pPr>
        <w:pStyle w:val="a3"/>
        <w:shd w:val="clear" w:color="auto" w:fill="FFFFFF"/>
        <w:spacing w:before="0" w:beforeAutospacing="0" w:after="169" w:afterAutospacing="0"/>
        <w:rPr>
          <w:rFonts w:ascii="Helvetica" w:hAnsi="Helvetica" w:cs="Helvetica"/>
        </w:rPr>
      </w:pPr>
      <w:r w:rsidRPr="00A90EBB">
        <w:rPr>
          <w:shd w:val="clear" w:color="auto" w:fill="FFFFFF"/>
        </w:rPr>
        <w:t>2. Опираться главным образом на способности детей;</w:t>
      </w:r>
    </w:p>
    <w:p w:rsidR="00A90EBB" w:rsidRPr="00A90EBB" w:rsidRDefault="00A90EBB" w:rsidP="00A90EBB">
      <w:pPr>
        <w:pStyle w:val="a3"/>
        <w:shd w:val="clear" w:color="auto" w:fill="FFFFFF"/>
        <w:spacing w:before="0" w:beforeAutospacing="0" w:after="169" w:afterAutospacing="0"/>
        <w:rPr>
          <w:rFonts w:ascii="Helvetica" w:hAnsi="Helvetica" w:cs="Helvetica"/>
        </w:rPr>
      </w:pPr>
      <w:r w:rsidRPr="00A90EBB">
        <w:rPr>
          <w:shd w:val="clear" w:color="auto" w:fill="FFFFFF"/>
        </w:rPr>
        <w:t>3. Учитывать все особенности ребенка и подводить его к правильным решениям;</w:t>
      </w:r>
    </w:p>
    <w:p w:rsidR="00A90EBB" w:rsidRPr="00A90EBB" w:rsidRDefault="00A90EBB" w:rsidP="00A90EBB">
      <w:pPr>
        <w:pStyle w:val="a3"/>
        <w:shd w:val="clear" w:color="auto" w:fill="FFFFFF"/>
        <w:spacing w:before="0" w:beforeAutospacing="0" w:after="169" w:afterAutospacing="0"/>
        <w:rPr>
          <w:rFonts w:ascii="Helvetica" w:hAnsi="Helvetica" w:cs="Helvetica"/>
        </w:rPr>
      </w:pPr>
      <w:r w:rsidRPr="00A90EBB">
        <w:rPr>
          <w:shd w:val="clear" w:color="auto" w:fill="FFFFFF"/>
        </w:rPr>
        <w:t>4. Привлекать к предметно-практической деятельности.</w:t>
      </w:r>
    </w:p>
    <w:p w:rsidR="00A90EBB" w:rsidRPr="00A90EBB" w:rsidRDefault="00A90EBB" w:rsidP="00A90EBB">
      <w:pPr>
        <w:pStyle w:val="a3"/>
        <w:shd w:val="clear" w:color="auto" w:fill="FFFFFF"/>
        <w:spacing w:before="0" w:beforeAutospacing="0" w:after="169" w:afterAutospacing="0"/>
        <w:rPr>
          <w:rFonts w:ascii="Helvetica" w:hAnsi="Helvetica" w:cs="Helvetica"/>
        </w:rPr>
      </w:pPr>
      <w:r w:rsidRPr="00A90EBB">
        <w:rPr>
          <w:shd w:val="clear" w:color="auto" w:fill="FFFFFF"/>
        </w:rPr>
        <w:t>Рекомендации для воспитателей дошкольного учреждения, </w:t>
      </w:r>
      <w:r w:rsidRPr="00A90EBB">
        <w:rPr>
          <w:rStyle w:val="a4"/>
          <w:shd w:val="clear" w:color="auto" w:fill="FFFFFF"/>
        </w:rPr>
        <w:t>работающие с детьми с ОВЗ</w:t>
      </w:r>
      <w:proofErr w:type="gramStart"/>
      <w:r w:rsidRPr="00A90EBB">
        <w:rPr>
          <w:shd w:val="clear" w:color="auto" w:fill="FFFFFF"/>
        </w:rPr>
        <w:t> :</w:t>
      </w:r>
      <w:proofErr w:type="gramEnd"/>
    </w:p>
    <w:p w:rsidR="00A90EBB" w:rsidRPr="00A90EBB" w:rsidRDefault="00A90EBB" w:rsidP="00A90EBB">
      <w:pPr>
        <w:pStyle w:val="a3"/>
        <w:shd w:val="clear" w:color="auto" w:fill="FFFFFF"/>
        <w:spacing w:before="0" w:beforeAutospacing="0" w:after="169" w:afterAutospacing="0"/>
        <w:rPr>
          <w:rFonts w:ascii="Helvetica" w:hAnsi="Helvetica" w:cs="Helvetica"/>
        </w:rPr>
      </w:pPr>
      <w:r w:rsidRPr="00A90EBB">
        <w:rPr>
          <w:shd w:val="clear" w:color="auto" w:fill="FFFFFF"/>
        </w:rPr>
        <w:t>1. Развивать моторику детей, с помощью различных игр и заданий;</w:t>
      </w:r>
    </w:p>
    <w:p w:rsidR="00A90EBB" w:rsidRPr="00A90EBB" w:rsidRDefault="00A90EBB" w:rsidP="00A90EBB">
      <w:pPr>
        <w:pStyle w:val="a3"/>
        <w:shd w:val="clear" w:color="auto" w:fill="FFFFFF"/>
        <w:spacing w:before="0" w:beforeAutospacing="0" w:after="169" w:afterAutospacing="0"/>
        <w:rPr>
          <w:rFonts w:ascii="Helvetica" w:hAnsi="Helvetica" w:cs="Helvetica"/>
        </w:rPr>
      </w:pPr>
      <w:r w:rsidRPr="00A90EBB">
        <w:rPr>
          <w:shd w:val="clear" w:color="auto" w:fill="FFFFFF"/>
        </w:rPr>
        <w:t>2. Помогать детям при выполнении заданий;</w:t>
      </w:r>
    </w:p>
    <w:p w:rsidR="00A90EBB" w:rsidRPr="00A90EBB" w:rsidRDefault="00A90EBB" w:rsidP="00A90EBB">
      <w:pPr>
        <w:pStyle w:val="a3"/>
        <w:shd w:val="clear" w:color="auto" w:fill="FFFFFF"/>
        <w:spacing w:before="0" w:beforeAutospacing="0" w:after="169" w:afterAutospacing="0"/>
        <w:rPr>
          <w:rFonts w:ascii="Helvetica" w:hAnsi="Helvetica" w:cs="Helvetica"/>
        </w:rPr>
      </w:pPr>
      <w:r w:rsidRPr="00A90EBB">
        <w:rPr>
          <w:shd w:val="clear" w:color="auto" w:fill="FFFFFF"/>
        </w:rPr>
        <w:t>3. Больше уделять внимание на эмоциональное и психическое состояние детей до проведения занятий;</w:t>
      </w:r>
    </w:p>
    <w:p w:rsidR="00A90EBB" w:rsidRPr="00A90EBB" w:rsidRDefault="00A90EBB" w:rsidP="00A90EBB">
      <w:pPr>
        <w:pStyle w:val="a3"/>
        <w:shd w:val="clear" w:color="auto" w:fill="FFFFFF"/>
        <w:spacing w:before="0" w:beforeAutospacing="0" w:after="169" w:afterAutospacing="0"/>
        <w:rPr>
          <w:rFonts w:ascii="Helvetica" w:hAnsi="Helvetica" w:cs="Helvetica"/>
        </w:rPr>
      </w:pPr>
      <w:r w:rsidRPr="00A90EBB">
        <w:rPr>
          <w:shd w:val="clear" w:color="auto" w:fill="FFFFFF"/>
        </w:rPr>
        <w:t>4. Регулярно составлять план занятий, с учетом особенностей ребенка и его диагнозом;</w:t>
      </w:r>
    </w:p>
    <w:p w:rsidR="00A90EBB" w:rsidRPr="00A90EBB" w:rsidRDefault="00A90EBB" w:rsidP="00A90EBB">
      <w:pPr>
        <w:pStyle w:val="a3"/>
        <w:shd w:val="clear" w:color="auto" w:fill="FFFFFF"/>
        <w:spacing w:before="0" w:beforeAutospacing="0" w:after="169" w:afterAutospacing="0"/>
        <w:rPr>
          <w:rFonts w:ascii="Helvetica" w:hAnsi="Helvetica" w:cs="Helvetica"/>
        </w:rPr>
      </w:pPr>
      <w:r w:rsidRPr="00A90EBB">
        <w:rPr>
          <w:shd w:val="clear" w:color="auto" w:fill="FFFFFF"/>
        </w:rPr>
        <w:t>5. Проводить как индивидуальные занятия, так и групповые занятия с </w:t>
      </w:r>
      <w:r w:rsidRPr="00A90EBB">
        <w:rPr>
          <w:rStyle w:val="a4"/>
          <w:shd w:val="clear" w:color="auto" w:fill="FFFFFF"/>
        </w:rPr>
        <w:t>детьми с ОВЗ</w:t>
      </w:r>
      <w:r w:rsidRPr="00A90EBB">
        <w:rPr>
          <w:shd w:val="clear" w:color="auto" w:fill="FFFFFF"/>
        </w:rPr>
        <w:t>, что научит ребенка </w:t>
      </w:r>
      <w:r w:rsidRPr="00A90EBB">
        <w:rPr>
          <w:rStyle w:val="a4"/>
          <w:shd w:val="clear" w:color="auto" w:fill="FFFFFF"/>
        </w:rPr>
        <w:t>работать в группе</w:t>
      </w:r>
      <w:r w:rsidRPr="00A90EBB">
        <w:rPr>
          <w:shd w:val="clear" w:color="auto" w:fill="FFFFFF"/>
        </w:rPr>
        <w:t>, он будет более активным.</w:t>
      </w:r>
    </w:p>
    <w:p w:rsidR="00A90EBB" w:rsidRPr="00A90EBB" w:rsidRDefault="00A90EBB" w:rsidP="00A90EBB">
      <w:pPr>
        <w:pStyle w:val="a3"/>
        <w:shd w:val="clear" w:color="auto" w:fill="FFFFFF"/>
        <w:spacing w:before="0" w:beforeAutospacing="0" w:after="169" w:afterAutospacing="0"/>
        <w:rPr>
          <w:rFonts w:ascii="Helvetica" w:hAnsi="Helvetica" w:cs="Helvetica"/>
        </w:rPr>
      </w:pPr>
      <w:r w:rsidRPr="00A90EBB">
        <w:rPr>
          <w:rFonts w:ascii="Helvetica" w:hAnsi="Helvetica" w:cs="Helvetica"/>
        </w:rPr>
        <w:t> </w:t>
      </w:r>
    </w:p>
    <w:p w:rsidR="00A90EBB" w:rsidRPr="00A90EBB" w:rsidRDefault="00A90EBB" w:rsidP="00A90EBB">
      <w:pPr>
        <w:pStyle w:val="a3"/>
        <w:shd w:val="clear" w:color="auto" w:fill="FFFFFF"/>
        <w:spacing w:before="0" w:beforeAutospacing="0" w:after="169" w:afterAutospacing="0"/>
        <w:rPr>
          <w:rFonts w:ascii="Helvetica" w:hAnsi="Helvetica" w:cs="Helvetica"/>
        </w:rPr>
      </w:pPr>
      <w:r w:rsidRPr="00A90EBB">
        <w:rPr>
          <w:rFonts w:ascii="Helvetica" w:hAnsi="Helvetica" w:cs="Helvetica"/>
        </w:rPr>
        <w:t> </w:t>
      </w:r>
    </w:p>
    <w:p w:rsidR="00A90EBB" w:rsidRPr="00A90EBB" w:rsidRDefault="00A90EBB" w:rsidP="00A90EBB">
      <w:pPr>
        <w:pStyle w:val="a3"/>
        <w:shd w:val="clear" w:color="auto" w:fill="FFFFFF"/>
        <w:spacing w:before="0" w:beforeAutospacing="0" w:after="169" w:afterAutospacing="0"/>
        <w:rPr>
          <w:rFonts w:ascii="Helvetica" w:hAnsi="Helvetica" w:cs="Helvetica"/>
        </w:rPr>
      </w:pPr>
      <w:r w:rsidRPr="00A90EBB">
        <w:rPr>
          <w:rStyle w:val="a4"/>
          <w:shd w:val="clear" w:color="auto" w:fill="FFFFFF"/>
        </w:rPr>
        <w:t>Список использованной литературы:</w:t>
      </w:r>
    </w:p>
    <w:p w:rsidR="00A90EBB" w:rsidRPr="00A90EBB" w:rsidRDefault="00A90EBB" w:rsidP="00A90EBB">
      <w:pPr>
        <w:pStyle w:val="a3"/>
        <w:shd w:val="clear" w:color="auto" w:fill="FFFFFF"/>
        <w:spacing w:before="0" w:beforeAutospacing="0" w:after="169" w:afterAutospacing="0"/>
        <w:rPr>
          <w:rFonts w:ascii="Helvetica" w:hAnsi="Helvetica" w:cs="Helvetica"/>
        </w:rPr>
      </w:pPr>
      <w:r w:rsidRPr="00A90EBB">
        <w:rPr>
          <w:shd w:val="clear" w:color="auto" w:fill="FFFFFF"/>
        </w:rPr>
        <w:t xml:space="preserve">1. </w:t>
      </w:r>
      <w:proofErr w:type="spellStart"/>
      <w:r w:rsidRPr="00A90EBB">
        <w:rPr>
          <w:shd w:val="clear" w:color="auto" w:fill="FFFFFF"/>
        </w:rPr>
        <w:t>Браткова</w:t>
      </w:r>
      <w:proofErr w:type="spellEnd"/>
      <w:r w:rsidRPr="00A90EBB">
        <w:rPr>
          <w:shd w:val="clear" w:color="auto" w:fill="FFFFFF"/>
        </w:rPr>
        <w:t xml:space="preserve"> М. В., </w:t>
      </w:r>
      <w:proofErr w:type="spellStart"/>
      <w:r w:rsidRPr="00A90EBB">
        <w:rPr>
          <w:shd w:val="clear" w:color="auto" w:fill="FFFFFF"/>
        </w:rPr>
        <w:t>Караневская</w:t>
      </w:r>
      <w:proofErr w:type="spellEnd"/>
      <w:r w:rsidRPr="00A90EBB">
        <w:rPr>
          <w:shd w:val="clear" w:color="auto" w:fill="FFFFFF"/>
        </w:rPr>
        <w:t xml:space="preserve"> В., Титова О. В. Индивидуальный образовательный маршрут как </w:t>
      </w:r>
      <w:r w:rsidRPr="00A90EBB">
        <w:rPr>
          <w:rStyle w:val="a4"/>
          <w:shd w:val="clear" w:color="auto" w:fill="FFFFFF"/>
        </w:rPr>
        <w:t>инновация</w:t>
      </w:r>
      <w:r w:rsidRPr="00A90EBB">
        <w:rPr>
          <w:shd w:val="clear" w:color="auto" w:fill="FFFFFF"/>
        </w:rPr>
        <w:t> в реализации личностно ориентированного подхода в современном образовании// </w:t>
      </w:r>
      <w:r w:rsidRPr="00A90EBB">
        <w:rPr>
          <w:rStyle w:val="a4"/>
          <w:shd w:val="clear" w:color="auto" w:fill="FFFFFF"/>
        </w:rPr>
        <w:t>Инновации в образовании</w:t>
      </w:r>
      <w:r w:rsidRPr="00A90EBB">
        <w:rPr>
          <w:shd w:val="clear" w:color="auto" w:fill="FFFFFF"/>
        </w:rPr>
        <w:t>. - 2013. - № 10. - С. 19- 26.</w:t>
      </w:r>
    </w:p>
    <w:p w:rsidR="00A90EBB" w:rsidRPr="00A90EBB" w:rsidRDefault="00A90EBB" w:rsidP="00A90EBB">
      <w:pPr>
        <w:pStyle w:val="a3"/>
        <w:shd w:val="clear" w:color="auto" w:fill="FFFFFF"/>
        <w:spacing w:before="0" w:beforeAutospacing="0" w:after="169" w:afterAutospacing="0"/>
        <w:rPr>
          <w:rFonts w:ascii="Helvetica" w:hAnsi="Helvetica" w:cs="Helvetica"/>
        </w:rPr>
      </w:pPr>
      <w:r w:rsidRPr="00A90EBB">
        <w:rPr>
          <w:shd w:val="clear" w:color="auto" w:fill="FFFFFF"/>
        </w:rPr>
        <w:t>2. Волошина, Л. Организация </w:t>
      </w:r>
      <w:r w:rsidRPr="00A90EBB">
        <w:rPr>
          <w:rStyle w:val="a4"/>
          <w:shd w:val="clear" w:color="auto" w:fill="FFFFFF"/>
        </w:rPr>
        <w:t>здоровье</w:t>
      </w:r>
      <w:r w:rsidRPr="00A90EBB">
        <w:rPr>
          <w:shd w:val="clear" w:color="auto" w:fill="FFFFFF"/>
        </w:rPr>
        <w:t> сберегающего пространства / Л. Волошина //Дошкольное воспитание. - 2004. - №1. - С. 114-117.</w:t>
      </w:r>
    </w:p>
    <w:p w:rsidR="00A90EBB" w:rsidRPr="00A90EBB" w:rsidRDefault="00A90EBB" w:rsidP="00A90EBB">
      <w:pPr>
        <w:pStyle w:val="a3"/>
        <w:shd w:val="clear" w:color="auto" w:fill="FFFFFF"/>
        <w:spacing w:before="0" w:beforeAutospacing="0" w:after="169" w:afterAutospacing="0"/>
        <w:rPr>
          <w:rFonts w:ascii="Helvetica" w:hAnsi="Helvetica" w:cs="Helvetica"/>
        </w:rPr>
      </w:pPr>
      <w:r w:rsidRPr="00A90EBB">
        <w:rPr>
          <w:shd w:val="clear" w:color="auto" w:fill="FFFFFF"/>
        </w:rPr>
        <w:t xml:space="preserve">3. </w:t>
      </w:r>
      <w:proofErr w:type="spellStart"/>
      <w:r w:rsidRPr="00A90EBB">
        <w:rPr>
          <w:shd w:val="clear" w:color="auto" w:fill="FFFFFF"/>
        </w:rPr>
        <w:t>Карпюк</w:t>
      </w:r>
      <w:proofErr w:type="spellEnd"/>
      <w:r w:rsidRPr="00A90EBB">
        <w:rPr>
          <w:shd w:val="clear" w:color="auto" w:fill="FFFFFF"/>
        </w:rPr>
        <w:t xml:space="preserve">, Г. А. Реализация права ребенка на игру. / Г. А. </w:t>
      </w:r>
      <w:proofErr w:type="spellStart"/>
      <w:r w:rsidRPr="00A90EBB">
        <w:rPr>
          <w:shd w:val="clear" w:color="auto" w:fill="FFFFFF"/>
        </w:rPr>
        <w:t>Карпюк</w:t>
      </w:r>
      <w:proofErr w:type="spellEnd"/>
      <w:r w:rsidRPr="00A90EBB">
        <w:rPr>
          <w:shd w:val="clear" w:color="auto" w:fill="FFFFFF"/>
        </w:rPr>
        <w:t xml:space="preserve"> //Старший воспитатель. - 2007 - №6.</w:t>
      </w:r>
    </w:p>
    <w:p w:rsidR="00A90EBB" w:rsidRPr="00A90EBB" w:rsidRDefault="00A90EBB" w:rsidP="00A90EBB">
      <w:pPr>
        <w:pStyle w:val="a3"/>
        <w:shd w:val="clear" w:color="auto" w:fill="FFFFFF"/>
        <w:spacing w:before="0" w:beforeAutospacing="0" w:after="169" w:afterAutospacing="0"/>
        <w:rPr>
          <w:rFonts w:ascii="Helvetica" w:hAnsi="Helvetica" w:cs="Helvetica"/>
        </w:rPr>
      </w:pPr>
      <w:r w:rsidRPr="00A90EBB">
        <w:rPr>
          <w:shd w:val="clear" w:color="auto" w:fill="FFFFFF"/>
        </w:rPr>
        <w:t>4. Касаткина Е. И. Игровые технологии в образовательном процессе ДОУ // Управление ДОУ. - 2012. - №5. - С. 24-31.</w:t>
      </w:r>
    </w:p>
    <w:p w:rsidR="00A90EBB" w:rsidRPr="00A90EBB" w:rsidRDefault="00A90EBB" w:rsidP="00A90EBB">
      <w:pPr>
        <w:pStyle w:val="a3"/>
        <w:shd w:val="clear" w:color="auto" w:fill="FFFFFF"/>
        <w:spacing w:before="0" w:beforeAutospacing="0" w:after="169" w:afterAutospacing="0"/>
        <w:rPr>
          <w:rFonts w:ascii="Helvetica" w:hAnsi="Helvetica" w:cs="Helvetica"/>
        </w:rPr>
      </w:pPr>
      <w:r w:rsidRPr="00A90EBB">
        <w:rPr>
          <w:shd w:val="clear" w:color="auto" w:fill="FFFFFF"/>
        </w:rPr>
        <w:t>5. Серов, Н. В. Светоцветовая терапия. Смысл и значение цвета. - СПб</w:t>
      </w:r>
      <w:proofErr w:type="gramStart"/>
      <w:r w:rsidRPr="00A90EBB">
        <w:rPr>
          <w:shd w:val="clear" w:color="auto" w:fill="FFFFFF"/>
        </w:rPr>
        <w:t xml:space="preserve">. : </w:t>
      </w:r>
      <w:proofErr w:type="gramEnd"/>
      <w:r w:rsidRPr="00A90EBB">
        <w:rPr>
          <w:shd w:val="clear" w:color="auto" w:fill="FFFFFF"/>
        </w:rPr>
        <w:t>Речь, 2001. - С. 64-108.</w:t>
      </w:r>
    </w:p>
    <w:p w:rsidR="00A90EBB" w:rsidRPr="00A90EBB" w:rsidRDefault="00A90EBB" w:rsidP="00A90EBB">
      <w:pPr>
        <w:pStyle w:val="a3"/>
        <w:shd w:val="clear" w:color="auto" w:fill="FFFFFF"/>
        <w:spacing w:before="0" w:beforeAutospacing="0" w:after="169" w:afterAutospacing="0"/>
        <w:rPr>
          <w:rFonts w:ascii="Helvetica" w:hAnsi="Helvetica" w:cs="Helvetica"/>
        </w:rPr>
      </w:pPr>
      <w:r w:rsidRPr="00A90EBB">
        <w:rPr>
          <w:shd w:val="clear" w:color="auto" w:fill="FFFFFF"/>
        </w:rPr>
        <w:t>6. Терновская С. А. Создание </w:t>
      </w:r>
      <w:r w:rsidRPr="00A90EBB">
        <w:rPr>
          <w:rStyle w:val="a4"/>
          <w:shd w:val="clear" w:color="auto" w:fill="FFFFFF"/>
        </w:rPr>
        <w:t>здоровье</w:t>
      </w:r>
      <w:r w:rsidRPr="00A90EBB">
        <w:rPr>
          <w:shd w:val="clear" w:color="auto" w:fill="FFFFFF"/>
        </w:rPr>
        <w:t> сберегающей образовательной </w:t>
      </w:r>
      <w:r w:rsidRPr="00A90EBB">
        <w:rPr>
          <w:rStyle w:val="a4"/>
          <w:shd w:val="clear" w:color="auto" w:fill="FFFFFF"/>
        </w:rPr>
        <w:t>среды</w:t>
      </w:r>
      <w:r w:rsidRPr="00A90EBB">
        <w:rPr>
          <w:shd w:val="clear" w:color="auto" w:fill="FFFFFF"/>
        </w:rPr>
        <w:t> в дошкольном образовательном учреждении / С. А. Терновская, Л. А. Теплякова // </w:t>
      </w:r>
      <w:r w:rsidRPr="00A90EBB">
        <w:rPr>
          <w:rStyle w:val="a4"/>
          <w:shd w:val="clear" w:color="auto" w:fill="FFFFFF"/>
        </w:rPr>
        <w:t>Методист</w:t>
      </w:r>
      <w:r w:rsidRPr="00A90EBB">
        <w:rPr>
          <w:shd w:val="clear" w:color="auto" w:fill="FFFFFF"/>
        </w:rPr>
        <w:t>. - 2005. - N4. - С. 61-65.</w:t>
      </w:r>
    </w:p>
    <w:p w:rsidR="00A90EBB" w:rsidRPr="00A90EBB" w:rsidRDefault="00A90EBB" w:rsidP="00A90EBB">
      <w:pPr>
        <w:pStyle w:val="a3"/>
        <w:shd w:val="clear" w:color="auto" w:fill="FFFFFF"/>
        <w:spacing w:before="0" w:beforeAutospacing="0" w:after="169" w:afterAutospacing="0"/>
        <w:rPr>
          <w:rFonts w:ascii="Helvetica" w:hAnsi="Helvetica" w:cs="Helvetica"/>
        </w:rPr>
      </w:pPr>
      <w:r w:rsidRPr="00A90EBB">
        <w:rPr>
          <w:shd w:val="clear" w:color="auto" w:fill="FFFFFF"/>
        </w:rPr>
        <w:t>7. Шевченко, С. Г. Подготовка к школе детей с ЗПР / С. Г. Шевченко – М.</w:t>
      </w:r>
      <w:proofErr w:type="gramStart"/>
      <w:r w:rsidRPr="00A90EBB">
        <w:rPr>
          <w:shd w:val="clear" w:color="auto" w:fill="FFFFFF"/>
        </w:rPr>
        <w:t xml:space="preserve"> :</w:t>
      </w:r>
      <w:proofErr w:type="gramEnd"/>
      <w:r w:rsidRPr="00A90EBB">
        <w:rPr>
          <w:shd w:val="clear" w:color="auto" w:fill="FFFFFF"/>
        </w:rPr>
        <w:t xml:space="preserve"> Школьная пресса, 2003. – 96 с.</w:t>
      </w:r>
    </w:p>
    <w:p w:rsidR="00A90EBB" w:rsidRPr="00A90EBB" w:rsidRDefault="00A90EBB" w:rsidP="00A90EBB">
      <w:pPr>
        <w:pStyle w:val="a3"/>
        <w:shd w:val="clear" w:color="auto" w:fill="FFFFFF"/>
        <w:spacing w:before="0" w:beforeAutospacing="0" w:after="169" w:afterAutospacing="0"/>
        <w:rPr>
          <w:rFonts w:ascii="Helvetica" w:hAnsi="Helvetica" w:cs="Helvetica"/>
        </w:rPr>
      </w:pPr>
      <w:r w:rsidRPr="00A90EBB">
        <w:rPr>
          <w:shd w:val="clear" w:color="auto" w:fill="FFFFFF"/>
        </w:rPr>
        <w:t xml:space="preserve">8. </w:t>
      </w:r>
      <w:proofErr w:type="spellStart"/>
      <w:r w:rsidRPr="00A90EBB">
        <w:rPr>
          <w:shd w:val="clear" w:color="auto" w:fill="FFFFFF"/>
        </w:rPr>
        <w:t>Шутько</w:t>
      </w:r>
      <w:proofErr w:type="spellEnd"/>
      <w:r w:rsidRPr="00A90EBB">
        <w:rPr>
          <w:shd w:val="clear" w:color="auto" w:fill="FFFFFF"/>
        </w:rPr>
        <w:t xml:space="preserve"> Е. В. Образование детей с </w:t>
      </w:r>
      <w:r w:rsidRPr="00A90EBB">
        <w:rPr>
          <w:rStyle w:val="a4"/>
          <w:shd w:val="clear" w:color="auto" w:fill="FFFFFF"/>
        </w:rPr>
        <w:t>ограниченными возможностями</w:t>
      </w:r>
      <w:proofErr w:type="gramStart"/>
      <w:r w:rsidRPr="00A90EBB">
        <w:rPr>
          <w:shd w:val="clear" w:color="auto" w:fill="FFFFFF"/>
        </w:rPr>
        <w:t> :</w:t>
      </w:r>
      <w:proofErr w:type="gramEnd"/>
      <w:r w:rsidRPr="00A90EBB">
        <w:rPr>
          <w:shd w:val="clear" w:color="auto" w:fill="FFFFFF"/>
        </w:rPr>
        <w:t> </w:t>
      </w:r>
      <w:r w:rsidRPr="00A90EBB">
        <w:rPr>
          <w:rStyle w:val="a4"/>
          <w:shd w:val="clear" w:color="auto" w:fill="FFFFFF"/>
        </w:rPr>
        <w:t>инновационные модели и технологии</w:t>
      </w:r>
      <w:r w:rsidRPr="00A90EBB">
        <w:rPr>
          <w:shd w:val="clear" w:color="auto" w:fill="FFFFFF"/>
        </w:rPr>
        <w:t xml:space="preserve">. - Екатеринбург, ГАОУ ДПО </w:t>
      </w:r>
      <w:proofErr w:type="gramStart"/>
      <w:r w:rsidRPr="00A90EBB">
        <w:rPr>
          <w:shd w:val="clear" w:color="auto" w:fill="FFFFFF"/>
        </w:rPr>
        <w:t>СО</w:t>
      </w:r>
      <w:proofErr w:type="gramEnd"/>
      <w:r w:rsidRPr="00A90EBB">
        <w:rPr>
          <w:shd w:val="clear" w:color="auto" w:fill="FFFFFF"/>
        </w:rPr>
        <w:t> </w:t>
      </w:r>
      <w:r w:rsidRPr="00A90EBB">
        <w:rPr>
          <w:rStyle w:val="a5"/>
          <w:shd w:val="clear" w:color="auto" w:fill="FFFFFF"/>
        </w:rPr>
        <w:t>«Институт развития образования»</w:t>
      </w:r>
      <w:r w:rsidRPr="00A90EBB">
        <w:rPr>
          <w:shd w:val="clear" w:color="auto" w:fill="FFFFFF"/>
        </w:rPr>
        <w:t>, 2014</w:t>
      </w:r>
    </w:p>
    <w:p w:rsidR="007411EA" w:rsidRPr="00A90EBB" w:rsidRDefault="007411EA"/>
    <w:sectPr w:rsidR="007411EA" w:rsidRPr="00A90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411EA"/>
    <w:rsid w:val="007411EA"/>
    <w:rsid w:val="00A90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0E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0E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9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EBB"/>
    <w:rPr>
      <w:b/>
      <w:bCs/>
    </w:rPr>
  </w:style>
  <w:style w:type="character" w:styleId="a5">
    <w:name w:val="Emphasis"/>
    <w:basedOn w:val="a0"/>
    <w:uiPriority w:val="20"/>
    <w:qFormat/>
    <w:rsid w:val="00A90E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0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1143</Words>
  <Characters>6520</Characters>
  <Application>Microsoft Office Word</Application>
  <DocSecurity>0</DocSecurity>
  <Lines>54</Lines>
  <Paragraphs>15</Paragraphs>
  <ScaleCrop>false</ScaleCrop>
  <Company/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Гончар</dc:creator>
  <cp:keywords/>
  <dc:description/>
  <cp:lastModifiedBy>Оксана Гончар</cp:lastModifiedBy>
  <cp:revision>2</cp:revision>
  <dcterms:created xsi:type="dcterms:W3CDTF">2024-12-09T15:25:00Z</dcterms:created>
  <dcterms:modified xsi:type="dcterms:W3CDTF">2024-12-09T15:26:00Z</dcterms:modified>
</cp:coreProperties>
</file>