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BB1A90" w:rsidRDefault="00BB1A90" w:rsidP="00BB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  <w:shd w:val="clear" w:color="auto" w:fill="FFFFFF"/>
        </w:rPr>
        <w:t>«Берегите наш язык, наш прекрасный русский язык – это клад, это достояние, переданное нам нашими предшественниками!» /И.С. Тургенев/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br/>
        <w:t> 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Слова, вошедшие в русский язык из других языков, называются заимствованными. То есть, это такие иноязычные слова, которые полностью вошли в лексическую систему русского языка. Они приобрели лексическое значение, фонетическое оформление, грамматические признаки. </w:t>
      </w:r>
      <w:proofErr w:type="gram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Например: школа (лат.), гимназия (греч.), колледж (англ.), шахта (нем.), олимпиада (греч.), энциклопедия (франц.), клоун (англ.), костюм (</w:t>
      </w:r>
      <w:proofErr w:type="spell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итал</w:t>
      </w:r>
      <w:proofErr w:type="spell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.), верстак и ранец (нем.), митинг и матч (англ.), гитара и серенада (</w:t>
      </w:r>
      <w:proofErr w:type="spell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испан</w:t>
      </w:r>
      <w:proofErr w:type="spell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.) и т.д.</w:t>
      </w:r>
      <w:proofErr w:type="gramEnd"/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Использование иностранных слов свойственно всем современным языкам. Это вызвано потребностями назвать новый предмет, изобретённый другим народом, обозначить новое понятие, появившееся в обществе. Причиной заимствования являются тесные экономические, политические, культурные и иные связи между народами.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Процесс пополнения языка новыми словами происходит разными путями: через устную речь, через письменные источники, через другие языки. Лексическое заимствование обогащает язык, не нарушая его грамматический строй и внутренние законы развития. Некоторые слова пришли к нам давно, и сейчас только учёные-лингвисты могут определить их «</w:t>
      </w:r>
      <w:proofErr w:type="spell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иностранность</w:t>
      </w:r>
      <w:proofErr w:type="spell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». Таково, например, слово хлеб, которое многими языками, в том числе и русским, было заимствовано из древнегерманского языка.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За последние несколько лет наш лексикон увеличился за счёт научно-технического прогресса, всеобщей компьютеризации, изменений в сфере политики, экономики и культуры. </w:t>
      </w:r>
      <w:proofErr w:type="gram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Например, монитор, принтер, сканер, хакер, драйвер, курсор, файл, ноутбук, </w:t>
      </w:r>
      <w:proofErr w:type="spell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диджей</w:t>
      </w:r>
      <w:proofErr w:type="spell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гламур</w:t>
      </w:r>
      <w:proofErr w:type="spell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, кастинг, саммит, эмбарго.</w:t>
      </w:r>
      <w:proofErr w:type="gram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gram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Многие из них заменяют в нашем языке целые словосочетания: снайпер – меткий стрелок, спринт – бег на короткие дистанции, мотель – гостиница для автотуристов, жалюзи – шторы из пластинок, навешиваемые на окна, и т.д.</w:t>
      </w:r>
      <w:proofErr w:type="gramEnd"/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Заимствованные слова в современном русском языке составляют примерно 15 % всего словарного запаса. Русские слова тоже переходят в другие языки. Среди </w:t>
      </w:r>
      <w:proofErr w:type="gram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самых</w:t>
      </w:r>
      <w:proofErr w:type="gram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известных: водка, борщ, перестройка, икона, царь, пошлость.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Заимствованные слова можно определить по следующим признакам: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двойные согласные в </w:t>
      </w:r>
      <w:proofErr w:type="gram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корне слова</w:t>
      </w:r>
      <w:proofErr w:type="gram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(касса, ванна, пресса, коллекция),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начальные буквы а, э (абажур, эра, алоэ),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конечные буквы </w:t>
      </w:r>
      <w:proofErr w:type="spell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инг</w:t>
      </w:r>
      <w:proofErr w:type="spell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, мен (смокинг, бизнесмен),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слияние гласных звуков (оазис, мозаика, дуэль, театр),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безударный звук [о] в конце слова (радио, какао),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твёрдый согласный звук </w:t>
      </w:r>
      <w:proofErr w:type="gram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перед</w:t>
      </w:r>
      <w:proofErr w:type="gram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[э] (</w:t>
      </w:r>
      <w:proofErr w:type="gram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партер</w:t>
      </w:r>
      <w:proofErr w:type="gram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, портмоне, пюре),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lastRenderedPageBreak/>
        <w:t xml:space="preserve">буква э в </w:t>
      </w:r>
      <w:proofErr w:type="gram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корне слова</w:t>
      </w:r>
      <w:proofErr w:type="gram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(поэт, мэр, энергия),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сочетание букв </w:t>
      </w:r>
      <w:proofErr w:type="spell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йо</w:t>
      </w:r>
      <w:proofErr w:type="spell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и </w:t>
      </w:r>
      <w:proofErr w:type="spell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ьо</w:t>
      </w:r>
      <w:proofErr w:type="spell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(майонез, бульон),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сочетание </w:t>
      </w:r>
      <w:proofErr w:type="spell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бю</w:t>
      </w:r>
      <w:proofErr w:type="spell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мю, </w:t>
      </w:r>
      <w:proofErr w:type="spell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кю</w:t>
      </w:r>
      <w:proofErr w:type="spell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вю</w:t>
      </w:r>
      <w:proofErr w:type="spell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пю</w:t>
      </w:r>
      <w:proofErr w:type="spellEnd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(меню, мюсли, кювет, бюро),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неизменяемость имён существительных и прилагательных (пальто, такси, кенгуру, хаки, суши).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Но вместе с тем, нужно помнить, что употреблять иностранное слово нужно только тогда, когда оно необходимо для выражения мысли. Например, неуместно будет сказать: «За плохое поведение ученика изолировали с урока», «Желаем консенсуса в семье!». Здесь будет правильно употребить слова: «удалили, выгнали», «взаимопонимания, согласия». Поэтому, выбирая слова, люди должны обращать внимание на значение, стилистическую окраску, употребительность, сочетаемость с другими словами. Нарушение хоть одного из этих критериев может привести к речевой ошибке. Чрезмерное заимствование иностранных слов может привести к засорению языка, утере его самобытности. Наш язык нуждается в бережном отношении к нему. И.С. Тургенев писал: «Берегите чистоту языка как святыню! Не употребляйте иностранных слов. Русский язык так богат и гибок, что нам нечего брать у тех, кто беднее нас».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Таким образом, оправданным является заимствование, которое означает в языке то понятие, которого ранее в этом языке не существовало (шоколад, телефон, галоши). Неоправданным заимствованием является слово, которое вводится в язык из иностранного языка в качестве синонима для определения того или иного понятия, притом, что русские слова, определяющие это понятие, уже имеются в наличии. </w:t>
      </w:r>
      <w:proofErr w:type="gramStart"/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Например: голкипер (вратарь), стагнация (застой), презентация (представление), плюрализм (многообразие), инцидент (происшествие, случай), оптимальный (наилучший), контракт (договор), паркинг (стоянка), модернизация (обновление), инновация (новшество), комфорт (уют), конфиденциальный (тайный) и т.п.</w:t>
      </w:r>
      <w:proofErr w:type="gramEnd"/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t>Многие из иноязычных слов украшают нашу речь, делая её более экспрессивной и интересной. Однако не стоит забывать, что обилие таких слов в русском языке может привести к пагубным последствиям: наша речь может «утонуть» в огромном количестве заимствований и потерять свои корни и свою сущность.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BB1A90">
        <w:rPr>
          <w:rFonts w:ascii="Open Sans" w:eastAsia="Times New Roman" w:hAnsi="Open Sans" w:cs="Times New Roman"/>
          <w:color w:val="212529"/>
          <w:sz w:val="24"/>
          <w:szCs w:val="24"/>
        </w:rPr>
        <w:br/>
        <w:t> </w:t>
      </w:r>
    </w:p>
    <w:p w:rsidR="00BB1A90" w:rsidRPr="00BB1A90" w:rsidRDefault="00BB1A90" w:rsidP="00BB1A90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Times New Roman"/>
          <w:color w:val="212529"/>
          <w:sz w:val="24"/>
          <w:szCs w:val="24"/>
        </w:rPr>
      </w:pPr>
      <w:r>
        <w:rPr>
          <w:rFonts w:ascii="Open Sans" w:eastAsia="Times New Roman" w:hAnsi="Open Sans" w:cs="Times New Roman"/>
          <w:noProof/>
          <w:color w:val="212529"/>
          <w:sz w:val="24"/>
          <w:szCs w:val="24"/>
        </w:rPr>
        <w:lastRenderedPageBreak/>
        <w:drawing>
          <wp:inline distT="0" distB="0" distL="0" distR="0">
            <wp:extent cx="7620000" cy="2362200"/>
            <wp:effectExtent l="19050" t="0" r="0" b="0"/>
            <wp:docPr id="1" name="Рисунок 1" descr="https://xn--j1ahfl.xn--p1ai/data/images/u121230/t151937508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21230/t1519375088a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2B" w:rsidRDefault="001E7E2B"/>
    <w:sectPr w:rsidR="001E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A90"/>
    <w:rsid w:val="001E7E2B"/>
    <w:rsid w:val="00BB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ВВ</dc:creator>
  <cp:keywords/>
  <dc:description/>
  <cp:lastModifiedBy>Каширина ВВ</cp:lastModifiedBy>
  <cp:revision>2</cp:revision>
  <dcterms:created xsi:type="dcterms:W3CDTF">2024-12-09T14:59:00Z</dcterms:created>
  <dcterms:modified xsi:type="dcterms:W3CDTF">2024-12-09T15:01:00Z</dcterms:modified>
</cp:coreProperties>
</file>