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ED" w:rsidRDefault="00A248ED" w:rsidP="00C6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A0189" w:rsidRPr="00C66C0F" w:rsidRDefault="000A0189" w:rsidP="00C6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6C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занятия тема «Что такое счастье?»</w:t>
      </w:r>
    </w:p>
    <w:p w:rsidR="000A0189" w:rsidRPr="00C66C0F" w:rsidRDefault="000A0189" w:rsidP="00C6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6C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подготовительная группа</w:t>
      </w:r>
    </w:p>
    <w:p w:rsidR="000A0189" w:rsidRDefault="000A0189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0189" w:rsidRDefault="000A0189" w:rsidP="00C66C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66C0F" w:rsidRDefault="00C66C0F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у детей представления о счастье.</w:t>
      </w:r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абстрактного мышления, творческого воображения, умения запечатлевать свои фантазии на бумаге.</w:t>
      </w:r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чуткого, бережного, осторожного отношения к значению слова «счастье», к окружающему миру и близким людям.</w:t>
      </w:r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барьеров и психологической защиты.</w:t>
      </w: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Снятие зрительного напряжения.</w:t>
      </w:r>
    </w:p>
    <w:p w:rsidR="00B364BB" w:rsidRPr="00B364BB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Необходимые материалы:</w:t>
      </w: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листы А4, изобразительный материал (карандаши, фломастеры, акварельные краски, кисточки, стаканы с водой на каждого ребенка, клеенки, салфетки), «волшебные» очки (картонные разноцветные детские очки), цветок розы, фигурка соловья, изображения окна, дерева, дома, котенка.</w:t>
      </w:r>
    </w:p>
    <w:p w:rsidR="00B364BB" w:rsidRPr="0004236D" w:rsidRDefault="00B364BB" w:rsidP="00B36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Приветствие.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друзья! Я очень рада вас видеть. Давайте поприветствуем друг друга. Поднимите ручки, и передайте по кругу очень нежное касание ладошками. Касаясь, называйте свое имя и имя соседа.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Игра «Волшебные очки».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сказки?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я расскажу вам необычную сказку. </w:t>
      </w:r>
      <w:proofErr w:type="gramStart"/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Жил-был один волшебник, который изобрел удивительные очки. Через них можно было увидеть только радостные события. Мне хочется, чтобы каждый из вас примерил эти очки и рассказал нам о самом радостном и счастливом событии в своей жизни.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 раздает цветные очки, и дети по очереди рассказывают о самом приятном событии в жизни.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Основная часть. Беседа на тему «Счастье». Вопросы для беседы: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когда-нибудь слышали о слове «счастье»? Где? Когда?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обычно говорит о нем?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ответы: люди, которые не болеют, у которых все хорошо.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счастье?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люди, когда бывают счастливыми?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ответы: совершают добрые поступки, улыбаются и т.д.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людям для счастья?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ответы: иметь крепкое здоровье, мама и папа рядом, иметь много друзей, иметь много игрушек и т.д.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понимает счастье по-своему, и у каждого оно свое. Для многих из нас «счастье» - «это мама, это я, это папа, вся семья».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Игра «Счастливые предметы».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какие картинки я вам принесла.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листке изображено окно. Как вы думаете, что можно сделать, чтобы окно стало счастливым?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ответ: помыть.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нарисовано дерево. Что можно сделать, чтобы дерево было счастливым?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ответ: полить, удобрить.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картинке мы видим дом. Как вы думаете, что можно сделать, чтобы дом стал счастливым?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ответ: убираться в нем, не ссориться внутри и т.д.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картинке – голодный котенок.</w:t>
      </w:r>
      <w:r w:rsidR="000A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можно сделать, чтобы голодный котенок стал счастливым?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ответ: накормить, приласкать, взять домой.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Продолжение истории.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нашу сказку. У волшебника была роза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детям розу)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была нежная, красивая, стройная. Все, кто проходил мимо, любовались ею. Роза росла одна в саду. Волшебник, который заботился о саде, никогда не забывал поливать ее. Но однажды роза стала вянуть. Солнышко, увидев это, спросило у нее: «Что с тобой? Неужели тебе не хватает моего солнечного света? Или воды, которой поливает тебя волшебник? Ты ведь такая красивая!» Роза тихо ответила: «Милое солнышко, спасибо за свет. Чтобы быть счастливой, мало иметь красоту. Я несчастная, потому что...».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роза несчастная?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осчастливить розу?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вы правы. Когда человека окружают родные, близкие, друзья, то он не ощущает одиночества. Такого человека тоже можно назвать счастливым.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Упражнение «</w:t>
      </w:r>
      <w:proofErr w:type="spellStart"/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Пальминг</w:t>
      </w:r>
      <w:proofErr w:type="spellEnd"/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395"/>
      </w:tblGrid>
      <w:tr w:rsidR="00B364BB" w:rsidRPr="0004236D" w:rsidTr="00B364BB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Разотрем свои ладошки,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Разогреем их немножко.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ладони.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364BB" w:rsidRPr="0004236D" w:rsidTr="00B364BB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плотно друг к другу прижмем,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Свету проникнуть сквозь них не даем.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Делают лодочки.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364BB" w:rsidRPr="0004236D" w:rsidTr="00B364BB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 – это лодочки у нас: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закроем левый глаз,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закроем правый глаз.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хорошем подумать сейчас в самый раз.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Закрывают глаза.</w:t>
            </w:r>
          </w:p>
          <w:p w:rsidR="00B364BB" w:rsidRPr="0004236D" w:rsidRDefault="00B364BB" w:rsidP="00B36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Продуктивная деятельность. Рисование по теме.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не открывая глаз, я прошу вас подумать и представить, что такое счастье.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Пауза. 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можно изобразить счастье на листе бумаги? Какие краски вы будете использовать? С каким настроением вы будете рисовать?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глаза, улыбнитесь друг другу. У меня есть карандаши, фломастеры, акварельные краски. Выберете, чем хотите рисовать и изобразите то, что вы представили.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Даётся время на рисование.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Обсуждение рисунков.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покажите, пожалуйста, ваши рисунки. Расскажите по очереди, что вы нарисовали.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 детей.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Заключительная часть. Прощание «Солнечные лучики».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встанем дружно в круг, вытянем перед собой руки и соединим их в центре круга. Давайте тихо постоим, почувствуем себя теплыми солнечными лучиками. Лучи солнца приносят людям радость и счастье. Я надеюсь, что вы будете радовать своих родных и друзей.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роза, которая живет у волшебника, наконец-то обрела друга </w:t>
      </w:r>
      <w:r w:rsidRPr="00042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розу и соловья)</w:t>
      </w: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другом стал соловей. Он пел розе чудесные песни, а роза рассказывала соловью интересные истории и дарила свой нежный аромат.</w:t>
      </w:r>
    </w:p>
    <w:p w:rsidR="00B364BB" w:rsidRPr="0004236D" w:rsidRDefault="00B364BB" w:rsidP="00B3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заканчивается. Всем спасибо! До свидания!</w:t>
      </w:r>
    </w:p>
    <w:p w:rsidR="003E0D26" w:rsidRDefault="003E0D26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p w:rsidR="000B743A" w:rsidRDefault="000B743A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743A" w:rsidRPr="007B668C" w:rsidTr="00160B4C">
        <w:trPr>
          <w:tblCellSpacing w:w="15" w:type="dxa"/>
        </w:trPr>
        <w:tc>
          <w:tcPr>
            <w:tcW w:w="0" w:type="auto"/>
            <w:hideMark/>
          </w:tcPr>
          <w:p w:rsidR="000B743A" w:rsidRPr="007B668C" w:rsidRDefault="000B743A" w:rsidP="000B743A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7B668C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br/>
              <w:t xml:space="preserve">Самоанализ  занятия </w:t>
            </w: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 тему « Что такое счастье?»</w:t>
            </w:r>
          </w:p>
        </w:tc>
      </w:tr>
    </w:tbl>
    <w:p w:rsidR="000B743A" w:rsidRPr="007B668C" w:rsidRDefault="000B743A" w:rsidP="000B7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к школе группе</w:t>
      </w:r>
    </w:p>
    <w:p w:rsidR="000B743A" w:rsidRDefault="000B743A">
      <w:pPr>
        <w:rPr>
          <w:sz w:val="28"/>
          <w:szCs w:val="28"/>
        </w:rPr>
      </w:pPr>
    </w:p>
    <w:p w:rsidR="000B743A" w:rsidRPr="00B364BB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0B743A" w:rsidRPr="00B364BB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у детей представления о счастье.</w:t>
      </w:r>
    </w:p>
    <w:p w:rsidR="000B743A" w:rsidRPr="00B364BB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абстрактного мышления, творческого воображения, умения запечатлевать свои фантазии на бумаге.</w:t>
      </w:r>
    </w:p>
    <w:p w:rsidR="000B743A" w:rsidRPr="00B364BB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чуткого, бережного, осторожного отношения к значению слова «счастье», к окружающему миру и близким людям.</w:t>
      </w:r>
    </w:p>
    <w:p w:rsidR="000B743A" w:rsidRPr="00B364BB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барьеров и психологической защиты.</w:t>
      </w:r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Снятие зрительного напряжения.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Словесный – беседа, вопросы познавательного характера, художественное слово.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Наглядный – перевоплощение, показ иллюстраций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Стимулирования – создание мотивации, поощрение, сюрпризный момент.</w:t>
      </w:r>
    </w:p>
    <w:p w:rsidR="000B743A" w:rsidRPr="000B743A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43A">
        <w:rPr>
          <w:rFonts w:ascii="Times New Roman" w:hAnsi="Times New Roman" w:cs="Times New Roman"/>
          <w:sz w:val="28"/>
          <w:szCs w:val="28"/>
          <w:lang w:eastAsia="ru-RU"/>
        </w:rPr>
        <w:t>Игровой - динамическая пауза «Мы друзья»,</w:t>
      </w:r>
      <w:r w:rsidRPr="000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на тему «Счастье»,</w:t>
      </w:r>
      <w:r w:rsidRPr="000B743A">
        <w:rPr>
          <w:rFonts w:ascii="Times New Roman" w:hAnsi="Times New Roman" w:cs="Times New Roman"/>
          <w:sz w:val="28"/>
          <w:szCs w:val="28"/>
          <w:lang w:eastAsia="ru-RU"/>
        </w:rPr>
        <w:t xml:space="preserve"> игра</w:t>
      </w:r>
      <w:proofErr w:type="gramStart"/>
      <w:r w:rsidRPr="000B743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0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очки»,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«Счастливые предметы»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по теме и обсуждение рисунков.</w:t>
      </w:r>
    </w:p>
    <w:p w:rsidR="000B743A" w:rsidRPr="000B743A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Рефлексия- </w:t>
      </w:r>
      <w:r w:rsidRPr="000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«Солнечные лучики».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43A" w:rsidRPr="000B743A" w:rsidRDefault="000B743A" w:rsidP="000B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68C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proofErr w:type="gramStart"/>
      <w:r w:rsidRPr="007B668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64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proofErr w:type="gramEnd"/>
      <w:r w:rsidRPr="00B3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листы А4, изобразительный материал (карандаши, фломастеры, акварельные краски, кисточки, стаканы с водой на каждого ребенка, клеенки, салфетки), «волшебные» очки (картонные разноцветные детские очки), цветок розы, фигурка соловья, изображ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окна, дерева, дома, котенка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целей и задач.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Занятие проводилось в подготовительной группе. Занятие  состояло из трех этапов взаимосвязанных между собой, в ходе которых дети поэтапно выполняли различные действия.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структура вполне оправдана, так как каждый этап занятия направлен на решение определенных задач и предлагает выбор методов и приемов.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 Задачи были сформулированы конкретно и соответствовали уровню развития группы.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bCs/>
          <w:sz w:val="28"/>
          <w:szCs w:val="28"/>
          <w:lang w:eastAsia="ru-RU"/>
        </w:rPr>
        <w:t>Анализ организации организованной образовательной деятельности.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проведения занятия была использована личностно-ориентированная модель деятельности. Дети показали знания программного </w:t>
      </w:r>
      <w:r w:rsidRPr="007B66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материла, сами добывали знания. Преобладали вопросы проблемно-поискового характера. Для активизации детей были использованы следующие методы: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Словесный – беседа, вопросы познавательного характера, художественное слово.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Наглядный – перевоплощение, показ иллюстраций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Стимулирования – создание мотивации, поощрение, сюрпризный момент.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Игро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вой - динамическая пауза </w:t>
      </w:r>
    </w:p>
    <w:p w:rsidR="000B743A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образовательной деятельности.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Старалась  вызвать интерес у детей к виду деятельности, разнообразить материал и задания. Объем информации был достаточный. Использовала сочетание методов самооценки и </w:t>
      </w:r>
      <w:proofErr w:type="spellStart"/>
      <w:r w:rsidRPr="007B668C">
        <w:rPr>
          <w:rFonts w:ascii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 детьми. В ходе образовательной деятельности сочетались различные формы работы: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-групповая;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-индивидуальная.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В ходе занятия старалась сохранить у детей интерес и осознанное отношение к выполняемой деятельности.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Во время занятия прослеживалась следующая интеграция образовательных областей «познавательное развитие», «социально-коммуникативное развитие», «речевое развитие», «физическое развитие»,  которые реализовывались в соответствии с возрастными возможностями и особенностями детей.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Занятие  состоит из мотивационно - ориентировочного, поискового,  рефлексивно-оценочного этапов.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познавательного интереса и познавательной активности  на протяжении всего образовательного процесса, дети проявляли инициативу, творчество, самостоятельность.  Материал для образовательной ситуации был подобран на доступном для детей уровне, соответствовал их психологическим и возрастным особенностям и был рационален для решения поставленных целей и задач. 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Дети были активны, внимательны, чувствовали себя комфортно. Во время занятия преобладал диалогический стиль общения. 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Уровень сложности заданий соответствовал возможностям детей, учитывались индивидуальные особенности детей при подборе содержания, форм поддержки и стимулирования поисковой деятельности.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считаю, что выбранная мной форма организации занятия  была достаточно эффективной, динамичной. 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 детей.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В рефлексивно - оценочном этапе занятия  использовала словесный метод, чтобы в ходе его проведения проверить усвоение материала и подтвердить успешную реализацию поставленной цели. 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Закрепила положительные результаты занятия словесным поо</w:t>
      </w:r>
      <w:r>
        <w:rPr>
          <w:rFonts w:ascii="Times New Roman" w:hAnsi="Times New Roman" w:cs="Times New Roman"/>
          <w:sz w:val="28"/>
          <w:szCs w:val="28"/>
          <w:lang w:eastAsia="ru-RU"/>
        </w:rPr>
        <w:t>щрением и самооценкой</w:t>
      </w: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 детьми. 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>Данная структура занятия вполне оправдана. Так как каждый этап занятия направлен на решение определённых педагогических задач и предлагает выбор адекватных методов и приёмов.</w:t>
      </w:r>
    </w:p>
    <w:p w:rsidR="000B743A" w:rsidRPr="007B668C" w:rsidRDefault="000B743A" w:rsidP="000B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8C"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поставленные в  занятии задачи были выполнены. </w:t>
      </w: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43A" w:rsidRPr="007B668C" w:rsidRDefault="000B743A" w:rsidP="000B7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43A" w:rsidRPr="0004236D" w:rsidRDefault="000B743A" w:rsidP="000B743A">
      <w:pPr>
        <w:rPr>
          <w:sz w:val="28"/>
          <w:szCs w:val="28"/>
        </w:rPr>
      </w:pPr>
    </w:p>
    <w:sectPr w:rsidR="000B743A" w:rsidRPr="0004236D" w:rsidSect="00C66C0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46C"/>
    <w:rsid w:val="0004236D"/>
    <w:rsid w:val="000A0189"/>
    <w:rsid w:val="000B743A"/>
    <w:rsid w:val="0015346C"/>
    <w:rsid w:val="003E0D26"/>
    <w:rsid w:val="005B5B0F"/>
    <w:rsid w:val="00A248ED"/>
    <w:rsid w:val="00AB4800"/>
    <w:rsid w:val="00AE1A83"/>
    <w:rsid w:val="00B01D91"/>
    <w:rsid w:val="00B364BB"/>
    <w:rsid w:val="00C6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78E1"/>
  <w15:docId w15:val="{51A169BD-F030-4B65-B289-777DB3F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1559</Words>
  <Characters>8889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8</cp:revision>
  <dcterms:created xsi:type="dcterms:W3CDTF">2019-02-27T09:10:00Z</dcterms:created>
  <dcterms:modified xsi:type="dcterms:W3CDTF">2022-03-27T13:58:00Z</dcterms:modified>
</cp:coreProperties>
</file>