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A3" w:rsidRPr="009D36A3" w:rsidRDefault="009D36A3" w:rsidP="009D36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</w:t>
      </w:r>
      <w:r w:rsidRPr="009D36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Физическое развитие детей дошкольного возраста</w:t>
      </w:r>
      <w:bookmarkStart w:id="0" w:name="_GoBack"/>
      <w:bookmarkEnd w:id="0"/>
    </w:p>
    <w:p w:rsidR="009D36A3" w:rsidRPr="009D36A3" w:rsidRDefault="009D36A3" w:rsidP="009D36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      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9D36A3">
        <w:rPr>
          <w:color w:val="111111"/>
          <w:sz w:val="28"/>
          <w:szCs w:val="28"/>
        </w:rPr>
        <w:t> — процесс формирования и последующего измене</w:t>
      </w:r>
      <w:r w:rsidR="00A26DAD">
        <w:rPr>
          <w:color w:val="111111"/>
          <w:sz w:val="28"/>
          <w:szCs w:val="28"/>
        </w:rPr>
        <w:t xml:space="preserve">ния на </w:t>
      </w:r>
      <w:proofErr w:type="gramStart"/>
      <w:r w:rsidR="00A26DAD">
        <w:rPr>
          <w:color w:val="111111"/>
          <w:sz w:val="28"/>
          <w:szCs w:val="28"/>
        </w:rPr>
        <w:t xml:space="preserve">протяжении </w:t>
      </w:r>
      <w:r w:rsidRPr="009D36A3">
        <w:rPr>
          <w:color w:val="111111"/>
          <w:sz w:val="28"/>
          <w:szCs w:val="28"/>
        </w:rPr>
        <w:t xml:space="preserve"> жизни</w:t>
      </w:r>
      <w:proofErr w:type="gramEnd"/>
      <w:r w:rsidRPr="009D36A3">
        <w:rPr>
          <w:color w:val="111111"/>
          <w:sz w:val="28"/>
          <w:szCs w:val="28"/>
        </w:rPr>
        <w:t xml:space="preserve"> </w:t>
      </w:r>
      <w:r w:rsidR="00A26DAD">
        <w:rPr>
          <w:color w:val="111111"/>
          <w:sz w:val="28"/>
          <w:szCs w:val="28"/>
        </w:rPr>
        <w:t xml:space="preserve">естественных  функций </w:t>
      </w:r>
      <w:r w:rsidRPr="009D36A3">
        <w:rPr>
          <w:color w:val="111111"/>
          <w:sz w:val="28"/>
          <w:szCs w:val="28"/>
        </w:rPr>
        <w:t>организма ребенка и основанных на них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психофизических качеств</w:t>
      </w:r>
      <w:r w:rsidRPr="009D36A3">
        <w:rPr>
          <w:b/>
          <w:color w:val="111111"/>
          <w:sz w:val="28"/>
          <w:szCs w:val="28"/>
        </w:rPr>
        <w:t>.</w:t>
      </w:r>
    </w:p>
    <w:p w:rsidR="009D36A3" w:rsidRPr="009D36A3" w:rsidRDefault="009D36A3" w:rsidP="009D36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</w:rPr>
        <w:t>В более широком смысле слова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физическое </w:t>
      </w:r>
      <w:hyperlink r:id="rId4" w:tooltip="Развитие ребенка. Материалы для педагогов" w:history="1">
        <w:r w:rsidRPr="009D36A3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развитие предполагает развитие психофизических</w:t>
        </w:r>
      </w:hyperlink>
      <w:r w:rsidRPr="009D36A3">
        <w:rPr>
          <w:rStyle w:val="a4"/>
          <w:sz w:val="28"/>
          <w:szCs w:val="28"/>
          <w:bdr w:val="none" w:sz="0" w:space="0" w:color="auto" w:frame="1"/>
        </w:rPr>
        <w:t>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качеств </w:t>
      </w:r>
      <w:r w:rsidRPr="009D36A3">
        <w:rPr>
          <w:i/>
          <w:iCs/>
          <w:color w:val="111111"/>
          <w:sz w:val="28"/>
          <w:szCs w:val="28"/>
          <w:bdr w:val="none" w:sz="0" w:space="0" w:color="auto" w:frame="1"/>
        </w:rPr>
        <w:t>(быстроты, силы, ловкости, гибкости, выносливости и т. д.)</w:t>
      </w:r>
      <w:r w:rsidRPr="009D36A3">
        <w:rPr>
          <w:color w:val="111111"/>
          <w:sz w:val="28"/>
          <w:szCs w:val="28"/>
        </w:rPr>
        <w:t>. Но определение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Pr="009D36A3">
        <w:rPr>
          <w:b/>
          <w:color w:val="111111"/>
          <w:sz w:val="28"/>
          <w:szCs w:val="28"/>
        </w:rPr>
        <w:t> </w:t>
      </w:r>
      <w:r w:rsidRPr="009D36A3">
        <w:rPr>
          <w:color w:val="111111"/>
          <w:sz w:val="28"/>
          <w:szCs w:val="28"/>
        </w:rPr>
        <w:t>не может существовать без правильно организованного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 воспитания</w:t>
      </w:r>
      <w:r w:rsidRPr="009D36A3">
        <w:rPr>
          <w:color w:val="111111"/>
          <w:sz w:val="28"/>
          <w:szCs w:val="28"/>
        </w:rPr>
        <w:t>.</w:t>
      </w:r>
    </w:p>
    <w:p w:rsidR="009D36A3" w:rsidRPr="009D36A3" w:rsidRDefault="009D36A3" w:rsidP="009D36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</w:rPr>
        <w:t>Понятие </w:t>
      </w:r>
      <w:r w:rsidRPr="009D36A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D36A3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9D36A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36A3">
        <w:rPr>
          <w:color w:val="111111"/>
          <w:sz w:val="28"/>
          <w:szCs w:val="28"/>
        </w:rPr>
        <w:t> в более узком значении обозначает совокупность некоторых морфофункциональных признаков, которые характеризуют в основном конституцию организма и выявляются посредством антропометрических и биометрических измерений (показатели роста, веса, окружности груди, жизненной емкости легких; состояние осанки.</w:t>
      </w:r>
    </w:p>
    <w:p w:rsidR="009D36A3" w:rsidRPr="009D36A3" w:rsidRDefault="009D36A3" w:rsidP="009D36A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</w:rPr>
        <w:t>В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9D36A3">
        <w:rPr>
          <w:b/>
          <w:color w:val="111111"/>
          <w:sz w:val="28"/>
          <w:szCs w:val="28"/>
        </w:rPr>
        <w:t> </w:t>
      </w:r>
      <w:r w:rsidRPr="009D36A3">
        <w:rPr>
          <w:color w:val="111111"/>
          <w:sz w:val="28"/>
          <w:szCs w:val="28"/>
        </w:rPr>
        <w:t>закладываются основы здоровья, долголетия и гармоничного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Pr="009D36A3">
        <w:rPr>
          <w:color w:val="111111"/>
          <w:sz w:val="28"/>
          <w:szCs w:val="28"/>
        </w:rPr>
        <w:t>. И хотя это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9D36A3">
        <w:rPr>
          <w:b/>
          <w:color w:val="111111"/>
          <w:sz w:val="28"/>
          <w:szCs w:val="28"/>
        </w:rPr>
        <w:t> </w:t>
      </w:r>
      <w:r w:rsidRPr="009D36A3">
        <w:rPr>
          <w:color w:val="111111"/>
          <w:sz w:val="28"/>
          <w:szCs w:val="28"/>
        </w:rPr>
        <w:t>является закономерным биологическим процессом, однако на него можно воздействовать в нужном направлении. Правильно организованное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физическое</w:t>
      </w:r>
      <w:r w:rsidRPr="009D36A3">
        <w:rPr>
          <w:color w:val="111111"/>
          <w:sz w:val="28"/>
          <w:szCs w:val="28"/>
        </w:rPr>
        <w:t> воспитание способствует формированию хорошего телосложения, улучшает деятельность внутренних органов и систем детского организма. Без должного внимания к этой важнейшей составной части воспитания нельзя подготовить к жизни подрастающее поколение крепким и гармонически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развитым</w:t>
      </w:r>
      <w:r w:rsidRPr="009D36A3">
        <w:rPr>
          <w:b/>
          <w:color w:val="111111"/>
          <w:sz w:val="28"/>
          <w:szCs w:val="28"/>
        </w:rPr>
        <w:t>.</w:t>
      </w:r>
    </w:p>
    <w:p w:rsidR="009D36A3" w:rsidRPr="009D36A3" w:rsidRDefault="009D36A3" w:rsidP="009D36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</w:rPr>
        <w:t>У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 w:rsidRPr="009D36A3">
        <w:rPr>
          <w:color w:val="111111"/>
          <w:sz w:val="28"/>
          <w:szCs w:val="28"/>
        </w:rPr>
        <w:t> необходимо сформировать навыки выполнения упражнений основной гимнастики (строевые,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общеразвивающие упражнения</w:t>
      </w:r>
      <w:r w:rsidRPr="009D36A3">
        <w:rPr>
          <w:color w:val="111111"/>
          <w:sz w:val="28"/>
          <w:szCs w:val="28"/>
        </w:rPr>
        <w:t xml:space="preserve">, основные движения – ходьба, бег, упражнения в равновесии, лазанье, ползание, </w:t>
      </w:r>
      <w:proofErr w:type="spellStart"/>
      <w:r w:rsidRPr="009D36A3">
        <w:rPr>
          <w:color w:val="111111"/>
          <w:sz w:val="28"/>
          <w:szCs w:val="28"/>
        </w:rPr>
        <w:t>перелезание</w:t>
      </w:r>
      <w:proofErr w:type="spellEnd"/>
      <w:r w:rsidRPr="009D36A3">
        <w:rPr>
          <w:color w:val="111111"/>
          <w:sz w:val="28"/>
          <w:szCs w:val="28"/>
        </w:rPr>
        <w:t>, метание, прыжки, спортивных упражнений </w:t>
      </w:r>
      <w:r w:rsidRPr="009D36A3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лыжах, катание на коньках, санках, велосипедах, плавание)</w:t>
      </w:r>
      <w:r w:rsidRPr="009D36A3">
        <w:rPr>
          <w:color w:val="111111"/>
          <w:sz w:val="28"/>
          <w:szCs w:val="28"/>
        </w:rPr>
        <w:t>. Среди множества факторов, оказывающих влияние на рост,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9D36A3">
        <w:rPr>
          <w:color w:val="111111"/>
          <w:sz w:val="28"/>
          <w:szCs w:val="28"/>
        </w:rPr>
        <w:t> и состояние здоровья ребёнка, двигательной активности принадлежит едва ли не основная роль. От степени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9D36A3">
        <w:rPr>
          <w:b/>
          <w:color w:val="111111"/>
          <w:sz w:val="28"/>
          <w:szCs w:val="28"/>
        </w:rPr>
        <w:t> </w:t>
      </w:r>
      <w:r w:rsidRPr="009D36A3">
        <w:rPr>
          <w:color w:val="111111"/>
          <w:sz w:val="28"/>
          <w:szCs w:val="28"/>
        </w:rPr>
        <w:t>естественной потребности ребенка в движении во многом зависят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9D36A3">
        <w:rPr>
          <w:color w:val="111111"/>
          <w:sz w:val="28"/>
          <w:szCs w:val="28"/>
        </w:rPr>
        <w:t> двигательных навыков, восприятия, мышления.</w:t>
      </w:r>
    </w:p>
    <w:p w:rsidR="009D36A3" w:rsidRPr="009D36A3" w:rsidRDefault="009D36A3" w:rsidP="009D36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</w:rPr>
        <w:t>Педагогический коллектив нашего детского сада работает по следующим принципам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</w:t>
      </w:r>
      <w:r w:rsidRPr="009D36A3">
        <w:rPr>
          <w:color w:val="111111"/>
          <w:sz w:val="28"/>
          <w:szCs w:val="28"/>
        </w:rPr>
        <w:t> организации деятельности педагогов. </w:t>
      </w:r>
      <w:r w:rsidRPr="009D36A3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9D36A3">
        <w:rPr>
          <w:color w:val="111111"/>
          <w:sz w:val="28"/>
          <w:szCs w:val="28"/>
        </w:rPr>
        <w:t>:</w:t>
      </w:r>
    </w:p>
    <w:p w:rsidR="009D36A3" w:rsidRPr="009D36A3" w:rsidRDefault="009D36A3" w:rsidP="009D36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</w:rPr>
        <w:t>• принцип научности – подкрепление всех мероприятий, направленных на укрепление здоровья, научно обоснованными и практически апробированными методиками;</w:t>
      </w:r>
    </w:p>
    <w:p w:rsidR="009D36A3" w:rsidRPr="009D36A3" w:rsidRDefault="009D36A3" w:rsidP="009D36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</w:rPr>
        <w:t xml:space="preserve">• принцип комплексности и интерактивности – решение оздоровительных задач в системе всего </w:t>
      </w:r>
      <w:proofErr w:type="spellStart"/>
      <w:r w:rsidRPr="009D36A3">
        <w:rPr>
          <w:color w:val="111111"/>
          <w:sz w:val="28"/>
          <w:szCs w:val="28"/>
        </w:rPr>
        <w:t>учебно</w:t>
      </w:r>
      <w:proofErr w:type="spellEnd"/>
      <w:r w:rsidRPr="009D36A3">
        <w:rPr>
          <w:color w:val="111111"/>
          <w:sz w:val="28"/>
          <w:szCs w:val="28"/>
        </w:rPr>
        <w:t xml:space="preserve"> – воспитательного процесса;</w:t>
      </w:r>
    </w:p>
    <w:p w:rsidR="009D36A3" w:rsidRPr="009D36A3" w:rsidRDefault="009D36A3" w:rsidP="009D36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</w:rPr>
        <w:lastRenderedPageBreak/>
        <w:t>• принцип результативности и гарантированности – реализация прав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D36A3">
        <w:rPr>
          <w:b/>
          <w:color w:val="111111"/>
          <w:sz w:val="28"/>
          <w:szCs w:val="28"/>
        </w:rPr>
        <w:t> </w:t>
      </w:r>
      <w:r w:rsidRPr="009D36A3">
        <w:rPr>
          <w:color w:val="111111"/>
          <w:sz w:val="28"/>
          <w:szCs w:val="28"/>
        </w:rPr>
        <w:t>на получение помощи и поддержки, гарантия положительного результата.</w:t>
      </w:r>
    </w:p>
    <w:p w:rsidR="009D36A3" w:rsidRPr="009D36A3" w:rsidRDefault="009D36A3" w:rsidP="009D36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</w:rPr>
        <w:t>Вся физкультурно-оздоровительная работа в детском саду строится с учётом структуры усовершенствованного двигательного режима для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младшего и среднего</w:t>
      </w:r>
      <w:r w:rsidRPr="009D36A3">
        <w:rPr>
          <w:color w:val="111111"/>
          <w:sz w:val="28"/>
          <w:szCs w:val="28"/>
        </w:rPr>
        <w:t>, старшего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9D36A3">
        <w:rPr>
          <w:b/>
          <w:color w:val="111111"/>
          <w:sz w:val="28"/>
          <w:szCs w:val="28"/>
        </w:rPr>
        <w:t>.</w:t>
      </w:r>
    </w:p>
    <w:p w:rsidR="009D36A3" w:rsidRPr="009D36A3" w:rsidRDefault="009D36A3" w:rsidP="009D36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</w:rPr>
        <w:t>Уменьшение удельного веса движений в режиме дня отрицательно сказывается на формирование всех систем и, несомненно, понижает защитные силы детского организма.</w:t>
      </w:r>
    </w:p>
    <w:p w:rsidR="009D36A3" w:rsidRPr="009D36A3" w:rsidRDefault="009D36A3" w:rsidP="009D36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36A3">
        <w:rPr>
          <w:color w:val="111111"/>
          <w:sz w:val="28"/>
          <w:szCs w:val="28"/>
          <w:bdr w:val="none" w:sz="0" w:space="0" w:color="auto" w:frame="1"/>
        </w:rPr>
        <w:t>В саду имеются следующее оборудования</w:t>
      </w:r>
      <w:r w:rsidRPr="009D36A3">
        <w:rPr>
          <w:color w:val="111111"/>
          <w:sz w:val="28"/>
          <w:szCs w:val="28"/>
        </w:rPr>
        <w:t xml:space="preserve">: для упражнений в ходьбе, беге, прыжках, равновесии используются различные дорожки, косички, змейки, для </w:t>
      </w:r>
      <w:proofErr w:type="spellStart"/>
      <w:r w:rsidRPr="009D36A3">
        <w:rPr>
          <w:color w:val="111111"/>
          <w:sz w:val="28"/>
          <w:szCs w:val="28"/>
        </w:rPr>
        <w:t>подлезания</w:t>
      </w:r>
      <w:proofErr w:type="spellEnd"/>
      <w:r w:rsidRPr="009D36A3">
        <w:rPr>
          <w:color w:val="111111"/>
          <w:sz w:val="28"/>
          <w:szCs w:val="28"/>
        </w:rPr>
        <w:t xml:space="preserve"> – дуги, палки обручи, камушки, скакалки, мячи, бассейн, горка. Есть пособия, изготовленные своими руками, которые повышают интерес к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 культуре</w:t>
      </w:r>
      <w:r w:rsidRPr="009D36A3">
        <w:rPr>
          <w:color w:val="111111"/>
          <w:sz w:val="28"/>
          <w:szCs w:val="28"/>
        </w:rPr>
        <w:t>, увеличивают эффективность занятий. Мелкое физкультурное оборудование размещено так, что оно доступно для </w:t>
      </w:r>
      <w:r w:rsidRPr="009D36A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D36A3">
        <w:rPr>
          <w:b/>
          <w:color w:val="111111"/>
          <w:sz w:val="28"/>
          <w:szCs w:val="28"/>
        </w:rPr>
        <w:t>.</w:t>
      </w:r>
      <w:r w:rsidRPr="009D36A3">
        <w:rPr>
          <w:color w:val="111111"/>
          <w:sz w:val="28"/>
          <w:szCs w:val="28"/>
        </w:rPr>
        <w:t xml:space="preserve"> Уделяется большое внимание организации физкультурно-оздоровительной работы на свежем воздухе. В зимний период проводятся катание с горы на санках за пределами участка детского сада. Нужно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</w:t>
      </w:r>
    </w:p>
    <w:p w:rsidR="00D234A6" w:rsidRPr="009D36A3" w:rsidRDefault="00D234A6" w:rsidP="009D36A3">
      <w:pPr>
        <w:rPr>
          <w:rFonts w:ascii="Times New Roman" w:hAnsi="Times New Roman" w:cs="Times New Roman"/>
          <w:sz w:val="28"/>
          <w:szCs w:val="28"/>
        </w:rPr>
      </w:pPr>
    </w:p>
    <w:sectPr w:rsidR="00D234A6" w:rsidRPr="009D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65"/>
    <w:rsid w:val="009D36A3"/>
    <w:rsid w:val="00A26DAD"/>
    <w:rsid w:val="00D234A6"/>
    <w:rsid w:val="00F05A65"/>
    <w:rsid w:val="00F7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C3D5"/>
  <w15:chartTrackingRefBased/>
  <w15:docId w15:val="{C03E5101-A154-4AD4-88F4-B0CE91D0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6A3"/>
    <w:rPr>
      <w:b/>
      <w:bCs/>
    </w:rPr>
  </w:style>
  <w:style w:type="character" w:styleId="a5">
    <w:name w:val="Hyperlink"/>
    <w:basedOn w:val="a0"/>
    <w:uiPriority w:val="99"/>
    <w:semiHidden/>
    <w:unhideWhenUsed/>
    <w:rsid w:val="009D3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2024-12-05T17:15:00Z</dcterms:created>
  <dcterms:modified xsi:type="dcterms:W3CDTF">2024-12-05T18:00:00Z</dcterms:modified>
</cp:coreProperties>
</file>