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CD1C" w14:textId="77777777" w:rsidR="003162C4" w:rsidRPr="00CB0541" w:rsidRDefault="003162C4" w:rsidP="003162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0541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45617DD1" w14:textId="77777777" w:rsidR="003162C4" w:rsidRPr="00CB0541" w:rsidRDefault="003162C4" w:rsidP="003162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0541">
        <w:rPr>
          <w:rFonts w:ascii="Times New Roman" w:eastAsia="Calibri" w:hAnsi="Times New Roman" w:cs="Times New Roman"/>
          <w:sz w:val="28"/>
          <w:szCs w:val="28"/>
        </w:rPr>
        <w:t>«Детский сад №1 «Белоснежка»</w:t>
      </w:r>
    </w:p>
    <w:p w14:paraId="4824A22D" w14:textId="77777777" w:rsidR="003162C4" w:rsidRPr="00CB0541" w:rsidRDefault="003162C4" w:rsidP="003162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6E7DBA" w14:textId="77777777" w:rsidR="003162C4" w:rsidRPr="00CB0541" w:rsidRDefault="003162C4" w:rsidP="003162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DA1931" w14:textId="77777777" w:rsidR="003162C4" w:rsidRPr="00CB0541" w:rsidRDefault="003162C4" w:rsidP="003162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0557B9" w14:textId="77777777" w:rsidR="003162C4" w:rsidRPr="00CB0541" w:rsidRDefault="003162C4" w:rsidP="003162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0335C4" w14:textId="77777777" w:rsidR="003162C4" w:rsidRPr="00F0275F" w:rsidRDefault="003162C4" w:rsidP="003162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F0275F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Перспективный план работы </w:t>
      </w:r>
    </w:p>
    <w:p w14:paraId="053266DD" w14:textId="77777777" w:rsidR="003162C4" w:rsidRPr="00F0275F" w:rsidRDefault="003162C4" w:rsidP="003162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F0275F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по ПДД</w:t>
      </w:r>
    </w:p>
    <w:p w14:paraId="79A0EAC6" w14:textId="6031D495" w:rsidR="003162C4" w:rsidRPr="00F0275F" w:rsidRDefault="003162C4" w:rsidP="003162C4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36"/>
          <w:szCs w:val="36"/>
        </w:rPr>
      </w:pPr>
      <w:r w:rsidRPr="00F0275F">
        <w:rPr>
          <w:rFonts w:ascii="Times New Roman" w:eastAsia="Calibri" w:hAnsi="Times New Roman" w:cs="Times New Roman"/>
          <w:color w:val="00B050"/>
          <w:sz w:val="36"/>
          <w:szCs w:val="36"/>
        </w:rPr>
        <w:t>в подготовительной группе</w:t>
      </w:r>
      <w:r w:rsidR="008E2623">
        <w:rPr>
          <w:rFonts w:ascii="Times New Roman" w:eastAsia="Calibri" w:hAnsi="Times New Roman" w:cs="Times New Roman"/>
          <w:color w:val="00B050"/>
          <w:sz w:val="36"/>
          <w:szCs w:val="36"/>
        </w:rPr>
        <w:t xml:space="preserve"> №4 «Ягодки»</w:t>
      </w:r>
    </w:p>
    <w:p w14:paraId="2D5B9A81" w14:textId="06D397FA" w:rsidR="003162C4" w:rsidRPr="00F0275F" w:rsidRDefault="003162C4" w:rsidP="003162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36"/>
          <w:szCs w:val="36"/>
        </w:rPr>
      </w:pPr>
      <w:r w:rsidRPr="00F0275F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на 202</w:t>
      </w:r>
      <w:r w:rsidR="00F0275F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4</w:t>
      </w:r>
      <w:r w:rsidRPr="00F0275F">
        <w:rPr>
          <w:rFonts w:ascii="Times New Roman" w:eastAsia="Calibri" w:hAnsi="Times New Roman" w:cs="Times New Roman"/>
          <w:b/>
          <w:color w:val="00B050"/>
          <w:sz w:val="36"/>
          <w:szCs w:val="36"/>
        </w:rPr>
        <w:t xml:space="preserve"> – 202</w:t>
      </w:r>
      <w:r w:rsidR="00F0275F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5</w:t>
      </w:r>
      <w:r w:rsidRPr="00F0275F">
        <w:rPr>
          <w:rFonts w:ascii="Times New Roman" w:eastAsia="Calibri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F0275F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уч.г</w:t>
      </w:r>
      <w:proofErr w:type="spellEnd"/>
      <w:r w:rsidRPr="00F0275F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.</w:t>
      </w:r>
    </w:p>
    <w:p w14:paraId="2E4301FC" w14:textId="77777777" w:rsidR="003162C4" w:rsidRDefault="003162C4" w:rsidP="003162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AFE016" w14:textId="77777777" w:rsidR="003162C4" w:rsidRDefault="003162C4" w:rsidP="003162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348709" w14:textId="77777777" w:rsidR="003162C4" w:rsidRPr="00421E95" w:rsidRDefault="003162C4" w:rsidP="003162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23DA77" wp14:editId="1B452C3C">
            <wp:extent cx="4267200" cy="3600056"/>
            <wp:effectExtent l="0" t="0" r="0" b="635"/>
            <wp:docPr id="1" name="Рисунок 1" descr="https://jveter.ru/wp-content/uploads/2021/03/s1200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veter.ru/wp-content/uploads/2021/03/s1200__1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51" cy="362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D0BFB" w14:textId="77777777" w:rsidR="003162C4" w:rsidRPr="003D6EA0" w:rsidRDefault="003162C4" w:rsidP="003162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31805E" w14:textId="77777777" w:rsidR="003162C4" w:rsidRDefault="003162C4" w:rsidP="003162C4">
      <w:pPr>
        <w:rPr>
          <w:rFonts w:ascii="Times New Roman" w:hAnsi="Times New Roman" w:cs="Times New Roman"/>
          <w:sz w:val="28"/>
          <w:szCs w:val="28"/>
        </w:rPr>
      </w:pPr>
    </w:p>
    <w:p w14:paraId="78164400" w14:textId="77777777" w:rsidR="003162C4" w:rsidRPr="003D6EA0" w:rsidRDefault="003162C4" w:rsidP="003162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3BBA80" w14:textId="3820F0DD" w:rsidR="003162C4" w:rsidRPr="003D6EA0" w:rsidRDefault="003162C4" w:rsidP="003162C4">
      <w:pPr>
        <w:jc w:val="right"/>
        <w:rPr>
          <w:rFonts w:ascii="Times New Roman" w:hAnsi="Times New Roman" w:cs="Times New Roman"/>
          <w:sz w:val="28"/>
          <w:szCs w:val="28"/>
        </w:rPr>
      </w:pPr>
      <w:r w:rsidRPr="003D6EA0">
        <w:rPr>
          <w:rFonts w:ascii="Times New Roman" w:hAnsi="Times New Roman" w:cs="Times New Roman"/>
          <w:sz w:val="28"/>
          <w:szCs w:val="28"/>
        </w:rPr>
        <w:t>Воспитатели:</w:t>
      </w:r>
      <w:r w:rsidR="00F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75F">
        <w:rPr>
          <w:rFonts w:ascii="Times New Roman" w:hAnsi="Times New Roman" w:cs="Times New Roman"/>
          <w:sz w:val="28"/>
          <w:szCs w:val="28"/>
        </w:rPr>
        <w:t>Мамитова</w:t>
      </w:r>
      <w:proofErr w:type="spellEnd"/>
      <w:r w:rsidR="00F0275F"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536E75C6" w14:textId="2D31BB00" w:rsidR="003162C4" w:rsidRPr="003D6EA0" w:rsidRDefault="003162C4" w:rsidP="00316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E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FA90C63" w14:textId="77777777" w:rsidR="003162C4" w:rsidRDefault="003162C4" w:rsidP="003162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4D1B8A" w14:textId="77777777" w:rsidR="003162C4" w:rsidRDefault="003162C4" w:rsidP="003162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265459" w14:textId="77777777" w:rsidR="003162C4" w:rsidRPr="00F0275F" w:rsidRDefault="003162C4" w:rsidP="003162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F0275F">
        <w:rPr>
          <w:rFonts w:ascii="Times New Roman" w:eastAsia="Calibri" w:hAnsi="Times New Roman" w:cs="Times New Roman"/>
          <w:b/>
          <w:color w:val="00B050"/>
          <w:sz w:val="72"/>
          <w:szCs w:val="72"/>
        </w:rPr>
        <w:lastRenderedPageBreak/>
        <w:t xml:space="preserve">Перспективный план работы </w:t>
      </w:r>
    </w:p>
    <w:p w14:paraId="397EC4A8" w14:textId="77777777" w:rsidR="003162C4" w:rsidRPr="00F0275F" w:rsidRDefault="003162C4" w:rsidP="003162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F0275F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по ПДД</w:t>
      </w:r>
    </w:p>
    <w:p w14:paraId="4F4B3134" w14:textId="77777777" w:rsidR="008C5594" w:rsidRPr="003D6EA0" w:rsidRDefault="008C5594" w:rsidP="008C55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1273"/>
        <w:gridCol w:w="1111"/>
        <w:gridCol w:w="2654"/>
        <w:gridCol w:w="4634"/>
      </w:tblGrid>
      <w:tr w:rsidR="008C5594" w14:paraId="42706345" w14:textId="77777777" w:rsidTr="0057625F">
        <w:tc>
          <w:tcPr>
            <w:tcW w:w="1091" w:type="dxa"/>
          </w:tcPr>
          <w:p w14:paraId="12AB7F5F" w14:textId="77777777" w:rsidR="008C5594" w:rsidRDefault="008C5594" w:rsidP="003F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73" w:type="dxa"/>
          </w:tcPr>
          <w:p w14:paraId="58420D11" w14:textId="77777777" w:rsidR="008C5594" w:rsidRPr="00D104F5" w:rsidRDefault="008C5594" w:rsidP="003F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111" w:type="dxa"/>
          </w:tcPr>
          <w:p w14:paraId="78FC2FCC" w14:textId="77777777" w:rsidR="008C5594" w:rsidRDefault="008C5594" w:rsidP="003F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ПДД</w:t>
            </w:r>
          </w:p>
          <w:p w14:paraId="7DC29127" w14:textId="77777777" w:rsidR="008C5594" w:rsidRDefault="008C5594" w:rsidP="003F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4" w:type="dxa"/>
          </w:tcPr>
          <w:p w14:paraId="2C4782AD" w14:textId="77777777" w:rsidR="008C5594" w:rsidRPr="00D104F5" w:rsidRDefault="008C5594" w:rsidP="003F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34" w:type="dxa"/>
          </w:tcPr>
          <w:p w14:paraId="4E6CE3EA" w14:textId="77777777" w:rsidR="008C5594" w:rsidRPr="00D104F5" w:rsidRDefault="008C5594" w:rsidP="003F3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57625F" w14:paraId="1790D488" w14:textId="77777777" w:rsidTr="0057625F">
        <w:trPr>
          <w:cantSplit/>
          <w:trHeight w:val="1134"/>
        </w:trPr>
        <w:tc>
          <w:tcPr>
            <w:tcW w:w="1091" w:type="dxa"/>
            <w:vMerge w:val="restart"/>
            <w:textDirection w:val="btLr"/>
          </w:tcPr>
          <w:p w14:paraId="6C9D310B" w14:textId="77777777" w:rsidR="0057625F" w:rsidRDefault="0057625F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B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3" w:type="dxa"/>
          </w:tcPr>
          <w:p w14:paraId="656F712C" w14:textId="77777777" w:rsidR="0057625F" w:rsidRDefault="0057625F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11" w:type="dxa"/>
          </w:tcPr>
          <w:p w14:paraId="7F55A0B0" w14:textId="77777777" w:rsidR="0057625F" w:rsidRDefault="0057625F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13027BDF" w14:textId="77777777" w:rsidR="0057625F" w:rsidRDefault="0057625F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светофора</w:t>
            </w:r>
          </w:p>
        </w:tc>
        <w:tc>
          <w:tcPr>
            <w:tcW w:w="4634" w:type="dxa"/>
          </w:tcPr>
          <w:p w14:paraId="6156DE45" w14:textId="77777777" w:rsidR="0057625F" w:rsidRDefault="0057625F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назначении разных светофоров на пешеходном переходе</w:t>
            </w:r>
          </w:p>
          <w:p w14:paraId="5C99E91D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25F" w14:paraId="68FF1A6C" w14:textId="77777777" w:rsidTr="0057625F">
        <w:trPr>
          <w:cantSplit/>
          <w:trHeight w:val="2056"/>
        </w:trPr>
        <w:tc>
          <w:tcPr>
            <w:tcW w:w="1091" w:type="dxa"/>
            <w:vMerge/>
            <w:textDirection w:val="btLr"/>
          </w:tcPr>
          <w:p w14:paraId="2A361476" w14:textId="77777777" w:rsidR="0057625F" w:rsidRPr="00C93B42" w:rsidRDefault="0057625F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7BBCF67" w14:textId="77777777" w:rsidR="0057625F" w:rsidRDefault="0057625F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11" w:type="dxa"/>
          </w:tcPr>
          <w:p w14:paraId="7B1088C4" w14:textId="77777777" w:rsidR="0057625F" w:rsidRDefault="0057625F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445BCC33" w14:textId="77777777" w:rsidR="0057625F" w:rsidRPr="008C5594" w:rsidRDefault="0057625F" w:rsidP="008C55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5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«Путешествие по улице»</w:t>
            </w:r>
          </w:p>
          <w:p w14:paraId="10B5AA41" w14:textId="77777777" w:rsidR="0057625F" w:rsidRDefault="0057625F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24513E68" w14:textId="77777777" w:rsidR="0057625F" w:rsidRPr="008C5594" w:rsidRDefault="0057625F" w:rsidP="008C55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знания детей об улице, уметь находить сходства и различия между улицей и дорогой. Воспитывать навыки правильного поведения на улице.</w:t>
            </w:r>
          </w:p>
          <w:p w14:paraId="5BD3D77F" w14:textId="77777777" w:rsidR="0057625F" w:rsidRDefault="0057625F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25F" w14:paraId="21484341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1DA581AB" w14:textId="77777777" w:rsidR="0057625F" w:rsidRDefault="0057625F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16C4E31" w14:textId="77777777" w:rsidR="0057625F" w:rsidRDefault="0057625F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11" w:type="dxa"/>
          </w:tcPr>
          <w:p w14:paraId="63009C2B" w14:textId="77777777" w:rsidR="0057625F" w:rsidRDefault="0057625F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29740CE4" w14:textId="77777777" w:rsidR="0057625F" w:rsidRDefault="0057625F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регулирует движение транспорта</w:t>
            </w:r>
          </w:p>
        </w:tc>
        <w:tc>
          <w:tcPr>
            <w:tcW w:w="4634" w:type="dxa"/>
          </w:tcPr>
          <w:p w14:paraId="641F568D" w14:textId="77777777" w:rsidR="0057625F" w:rsidRDefault="0057625F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сигналах светофора, уточнить представления о труде работника дорожно-патрульной службы, который регулирует движение транспорта и пешеходов.</w:t>
            </w:r>
          </w:p>
        </w:tc>
      </w:tr>
      <w:tr w:rsidR="0057625F" w14:paraId="5D6D80C7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6C48DAE5" w14:textId="77777777" w:rsidR="0057625F" w:rsidRPr="00C93B42" w:rsidRDefault="0057625F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42026B91" w14:textId="77777777" w:rsidR="0057625F" w:rsidRDefault="0057625F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11" w:type="dxa"/>
          </w:tcPr>
          <w:p w14:paraId="71E57490" w14:textId="77777777" w:rsidR="0057625F" w:rsidRDefault="0057625F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AB59ED1" w14:textId="77777777" w:rsidR="0057625F" w:rsidRPr="008C5594" w:rsidRDefault="0057625F" w:rsidP="008C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«Устройство улицы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34" w:type="dxa"/>
          </w:tcPr>
          <w:p w14:paraId="749A7DFB" w14:textId="77777777" w:rsidR="0057625F" w:rsidRPr="008C5594" w:rsidRDefault="0057625F" w:rsidP="008C55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C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понятие «Улица», её составные части и их назначение. Продолжать развивать умение ориентироваться на плане ближайшего окружения детского сада. Дать представление о многополосном движении.</w:t>
            </w:r>
          </w:p>
          <w:p w14:paraId="65E00004" w14:textId="77777777" w:rsidR="0057625F" w:rsidRDefault="0057625F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8B" w14:paraId="6DBE565F" w14:textId="77777777" w:rsidTr="0057625F">
        <w:trPr>
          <w:cantSplit/>
          <w:trHeight w:val="1134"/>
        </w:trPr>
        <w:tc>
          <w:tcPr>
            <w:tcW w:w="1091" w:type="dxa"/>
            <w:vMerge w:val="restart"/>
            <w:textDirection w:val="btLr"/>
          </w:tcPr>
          <w:p w14:paraId="4CF23EA4" w14:textId="77777777" w:rsidR="0069018B" w:rsidRPr="00C93B42" w:rsidRDefault="0069018B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3" w:type="dxa"/>
          </w:tcPr>
          <w:p w14:paraId="0459E615" w14:textId="77777777" w:rsidR="0069018B" w:rsidRDefault="0069018B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11" w:type="dxa"/>
          </w:tcPr>
          <w:p w14:paraId="07DC7891" w14:textId="77777777" w:rsidR="0069018B" w:rsidRDefault="0069018B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300A0A59" w14:textId="77777777" w:rsidR="0069018B" w:rsidRDefault="0069018B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ситуация: «Кому и что говорят сигналы»</w:t>
            </w:r>
          </w:p>
        </w:tc>
        <w:tc>
          <w:tcPr>
            <w:tcW w:w="4634" w:type="dxa"/>
          </w:tcPr>
          <w:p w14:paraId="0C3BD09A" w14:textId="77777777" w:rsidR="0069018B" w:rsidRDefault="0069018B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сигнала регулировщика.</w:t>
            </w:r>
          </w:p>
        </w:tc>
      </w:tr>
      <w:tr w:rsidR="0069018B" w14:paraId="2FFA4E2E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3A045DB8" w14:textId="77777777" w:rsidR="0069018B" w:rsidRPr="00C93B42" w:rsidRDefault="0069018B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548C2233" w14:textId="77777777" w:rsidR="0069018B" w:rsidRDefault="0069018B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1111" w:type="dxa"/>
          </w:tcPr>
          <w:p w14:paraId="1F08EDE0" w14:textId="77777777" w:rsidR="0069018B" w:rsidRDefault="0069018B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349A5AB4" w14:textId="77777777" w:rsidR="0069018B" w:rsidRPr="00720F14" w:rsidRDefault="0069018B" w:rsidP="00720F14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«Светофор»</w:t>
            </w:r>
          </w:p>
          <w:p w14:paraId="20968B4D" w14:textId="77777777" w:rsidR="0069018B" w:rsidRDefault="0069018B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4A6ACFA1" w14:textId="77777777" w:rsidR="0069018B" w:rsidRPr="00720F14" w:rsidRDefault="0069018B" w:rsidP="00720F14">
            <w:pPr>
              <w:spacing w:after="0" w:line="240" w:lineRule="auto"/>
              <w:ind w:right="7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0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виды светофоров, место установки каждого вида (трёхцветный, двухцветный, с поворотом) светофора и назначение. Дать представление о том, что специальный транспорт может проезжать на красный сигнал светофора. Учить детей не только знать скрытую опасность, но и предвидеть её и уметь её использовать.</w:t>
            </w:r>
          </w:p>
          <w:p w14:paraId="7EAC3857" w14:textId="77777777" w:rsidR="0069018B" w:rsidRDefault="0069018B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8B" w14:paraId="4532DAB0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3095F5D5" w14:textId="77777777" w:rsidR="0069018B" w:rsidRDefault="0069018B" w:rsidP="005762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404ABEC" w14:textId="77777777" w:rsidR="0069018B" w:rsidRDefault="0069018B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11" w:type="dxa"/>
          </w:tcPr>
          <w:p w14:paraId="42443169" w14:textId="77777777" w:rsidR="0069018B" w:rsidRDefault="0069018B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4D285738" w14:textId="77777777" w:rsidR="0069018B" w:rsidRDefault="0069018B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предметы на дороге. Рассматривание типичных ошибок.</w:t>
            </w:r>
          </w:p>
        </w:tc>
        <w:tc>
          <w:tcPr>
            <w:tcW w:w="4634" w:type="dxa"/>
          </w:tcPr>
          <w:p w14:paraId="1FA6E386" w14:textId="77777777" w:rsidR="0069018B" w:rsidRDefault="0069018B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нельзя бросать на проезжую часть камни, стекла, это опасно для водителя и пешеходов.</w:t>
            </w:r>
          </w:p>
          <w:p w14:paraId="60735FE6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8B" w14:paraId="375141F9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4AFC6D80" w14:textId="77777777" w:rsidR="0069018B" w:rsidRPr="00C93B42" w:rsidRDefault="0069018B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51019FFD" w14:textId="77777777" w:rsidR="0069018B" w:rsidRDefault="0069018B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11" w:type="dxa"/>
          </w:tcPr>
          <w:p w14:paraId="46639A9B" w14:textId="77777777" w:rsidR="0069018B" w:rsidRDefault="0069018B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762F0326" w14:textId="77777777" w:rsidR="0069018B" w:rsidRPr="00720F14" w:rsidRDefault="0069018B" w:rsidP="00720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«Перекресток»</w:t>
            </w:r>
          </w:p>
          <w:p w14:paraId="0498B6A7" w14:textId="77777777" w:rsidR="0069018B" w:rsidRDefault="0069018B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71A3E33B" w14:textId="77777777" w:rsidR="0069018B" w:rsidRPr="00720F14" w:rsidRDefault="0069018B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перекрестке. Воспитывать внимательность.</w:t>
            </w:r>
          </w:p>
        </w:tc>
      </w:tr>
      <w:tr w:rsidR="00C77B56" w14:paraId="3170D1E0" w14:textId="77777777" w:rsidTr="0057625F">
        <w:trPr>
          <w:cantSplit/>
          <w:trHeight w:val="1134"/>
        </w:trPr>
        <w:tc>
          <w:tcPr>
            <w:tcW w:w="1091" w:type="dxa"/>
            <w:vMerge w:val="restart"/>
            <w:textDirection w:val="btLr"/>
          </w:tcPr>
          <w:p w14:paraId="435CCAE5" w14:textId="77777777" w:rsidR="00C77B56" w:rsidRPr="00C93B42" w:rsidRDefault="00C77B56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B4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3" w:type="dxa"/>
          </w:tcPr>
          <w:p w14:paraId="59E07A13" w14:textId="77777777" w:rsidR="00C77B56" w:rsidRDefault="00C77B56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11" w:type="dxa"/>
          </w:tcPr>
          <w:p w14:paraId="13B7FE4D" w14:textId="77777777" w:rsidR="00C77B56" w:rsidRDefault="00C77B56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14A389D2" w14:textId="77777777" w:rsidR="00C77B56" w:rsidRDefault="00C77B56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ситуация: «Я вышел из автобуса и увидел друга на другой стороне улице»</w:t>
            </w:r>
          </w:p>
        </w:tc>
        <w:tc>
          <w:tcPr>
            <w:tcW w:w="4634" w:type="dxa"/>
          </w:tcPr>
          <w:p w14:paraId="60EAF974" w14:textId="77777777" w:rsidR="00C77B56" w:rsidRDefault="00C77B56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перехода через проезжую часть.</w:t>
            </w:r>
          </w:p>
        </w:tc>
      </w:tr>
      <w:tr w:rsidR="00C77B56" w14:paraId="4ECEEB87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50304615" w14:textId="77777777" w:rsidR="00C77B56" w:rsidRPr="00C93B42" w:rsidRDefault="00C77B56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66FD66F2" w14:textId="77777777" w:rsidR="00C77B56" w:rsidRDefault="00C77B56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11" w:type="dxa"/>
          </w:tcPr>
          <w:p w14:paraId="22635185" w14:textId="77777777" w:rsidR="00C77B56" w:rsidRDefault="00C77B56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573B1B9B" w14:textId="77777777" w:rsidR="00C77B56" w:rsidRPr="00720F14" w:rsidRDefault="00C77B56" w:rsidP="0072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«Правила прохода проезжей части, движение по </w:t>
            </w:r>
            <w:r w:rsidRPr="0072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улице»</w:t>
            </w:r>
          </w:p>
          <w:p w14:paraId="119EDD4E" w14:textId="77777777" w:rsidR="00C77B56" w:rsidRDefault="00C77B56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169CC491" w14:textId="77777777" w:rsidR="00C77B56" w:rsidRPr="00720F14" w:rsidRDefault="00C77B56" w:rsidP="0072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0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переходить проезжую часть по переходу: посмотреть налево-направо, если не успел перейти – остановиться на разделительной линии. Закрепить умение ходить группой. Дать представление о том, что ходить по улице необходимо по правой стороне, вне населённых пунктов только со взрослыми, по краю обочины, навстречу движения транспорта. Воспитывать культуру перехода проезжей части.</w:t>
            </w:r>
          </w:p>
          <w:p w14:paraId="172DB03E" w14:textId="77777777" w:rsidR="00C77B56" w:rsidRDefault="00C77B56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B56" w14:paraId="3104D319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732E6BF0" w14:textId="77777777" w:rsidR="00C77B56" w:rsidRDefault="00C77B56" w:rsidP="0038080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56EFC47B" w14:textId="77777777" w:rsidR="00C77B56" w:rsidRDefault="00C77B56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11" w:type="dxa"/>
          </w:tcPr>
          <w:p w14:paraId="47518AE9" w14:textId="77777777" w:rsidR="00C77B56" w:rsidRDefault="00C77B56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1E4AD986" w14:textId="77777777" w:rsidR="00C77B56" w:rsidRDefault="00C77B56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«Улица»</w:t>
            </w:r>
          </w:p>
        </w:tc>
        <w:tc>
          <w:tcPr>
            <w:tcW w:w="4634" w:type="dxa"/>
          </w:tcPr>
          <w:p w14:paraId="3887AB18" w14:textId="77777777" w:rsidR="00C77B56" w:rsidRDefault="00C77B56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2C7">
              <w:rPr>
                <w:rFonts w:ascii="Times New Roman" w:hAnsi="Times New Roman" w:cs="Times New Roman"/>
                <w:sz w:val="28"/>
                <w:szCs w:val="28"/>
              </w:rPr>
              <w:t>Закрепить правила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атрибуты.</w:t>
            </w:r>
            <w:r>
              <w:t xml:space="preserve"> </w:t>
            </w:r>
            <w:r w:rsidRPr="00B560DE">
              <w:rPr>
                <w:rFonts w:ascii="Times New Roman" w:hAnsi="Times New Roman" w:cs="Times New Roman"/>
                <w:sz w:val="28"/>
                <w:szCs w:val="28"/>
              </w:rPr>
              <w:t>Воспитывать внимание, сосредоточенность на дороге.</w:t>
            </w:r>
          </w:p>
          <w:p w14:paraId="47BB8126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668F1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B56" w14:paraId="14602A50" w14:textId="77777777" w:rsidTr="0038080A">
        <w:trPr>
          <w:cantSplit/>
          <w:trHeight w:val="1710"/>
        </w:trPr>
        <w:tc>
          <w:tcPr>
            <w:tcW w:w="1091" w:type="dxa"/>
            <w:vMerge/>
            <w:textDirection w:val="btLr"/>
          </w:tcPr>
          <w:p w14:paraId="21232F24" w14:textId="77777777" w:rsidR="00C77B56" w:rsidRPr="00C93B42" w:rsidRDefault="00C77B56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5DD42F60" w14:textId="77777777" w:rsidR="00C77B56" w:rsidRDefault="00C77B56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11" w:type="dxa"/>
          </w:tcPr>
          <w:p w14:paraId="302A51AA" w14:textId="77777777" w:rsidR="00C77B56" w:rsidRDefault="00C77B56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628BADCA" w14:textId="77777777" w:rsidR="00C77B56" w:rsidRPr="00720F14" w:rsidRDefault="00C77B56" w:rsidP="00720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«Дорожные знаки»</w:t>
            </w:r>
          </w:p>
          <w:p w14:paraId="2396FFB7" w14:textId="77777777" w:rsidR="00C77B56" w:rsidRDefault="00C77B56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72DCE772" w14:textId="77777777" w:rsidR="00C77B56" w:rsidRDefault="00C77B56" w:rsidP="003F36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дорожных знаках. Развивать умение подбирать дорожный знак к ситуации. Воспитывать наблюдательность.</w:t>
            </w:r>
          </w:p>
          <w:p w14:paraId="1FA7E3B2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6F112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AE500" w14:textId="77777777" w:rsidR="003162C4" w:rsidRPr="00720F1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6AE" w14:paraId="4C6DB4E9" w14:textId="77777777" w:rsidTr="00F55100">
        <w:trPr>
          <w:cantSplit/>
          <w:trHeight w:val="3012"/>
        </w:trPr>
        <w:tc>
          <w:tcPr>
            <w:tcW w:w="1091" w:type="dxa"/>
            <w:vMerge w:val="restart"/>
            <w:tcBorders>
              <w:bottom w:val="single" w:sz="4" w:space="0" w:color="auto"/>
            </w:tcBorders>
            <w:textDirection w:val="btLr"/>
          </w:tcPr>
          <w:p w14:paraId="4843F589" w14:textId="77777777" w:rsidR="006966AE" w:rsidRPr="00C93B42" w:rsidRDefault="006966AE" w:rsidP="006966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22F64A1" w14:textId="77777777" w:rsidR="006966AE" w:rsidRDefault="006966AE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1F3468DB" w14:textId="77777777" w:rsidR="006966AE" w:rsidRDefault="006966AE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38A7507B" w14:textId="77777777" w:rsidR="006966AE" w:rsidRPr="00720F14" w:rsidRDefault="006966AE" w:rsidP="003F362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«Ладошки»</w:t>
            </w:r>
          </w:p>
        </w:tc>
        <w:tc>
          <w:tcPr>
            <w:tcW w:w="4634" w:type="dxa"/>
          </w:tcPr>
          <w:p w14:paraId="05C75DFF" w14:textId="77777777" w:rsidR="006966AE" w:rsidRPr="00720F14" w:rsidRDefault="006966AE" w:rsidP="003F36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правилах культуры поведения во дворе, на тротуаре, остановке, в транспорте, при переходе через дорогу, используя цветовые обозначения (красные и зеленые ладошки)</w:t>
            </w:r>
          </w:p>
        </w:tc>
      </w:tr>
      <w:tr w:rsidR="00273BFD" w14:paraId="02408D66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27C22E1B" w14:textId="77777777" w:rsidR="00273BFD" w:rsidRPr="00C93B42" w:rsidRDefault="00273BFD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5F6F8505" w14:textId="77777777" w:rsidR="00273BFD" w:rsidRDefault="00273BFD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11" w:type="dxa"/>
          </w:tcPr>
          <w:p w14:paraId="544EE808" w14:textId="77777777" w:rsidR="00273BFD" w:rsidRDefault="00273BFD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7228653A" w14:textId="77777777" w:rsidR="00273BFD" w:rsidRPr="00720F14" w:rsidRDefault="00273BFD" w:rsidP="00720F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2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«Чем накормить автомобиль»</w:t>
            </w:r>
          </w:p>
          <w:p w14:paraId="12C0589C" w14:textId="77777777" w:rsidR="00273BFD" w:rsidRDefault="00273BFD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781419EE" w14:textId="77777777" w:rsidR="00273BFD" w:rsidRPr="00720F14" w:rsidRDefault="00273BFD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том, что помогает работать мотору автомобиля. Развивать память, мышления.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33C7AE" w14:textId="77777777" w:rsidR="00273BFD" w:rsidRDefault="00273BFD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040BD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BFD" w14:paraId="40CB2404" w14:textId="77777777" w:rsidTr="00690721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017D238D" w14:textId="77777777" w:rsidR="00273BFD" w:rsidRDefault="00273BFD" w:rsidP="00C77B5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8C9931F" w14:textId="77777777" w:rsidR="00273BFD" w:rsidRDefault="00273BFD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11" w:type="dxa"/>
          </w:tcPr>
          <w:p w14:paraId="281DCDE5" w14:textId="77777777" w:rsidR="00273BFD" w:rsidRDefault="00273BFD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1A70956C" w14:textId="77777777" w:rsidR="00273BFD" w:rsidRDefault="00273BFD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«Полезные знаки».</w:t>
            </w:r>
          </w:p>
        </w:tc>
        <w:tc>
          <w:tcPr>
            <w:tcW w:w="4634" w:type="dxa"/>
          </w:tcPr>
          <w:p w14:paraId="6C2111CB" w14:textId="77777777" w:rsidR="00273BFD" w:rsidRDefault="00273BFD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том, что нельзя повреждать дорожные знаки, это может привести к несчастным случаям.</w:t>
            </w:r>
          </w:p>
          <w:p w14:paraId="4BB4967A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D985D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BFD" w14:paraId="482DFB64" w14:textId="77777777" w:rsidTr="00690721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4C318D70" w14:textId="77777777" w:rsidR="00273BFD" w:rsidRPr="00C93B42" w:rsidRDefault="00273BFD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40BCF51" w14:textId="77777777" w:rsidR="00273BFD" w:rsidRDefault="00273BFD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11" w:type="dxa"/>
          </w:tcPr>
          <w:p w14:paraId="741D10CB" w14:textId="77777777" w:rsidR="00273BFD" w:rsidRDefault="00273BFD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1A1A28B2" w14:textId="77777777" w:rsidR="00273BFD" w:rsidRPr="00720F14" w:rsidRDefault="00273BFD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bCs/>
                <w:sz w:val="28"/>
                <w:szCs w:val="28"/>
              </w:rPr>
              <w:t>«Знаки на дорогах»</w:t>
            </w:r>
          </w:p>
          <w:p w14:paraId="7897EC55" w14:textId="77777777" w:rsidR="00273BFD" w:rsidRPr="00720F14" w:rsidRDefault="00273BFD" w:rsidP="003F3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14:paraId="77527781" w14:textId="77777777" w:rsidR="00273BFD" w:rsidRPr="00720F14" w:rsidRDefault="00273BFD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дорожными знаками «железнодорожный переезд со шлагбаумом», «Железнодорожный переезд без шлагбаума», «Однопутная железная дорога», «Многопутная железная дорога». Учить воспринимать дорожную информацию во взаимодействии с другими явлениями, различать дорожные знаки для водителей, велосипедистов и пешеходов.</w:t>
            </w:r>
          </w:p>
          <w:p w14:paraId="31BF8F2B" w14:textId="77777777" w:rsidR="00273BFD" w:rsidRDefault="00273BFD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42F7A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E2067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94" w14:paraId="596E934E" w14:textId="77777777" w:rsidTr="0057625F">
        <w:trPr>
          <w:cantSplit/>
          <w:trHeight w:val="1134"/>
        </w:trPr>
        <w:tc>
          <w:tcPr>
            <w:tcW w:w="1091" w:type="dxa"/>
            <w:textDirection w:val="btLr"/>
          </w:tcPr>
          <w:p w14:paraId="2711FB6E" w14:textId="77777777" w:rsidR="008C5594" w:rsidRPr="00C93B42" w:rsidRDefault="00C77B56" w:rsidP="00720F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93B4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3" w:type="dxa"/>
          </w:tcPr>
          <w:p w14:paraId="77E7651A" w14:textId="77777777" w:rsidR="008C5594" w:rsidRDefault="00720F1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559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11" w:type="dxa"/>
          </w:tcPr>
          <w:p w14:paraId="031E94DA" w14:textId="77777777" w:rsidR="008C5594" w:rsidRDefault="008C559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47413328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«Мы идем на экскурсию по улице»</w:t>
            </w:r>
          </w:p>
          <w:p w14:paraId="2B5455B5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8D8DE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4ADDE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EE2BC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136D0BE9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отражать впечатления в рисунке (улица, разные дома, транспорт, переход, знаки)</w:t>
            </w:r>
          </w:p>
        </w:tc>
      </w:tr>
      <w:tr w:rsidR="008C5594" w14:paraId="5047E8BC" w14:textId="77777777" w:rsidTr="0057625F">
        <w:trPr>
          <w:cantSplit/>
          <w:trHeight w:val="1134"/>
        </w:trPr>
        <w:tc>
          <w:tcPr>
            <w:tcW w:w="1091" w:type="dxa"/>
            <w:textDirection w:val="btLr"/>
          </w:tcPr>
          <w:p w14:paraId="0215F0E1" w14:textId="77777777" w:rsidR="008C5594" w:rsidRDefault="008C5594" w:rsidP="006966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EC69D8A" w14:textId="77777777" w:rsidR="008C5594" w:rsidRDefault="008C559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967AA5" w14:textId="77777777" w:rsidR="008C5594" w:rsidRDefault="00720F1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559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11" w:type="dxa"/>
          </w:tcPr>
          <w:p w14:paraId="5BEBEFAB" w14:textId="77777777" w:rsidR="008C5594" w:rsidRDefault="008C559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5566A43" w14:textId="77777777" w:rsidR="00720F14" w:rsidRPr="00720F14" w:rsidRDefault="00720F14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bCs/>
                <w:sz w:val="28"/>
                <w:szCs w:val="28"/>
              </w:rPr>
              <w:t>«Работа сотрудника ГИБДД»</w:t>
            </w:r>
          </w:p>
          <w:p w14:paraId="5F373879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647E5345" w14:textId="77777777" w:rsidR="00720F14" w:rsidRPr="00720F14" w:rsidRDefault="00720F14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сигналах регулировщика, их соответствие с сигналами светофора. Познакомить с обязанностями сотрудника ГИБДД. Дать представление о том, что регулировщик отменяет только знаки приоритета и сигналы светофора.</w:t>
            </w:r>
          </w:p>
          <w:p w14:paraId="5D4D6BAF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90ECF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A0D2B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94" w14:paraId="45E8C27B" w14:textId="77777777" w:rsidTr="0057625F">
        <w:trPr>
          <w:cantSplit/>
          <w:trHeight w:val="1134"/>
        </w:trPr>
        <w:tc>
          <w:tcPr>
            <w:tcW w:w="1091" w:type="dxa"/>
            <w:vMerge w:val="restart"/>
            <w:textDirection w:val="btLr"/>
          </w:tcPr>
          <w:p w14:paraId="71B86463" w14:textId="77777777" w:rsidR="008C5594" w:rsidRPr="00C93B42" w:rsidRDefault="006966AE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273" w:type="dxa"/>
          </w:tcPr>
          <w:p w14:paraId="49F01FFA" w14:textId="77777777" w:rsidR="008C5594" w:rsidRDefault="00720F1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59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11" w:type="dxa"/>
          </w:tcPr>
          <w:p w14:paraId="1C0796F5" w14:textId="77777777" w:rsidR="008C5594" w:rsidRDefault="008C559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6A370660" w14:textId="77777777" w:rsidR="008C5594" w:rsidRPr="004F325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Беседа о запрещающих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ах: «Въезд запрещен», «Движение </w:t>
            </w: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 xml:space="preserve">автомашин </w:t>
            </w:r>
          </w:p>
          <w:p w14:paraId="5BFC74C1" w14:textId="77777777" w:rsidR="008C5594" w:rsidRPr="004F325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 xml:space="preserve">запрещено», «Движение на велосипедах запрещено», «Движение пешеходов </w:t>
            </w:r>
          </w:p>
          <w:p w14:paraId="7F17EED2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запрещено». </w:t>
            </w:r>
          </w:p>
        </w:tc>
        <w:tc>
          <w:tcPr>
            <w:tcW w:w="4634" w:type="dxa"/>
          </w:tcPr>
          <w:p w14:paraId="5431DEE8" w14:textId="77777777" w:rsidR="008C5594" w:rsidRPr="004F325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запрещающих дорожных знаках.</w:t>
            </w:r>
          </w:p>
          <w:p w14:paraId="1841446C" w14:textId="77777777" w:rsidR="008C5594" w:rsidRPr="004F325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 xml:space="preserve">Д /игры: «Назови правильно», «Узнай по описанию» </w:t>
            </w:r>
          </w:p>
          <w:p w14:paraId="1AEAAA6B" w14:textId="77777777" w:rsidR="008C5594" w:rsidRPr="004F325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«ДОРОЖНЫЕ ЗНАКИ»</w:t>
            </w:r>
          </w:p>
          <w:p w14:paraId="379893C7" w14:textId="77777777" w:rsidR="008C5594" w:rsidRPr="004F325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детей с запрещающими, предписывающими и некоторыми </w:t>
            </w:r>
          </w:p>
          <w:p w14:paraId="736A0904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4">
              <w:rPr>
                <w:rFonts w:ascii="Times New Roman" w:hAnsi="Times New Roman" w:cs="Times New Roman"/>
                <w:sz w:val="28"/>
                <w:szCs w:val="28"/>
              </w:rPr>
              <w:t>предупреждающими знаками.</w:t>
            </w:r>
          </w:p>
        </w:tc>
      </w:tr>
      <w:tr w:rsidR="008C5594" w14:paraId="6ACF0E41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0D79D568" w14:textId="77777777" w:rsidR="008C5594" w:rsidRPr="00C93B42" w:rsidRDefault="008C5594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5FCBFC4" w14:textId="77777777" w:rsidR="008C5594" w:rsidRDefault="00720F1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59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11" w:type="dxa"/>
          </w:tcPr>
          <w:p w14:paraId="1C557289" w14:textId="77777777" w:rsidR="008C5594" w:rsidRDefault="008C559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1517AB51" w14:textId="77777777" w:rsidR="00720F14" w:rsidRPr="00720F14" w:rsidRDefault="00720F14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bCs/>
                <w:sz w:val="28"/>
                <w:szCs w:val="28"/>
              </w:rPr>
              <w:t>«Сигналы регулирования дорожного движения»</w:t>
            </w:r>
          </w:p>
          <w:p w14:paraId="48140915" w14:textId="77777777" w:rsidR="008C5594" w:rsidRDefault="008C5594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43AD4F7C" w14:textId="77777777" w:rsidR="008C5594" w:rsidRDefault="00720F1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сигналах регулировщика. Развивать память, внимание.</w:t>
            </w:r>
          </w:p>
        </w:tc>
      </w:tr>
      <w:tr w:rsidR="008C5594" w14:paraId="49D7D299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2462B506" w14:textId="77777777" w:rsidR="008C5594" w:rsidRPr="00C93B42" w:rsidRDefault="008C5594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9C75FBF" w14:textId="77777777" w:rsidR="008C5594" w:rsidRDefault="00720F1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559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11" w:type="dxa"/>
          </w:tcPr>
          <w:p w14:paraId="70B127E8" w14:textId="77777777" w:rsidR="008C5594" w:rsidRDefault="008C559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5754E37E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 ходить по улице».</w:t>
            </w:r>
          </w:p>
        </w:tc>
        <w:tc>
          <w:tcPr>
            <w:tcW w:w="4634" w:type="dxa"/>
          </w:tcPr>
          <w:p w14:paraId="6EA84E7C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правилах поведения на улице.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дорожные знаки, встречающиеся на улице.</w:t>
            </w:r>
          </w:p>
        </w:tc>
      </w:tr>
      <w:tr w:rsidR="008C5594" w14:paraId="74B4E453" w14:textId="77777777" w:rsidTr="0057625F">
        <w:trPr>
          <w:cantSplit/>
          <w:trHeight w:val="1134"/>
        </w:trPr>
        <w:tc>
          <w:tcPr>
            <w:tcW w:w="1091" w:type="dxa"/>
            <w:textDirection w:val="btLr"/>
          </w:tcPr>
          <w:p w14:paraId="77B7129E" w14:textId="77777777" w:rsidR="008C5594" w:rsidRDefault="008C5594" w:rsidP="0076453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45522BD6" w14:textId="77777777" w:rsidR="008C5594" w:rsidRDefault="00720F1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559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11" w:type="dxa"/>
          </w:tcPr>
          <w:p w14:paraId="7C689511" w14:textId="77777777" w:rsidR="008C5594" w:rsidRDefault="008C559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532BB5B2" w14:textId="77777777" w:rsidR="00720F14" w:rsidRPr="00720F14" w:rsidRDefault="00720F14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bCs/>
                <w:sz w:val="28"/>
                <w:szCs w:val="28"/>
              </w:rPr>
              <w:t>«Поведение в транспорте»</w:t>
            </w:r>
          </w:p>
          <w:p w14:paraId="4EE645B4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730CF4A3" w14:textId="77777777" w:rsidR="00720F14" w:rsidRPr="00720F14" w:rsidRDefault="00720F14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в транспорте и обязанности пассажиров. Знание мест ожидания пассажирского транспорта. Учить детей давать оценку действий пассажира в опасных дорожных ситуациях.</w:t>
            </w:r>
          </w:p>
          <w:p w14:paraId="531200C8" w14:textId="77777777" w:rsidR="008C5594" w:rsidRDefault="008C5594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FD7" w14:paraId="79C86B68" w14:textId="77777777" w:rsidTr="0057625F">
        <w:trPr>
          <w:cantSplit/>
          <w:trHeight w:val="746"/>
        </w:trPr>
        <w:tc>
          <w:tcPr>
            <w:tcW w:w="1091" w:type="dxa"/>
            <w:vMerge w:val="restart"/>
            <w:textDirection w:val="btLr"/>
          </w:tcPr>
          <w:p w14:paraId="5AA84507" w14:textId="77777777" w:rsidR="00F63FD7" w:rsidRDefault="00F63FD7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3" w:type="dxa"/>
          </w:tcPr>
          <w:p w14:paraId="046D0792" w14:textId="77777777" w:rsidR="00F63FD7" w:rsidRDefault="00F63FD7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111" w:type="dxa"/>
          </w:tcPr>
          <w:p w14:paraId="65C82056" w14:textId="77777777" w:rsidR="00F63FD7" w:rsidRDefault="00F63FD7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498D7B34" w14:textId="77777777" w:rsidR="00F63FD7" w:rsidRDefault="00F63FD7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«Знаки в треугольнике».</w:t>
            </w:r>
          </w:p>
        </w:tc>
        <w:tc>
          <w:tcPr>
            <w:tcW w:w="4634" w:type="dxa"/>
          </w:tcPr>
          <w:p w14:paraId="53BC4C50" w14:textId="77777777" w:rsidR="00F63FD7" w:rsidRDefault="00F63FD7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знания о назначении предупреждающих дорожных знаков.</w:t>
            </w:r>
          </w:p>
        </w:tc>
      </w:tr>
      <w:tr w:rsidR="00F63FD7" w14:paraId="6403DCDB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18CD6686" w14:textId="77777777" w:rsidR="00F63FD7" w:rsidRDefault="00F63FD7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AE2F255" w14:textId="77777777" w:rsidR="00F63FD7" w:rsidRDefault="00F63FD7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11" w:type="dxa"/>
          </w:tcPr>
          <w:p w14:paraId="0F775D94" w14:textId="77777777" w:rsidR="00F63FD7" w:rsidRDefault="00F63FD7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714DC12B" w14:textId="77777777" w:rsidR="00F63FD7" w:rsidRPr="00720F14" w:rsidRDefault="00F63FD7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bCs/>
                <w:sz w:val="28"/>
                <w:szCs w:val="28"/>
              </w:rPr>
              <w:t>«Ловкий пешеход»</w:t>
            </w:r>
          </w:p>
          <w:p w14:paraId="4EF8769F" w14:textId="77777777" w:rsidR="00F63FD7" w:rsidRDefault="00F63FD7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2CEB9019" w14:textId="77777777" w:rsidR="00F63FD7" w:rsidRDefault="00F63FD7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Правилах дорожного движения. Воспитывать честность.</w:t>
            </w:r>
          </w:p>
        </w:tc>
      </w:tr>
      <w:tr w:rsidR="00F63FD7" w14:paraId="0674AADD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033CAC3B" w14:textId="77777777" w:rsidR="00F63FD7" w:rsidRDefault="00F63FD7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49A811C6" w14:textId="77777777" w:rsidR="00F63FD7" w:rsidRDefault="00F63FD7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11" w:type="dxa"/>
          </w:tcPr>
          <w:p w14:paraId="4FBEB791" w14:textId="77777777" w:rsidR="00F63FD7" w:rsidRDefault="00F63FD7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62950FF6" w14:textId="77777777" w:rsidR="00F63FD7" w:rsidRDefault="00F63FD7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ситуация: «Вежливые дети»</w:t>
            </w:r>
          </w:p>
        </w:tc>
        <w:tc>
          <w:tcPr>
            <w:tcW w:w="4634" w:type="dxa"/>
          </w:tcPr>
          <w:p w14:paraId="0B924BDA" w14:textId="77777777" w:rsidR="00F63FD7" w:rsidRDefault="00F63FD7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детей ходьбы по тротуару, придерживаясь правой стороны, на узком месте, пропустив вперед девочку или старших.</w:t>
            </w:r>
          </w:p>
        </w:tc>
      </w:tr>
      <w:tr w:rsidR="00F63FD7" w14:paraId="0D2E0556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44CB8A65" w14:textId="77777777" w:rsidR="00F63FD7" w:rsidRDefault="00F63FD7" w:rsidP="0076453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4F8921AD" w14:textId="77777777" w:rsidR="00F63FD7" w:rsidRDefault="00F63FD7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11" w:type="dxa"/>
          </w:tcPr>
          <w:p w14:paraId="5ADDD3A5" w14:textId="77777777" w:rsidR="00F63FD7" w:rsidRDefault="00F63FD7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B0D4D11" w14:textId="77777777" w:rsidR="00F63FD7" w:rsidRPr="00720F14" w:rsidRDefault="00F63FD7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bCs/>
                <w:sz w:val="28"/>
                <w:szCs w:val="28"/>
              </w:rPr>
              <w:t>«Транспорт»</w:t>
            </w:r>
          </w:p>
          <w:p w14:paraId="18523CC6" w14:textId="77777777" w:rsidR="00F63FD7" w:rsidRPr="00720F14" w:rsidRDefault="00F63FD7" w:rsidP="003F3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14:paraId="25F2493B" w14:textId="77777777" w:rsidR="00F63FD7" w:rsidRPr="00720F14" w:rsidRDefault="00F63FD7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sz w:val="28"/>
                <w:szCs w:val="28"/>
              </w:rPr>
              <w:t>Закрепить знания о двустороннем и одностороннем движении. Познакомить с сигнализацией машин, сиреной специального транспорта. Дать представление о тормозном пути автомобиля, о том, что снегоуборочные машины не всегда работают по ходу движения транспорта. Учить детей давать оценку действиям водителя.</w:t>
            </w:r>
          </w:p>
          <w:p w14:paraId="5AF012FB" w14:textId="77777777" w:rsidR="00F63FD7" w:rsidRDefault="00F63FD7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50A04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921" w14:paraId="575DDE0F" w14:textId="77777777" w:rsidTr="0057625F">
        <w:trPr>
          <w:cantSplit/>
          <w:trHeight w:val="1134"/>
        </w:trPr>
        <w:tc>
          <w:tcPr>
            <w:tcW w:w="1091" w:type="dxa"/>
            <w:vMerge w:val="restart"/>
            <w:textDirection w:val="btLr"/>
          </w:tcPr>
          <w:p w14:paraId="398F6B77" w14:textId="77777777" w:rsidR="003D7921" w:rsidRDefault="003D7921" w:rsidP="0076453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3" w:type="dxa"/>
          </w:tcPr>
          <w:p w14:paraId="4E1A890C" w14:textId="77777777" w:rsidR="003D7921" w:rsidRDefault="003D7921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11" w:type="dxa"/>
          </w:tcPr>
          <w:p w14:paraId="6B0882E0" w14:textId="77777777" w:rsidR="003D7921" w:rsidRDefault="003D7921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4091AC55" w14:textId="77777777" w:rsidR="003D7921" w:rsidRDefault="003D7921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«Примерный пассажир».</w:t>
            </w:r>
          </w:p>
        </w:tc>
        <w:tc>
          <w:tcPr>
            <w:tcW w:w="4634" w:type="dxa"/>
          </w:tcPr>
          <w:p w14:paraId="2F8D1484" w14:textId="77777777" w:rsidR="003D7921" w:rsidRDefault="003D7921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в транспорте, умение принимать устойчивое положение, держать правой рукой за поручень, ноги слегка расставить, заранее готовиться к выходу, выходя, пропускать пожилых людей.</w:t>
            </w:r>
          </w:p>
          <w:p w14:paraId="5258EB69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C04B8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921" w14:paraId="0ED20F4E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471CCFC6" w14:textId="77777777" w:rsidR="003D7921" w:rsidRDefault="003D7921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75BAF1B" w14:textId="77777777" w:rsidR="003D7921" w:rsidRDefault="003D7921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11" w:type="dxa"/>
          </w:tcPr>
          <w:p w14:paraId="53595FEC" w14:textId="77777777" w:rsidR="003D7921" w:rsidRDefault="003D7921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26C1B4A8" w14:textId="77777777" w:rsidR="003D7921" w:rsidRPr="00720F14" w:rsidRDefault="003D7921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bCs/>
                <w:sz w:val="28"/>
                <w:szCs w:val="28"/>
              </w:rPr>
              <w:t>«Работа сотрудника ГИБДД»</w:t>
            </w:r>
          </w:p>
          <w:p w14:paraId="703C554A" w14:textId="77777777" w:rsidR="003D7921" w:rsidRDefault="003D7921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55A0E3EE" w14:textId="77777777" w:rsidR="003D7921" w:rsidRPr="00720F14" w:rsidRDefault="003D7921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F1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работой сотрудника</w:t>
            </w:r>
            <w:r w:rsidRPr="00720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0F14">
              <w:rPr>
                <w:rFonts w:ascii="Times New Roman" w:hAnsi="Times New Roman" w:cs="Times New Roman"/>
                <w:sz w:val="28"/>
                <w:szCs w:val="28"/>
              </w:rPr>
              <w:t>ГИБДД, со значением его жестов. Воспитывать внимание, сосредоточенность, умение понимать сигналы регулировщика.</w:t>
            </w:r>
          </w:p>
          <w:p w14:paraId="1854F89B" w14:textId="77777777" w:rsidR="003D7921" w:rsidRDefault="003D7921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921" w14:paraId="4826AB75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2BA1D145" w14:textId="77777777" w:rsidR="003D7921" w:rsidRDefault="003D7921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9E604CD" w14:textId="77777777" w:rsidR="003D7921" w:rsidRDefault="003D7921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11" w:type="dxa"/>
          </w:tcPr>
          <w:p w14:paraId="08532A48" w14:textId="77777777" w:rsidR="003D7921" w:rsidRDefault="003D7921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7989BEBB" w14:textId="77777777" w:rsidR="003D7921" w:rsidRDefault="003D7921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«Люди на дорожных знаках»</w:t>
            </w:r>
          </w:p>
        </w:tc>
        <w:tc>
          <w:tcPr>
            <w:tcW w:w="4634" w:type="dxa"/>
          </w:tcPr>
          <w:p w14:paraId="3466FD14" w14:textId="77777777" w:rsidR="003D7921" w:rsidRDefault="003D7921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дорожных знаках с изображением людей («пешеходный переход», «дети», «дорожные работы», «движение пешеходов запрещено», «пешеходная дорожка»)</w:t>
            </w:r>
          </w:p>
          <w:p w14:paraId="6E07A687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C8713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921" w14:paraId="7FDCE685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0E8C9341" w14:textId="77777777" w:rsidR="003D7921" w:rsidRDefault="003D7921" w:rsidP="00F63F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41F9DFBB" w14:textId="77777777" w:rsidR="003D7921" w:rsidRDefault="003D7921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11" w:type="dxa"/>
          </w:tcPr>
          <w:p w14:paraId="2A08EED6" w14:textId="77777777" w:rsidR="003D7921" w:rsidRDefault="003D7921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33BF62C8" w14:textId="77777777" w:rsidR="003D7921" w:rsidRPr="00352A3E" w:rsidRDefault="003D7921" w:rsidP="0035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3E">
              <w:rPr>
                <w:rFonts w:ascii="Times New Roman" w:hAnsi="Times New Roman" w:cs="Times New Roman"/>
                <w:bCs/>
                <w:sz w:val="28"/>
                <w:szCs w:val="28"/>
              </w:rPr>
              <w:t>«Твой приятель светофор»</w:t>
            </w:r>
          </w:p>
          <w:p w14:paraId="503D60BB" w14:textId="77777777" w:rsidR="003D7921" w:rsidRDefault="003D7921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5DB4CA1C" w14:textId="77777777" w:rsidR="003D7921" w:rsidRDefault="003D7921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3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изобретения уличного светофора. Закрепить знания о четырехстороннем светофоре. Воспитывать умение применить на практике полученные знания по ПДД.</w:t>
            </w:r>
          </w:p>
          <w:p w14:paraId="7BBA8EC0" w14:textId="77777777" w:rsidR="003162C4" w:rsidRDefault="003162C4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3623F" w14:textId="77777777" w:rsidR="003162C4" w:rsidRDefault="003162C4" w:rsidP="00720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94" w14:paraId="37C81D14" w14:textId="77777777" w:rsidTr="0057625F">
        <w:trPr>
          <w:cantSplit/>
          <w:trHeight w:val="1134"/>
        </w:trPr>
        <w:tc>
          <w:tcPr>
            <w:tcW w:w="1091" w:type="dxa"/>
            <w:vMerge w:val="restart"/>
            <w:textDirection w:val="btLr"/>
          </w:tcPr>
          <w:p w14:paraId="58848223" w14:textId="77777777" w:rsidR="008C5594" w:rsidRDefault="00F63FD7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3" w:type="dxa"/>
          </w:tcPr>
          <w:p w14:paraId="6E816270" w14:textId="77777777" w:rsidR="008C5594" w:rsidRDefault="00352A3E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59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11" w:type="dxa"/>
          </w:tcPr>
          <w:p w14:paraId="74AA47D6" w14:textId="77777777" w:rsidR="008C5594" w:rsidRDefault="008C559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4392E556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«Кого мы называем примерным пешеходом». </w:t>
            </w:r>
          </w:p>
          <w:p w14:paraId="7574F32C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22A1E482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передвижения пешеходов по улице.</w:t>
            </w:r>
          </w:p>
        </w:tc>
      </w:tr>
      <w:tr w:rsidR="008C5594" w14:paraId="09BBB72F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1310578B" w14:textId="77777777" w:rsidR="008C5594" w:rsidRDefault="008C5594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4FB29B6" w14:textId="77777777" w:rsidR="008C5594" w:rsidRDefault="00352A3E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59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11" w:type="dxa"/>
          </w:tcPr>
          <w:p w14:paraId="627C307D" w14:textId="77777777" w:rsidR="008C5594" w:rsidRDefault="008C559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515D1189" w14:textId="77777777" w:rsidR="00352A3E" w:rsidRPr="00352A3E" w:rsidRDefault="00352A3E" w:rsidP="0035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3E">
              <w:rPr>
                <w:rFonts w:ascii="Times New Roman" w:hAnsi="Times New Roman" w:cs="Times New Roman"/>
                <w:bCs/>
                <w:sz w:val="28"/>
                <w:szCs w:val="28"/>
              </w:rPr>
              <w:t>«Про правила дорожного движения»</w:t>
            </w:r>
          </w:p>
          <w:p w14:paraId="7A76A4B6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14:paraId="3499C232" w14:textId="77777777" w:rsidR="008C5594" w:rsidRDefault="00352A3E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3E">
              <w:rPr>
                <w:rFonts w:ascii="Times New Roman" w:hAnsi="Times New Roman" w:cs="Times New Roman"/>
                <w:sz w:val="28"/>
                <w:szCs w:val="28"/>
              </w:rPr>
              <w:t>Закрепить знания ПДД.</w:t>
            </w:r>
          </w:p>
        </w:tc>
      </w:tr>
      <w:tr w:rsidR="008C5594" w14:paraId="3F203016" w14:textId="77777777" w:rsidTr="0057625F">
        <w:trPr>
          <w:cantSplit/>
          <w:trHeight w:val="1134"/>
        </w:trPr>
        <w:tc>
          <w:tcPr>
            <w:tcW w:w="1091" w:type="dxa"/>
            <w:vMerge/>
            <w:textDirection w:val="btLr"/>
          </w:tcPr>
          <w:p w14:paraId="016F3057" w14:textId="77777777" w:rsidR="008C5594" w:rsidRDefault="008C5594" w:rsidP="003F36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19E17CE" w14:textId="77777777" w:rsidR="008C5594" w:rsidRDefault="00352A3E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559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11" w:type="dxa"/>
          </w:tcPr>
          <w:p w14:paraId="4903F508" w14:textId="77777777" w:rsidR="008C5594" w:rsidRDefault="008C5594" w:rsidP="003F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654" w:type="dxa"/>
          </w:tcPr>
          <w:p w14:paraId="37DC05EB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отличия»</w:t>
            </w:r>
          </w:p>
        </w:tc>
        <w:tc>
          <w:tcPr>
            <w:tcW w:w="4634" w:type="dxa"/>
          </w:tcPr>
          <w:p w14:paraId="0EDBC79D" w14:textId="77777777" w:rsidR="008C5594" w:rsidRDefault="008C559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 сравнивать знаки «пешеходный переход».</w:t>
            </w:r>
          </w:p>
          <w:p w14:paraId="20859134" w14:textId="77777777" w:rsidR="003162C4" w:rsidRDefault="003162C4" w:rsidP="003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19EAC" w14:textId="77777777" w:rsidR="008C5594" w:rsidRPr="00D104F5" w:rsidRDefault="008C5594" w:rsidP="008C55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910EC9" w14:textId="77777777" w:rsidR="002963BF" w:rsidRDefault="002963BF"/>
    <w:sectPr w:rsidR="002963BF" w:rsidSect="00D104F5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94"/>
    <w:rsid w:val="0017091F"/>
    <w:rsid w:val="00222DF9"/>
    <w:rsid w:val="00273BFD"/>
    <w:rsid w:val="002963BF"/>
    <w:rsid w:val="003162C4"/>
    <w:rsid w:val="00352A3E"/>
    <w:rsid w:val="0038080A"/>
    <w:rsid w:val="003D7921"/>
    <w:rsid w:val="0057625F"/>
    <w:rsid w:val="0069018B"/>
    <w:rsid w:val="006966AE"/>
    <w:rsid w:val="00720F14"/>
    <w:rsid w:val="00764538"/>
    <w:rsid w:val="008C5594"/>
    <w:rsid w:val="008E2623"/>
    <w:rsid w:val="00B23302"/>
    <w:rsid w:val="00C40D5A"/>
    <w:rsid w:val="00C77B56"/>
    <w:rsid w:val="00F0275F"/>
    <w:rsid w:val="00F6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FEB6"/>
  <w15:chartTrackingRefBased/>
  <w15:docId w15:val="{154614E7-3917-4F0D-8178-DC70FFD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rustam mamitov</cp:lastModifiedBy>
  <cp:revision>4</cp:revision>
  <cp:lastPrinted>2024-09-15T10:52:00Z</cp:lastPrinted>
  <dcterms:created xsi:type="dcterms:W3CDTF">2024-09-08T18:15:00Z</dcterms:created>
  <dcterms:modified xsi:type="dcterms:W3CDTF">2024-09-15T10:54:00Z</dcterms:modified>
</cp:coreProperties>
</file>