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17" w:rsidRPr="0092146D" w:rsidRDefault="004B7317" w:rsidP="004B7317">
      <w:pPr>
        <w:spacing w:line="240" w:lineRule="auto"/>
        <w:jc w:val="center"/>
        <w:rPr>
          <w:rFonts w:ascii="Times New Roman" w:hAnsi="Times New Roman"/>
          <w:b/>
        </w:rPr>
      </w:pPr>
      <w:r w:rsidRPr="0092146D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4B7317" w:rsidRDefault="004B7317" w:rsidP="004B731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</w:rPr>
      </w:pPr>
      <w:r w:rsidRPr="0092146D">
        <w:rPr>
          <w:rFonts w:ascii="Times New Roman" w:hAnsi="Times New Roman"/>
          <w:b/>
        </w:rPr>
        <w:t>«ГАННОВСКАЯ СРЕДНЯЯ ШКОЛА»</w:t>
      </w:r>
    </w:p>
    <w:p w:rsidR="004B7317" w:rsidRPr="0092146D" w:rsidRDefault="004B7317" w:rsidP="004B7317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ОДЕССКОГО МУНИЦИПАЛЬНОГО РАЙОНА ОМСКОЙ ОБЛАСТИ</w:t>
      </w:r>
    </w:p>
    <w:p w:rsidR="004B7317" w:rsidRPr="0092146D" w:rsidRDefault="004B7317" w:rsidP="004B7317">
      <w:pPr>
        <w:spacing w:line="240" w:lineRule="auto"/>
        <w:rPr>
          <w:rFonts w:ascii="Times New Roman" w:hAnsi="Times New Roman"/>
          <w:sz w:val="20"/>
        </w:rPr>
      </w:pPr>
      <w:r w:rsidRPr="0092146D">
        <w:rPr>
          <w:rFonts w:ascii="Times New Roman" w:hAnsi="Times New Roman"/>
          <w:sz w:val="20"/>
        </w:rPr>
        <w:t>Адрес: 646869, Омская область, Одесский район,</w:t>
      </w:r>
      <w:r w:rsidRPr="0092146D">
        <w:rPr>
          <w:rFonts w:ascii="Times New Roman" w:hAnsi="Times New Roman"/>
          <w:sz w:val="20"/>
        </w:rPr>
        <w:tab/>
      </w:r>
      <w:r w:rsidRPr="0092146D">
        <w:rPr>
          <w:rFonts w:ascii="Times New Roman" w:hAnsi="Times New Roman"/>
          <w:sz w:val="20"/>
        </w:rPr>
        <w:tab/>
      </w:r>
      <w:r w:rsidRPr="0092146D">
        <w:rPr>
          <w:rFonts w:ascii="Times New Roman" w:hAnsi="Times New Roman"/>
          <w:sz w:val="20"/>
        </w:rPr>
        <w:tab/>
      </w:r>
      <w:r w:rsidRPr="0092146D">
        <w:rPr>
          <w:rFonts w:ascii="Times New Roman" w:hAnsi="Times New Roman"/>
          <w:sz w:val="20"/>
        </w:rPr>
        <w:tab/>
      </w:r>
      <w:r w:rsidRPr="0092146D">
        <w:rPr>
          <w:rFonts w:ascii="Times New Roman" w:hAnsi="Times New Roman"/>
          <w:sz w:val="20"/>
        </w:rPr>
        <w:tab/>
        <w:t>Тел./факс:8(38159)31335</w:t>
      </w:r>
    </w:p>
    <w:p w:rsidR="004B7317" w:rsidRPr="0092146D" w:rsidRDefault="004B7317" w:rsidP="004B7317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sz w:val="20"/>
        </w:rPr>
      </w:pPr>
      <w:r w:rsidRPr="0092146D">
        <w:rPr>
          <w:rFonts w:ascii="Times New Roman" w:hAnsi="Times New Roman"/>
          <w:sz w:val="20"/>
        </w:rPr>
        <w:t>с. Ганновка, ул. Школьная, 10.</w:t>
      </w:r>
      <w:r w:rsidRPr="0092146D">
        <w:rPr>
          <w:rFonts w:ascii="Times New Roman" w:hAnsi="Times New Roman"/>
          <w:sz w:val="20"/>
        </w:rPr>
        <w:tab/>
      </w:r>
      <w:r w:rsidRPr="0092146D">
        <w:rPr>
          <w:rFonts w:ascii="Times New Roman" w:hAnsi="Times New Roman"/>
          <w:sz w:val="20"/>
        </w:rPr>
        <w:tab/>
      </w:r>
      <w:r w:rsidRPr="0092146D">
        <w:rPr>
          <w:rFonts w:ascii="Times New Roman" w:hAnsi="Times New Roman"/>
          <w:sz w:val="20"/>
        </w:rPr>
        <w:tab/>
      </w:r>
      <w:r w:rsidRPr="0092146D">
        <w:rPr>
          <w:rFonts w:ascii="Times New Roman" w:hAnsi="Times New Roman"/>
          <w:sz w:val="20"/>
        </w:rPr>
        <w:tab/>
      </w:r>
      <w:r w:rsidRPr="0092146D">
        <w:rPr>
          <w:rFonts w:ascii="Times New Roman" w:hAnsi="Times New Roman"/>
          <w:sz w:val="20"/>
        </w:rPr>
        <w:tab/>
      </w:r>
      <w:r w:rsidRPr="0092146D">
        <w:rPr>
          <w:rFonts w:ascii="Times New Roman" w:hAnsi="Times New Roman"/>
          <w:sz w:val="20"/>
        </w:rPr>
        <w:tab/>
      </w:r>
      <w:r w:rsidRPr="0092146D">
        <w:rPr>
          <w:rFonts w:ascii="Times New Roman" w:hAnsi="Times New Roman"/>
          <w:sz w:val="20"/>
        </w:rPr>
        <w:tab/>
        <w:t xml:space="preserve">E-mail: </w:t>
      </w:r>
      <w:hyperlink r:id="rId8" w:history="1">
        <w:r w:rsidRPr="0092146D">
          <w:rPr>
            <w:rStyle w:val="a9"/>
            <w:rFonts w:ascii="Times New Roman" w:hAnsi="Times New Roman"/>
            <w:sz w:val="20"/>
          </w:rPr>
          <w:t>gannovka@mail.ru</w:t>
        </w:r>
      </w:hyperlink>
    </w:p>
    <w:p w:rsidR="004B7317" w:rsidRPr="0092146D" w:rsidRDefault="004B7317" w:rsidP="004B7317">
      <w:pPr>
        <w:spacing w:line="240" w:lineRule="auto"/>
        <w:jc w:val="center"/>
        <w:rPr>
          <w:rFonts w:ascii="Times New Roman" w:eastAsia="Calibri" w:hAnsi="Times New Roman"/>
          <w:b/>
        </w:rPr>
      </w:pPr>
    </w:p>
    <w:p w:rsidR="004B7317" w:rsidRPr="0092146D" w:rsidRDefault="004B7317" w:rsidP="004B7317">
      <w:pPr>
        <w:spacing w:line="240" w:lineRule="auto"/>
        <w:jc w:val="center"/>
        <w:rPr>
          <w:rFonts w:ascii="Times New Roman" w:eastAsia="Calibri" w:hAnsi="Times New Roman"/>
          <w:b/>
        </w:rPr>
      </w:pPr>
    </w:p>
    <w:tbl>
      <w:tblPr>
        <w:tblW w:w="10388" w:type="dxa"/>
        <w:tblInd w:w="-464" w:type="dxa"/>
        <w:tblLook w:val="04A0"/>
      </w:tblPr>
      <w:tblGrid>
        <w:gridCol w:w="5051"/>
        <w:gridCol w:w="5337"/>
      </w:tblGrid>
      <w:tr w:rsidR="004B7317" w:rsidRPr="0092146D" w:rsidTr="003F4260">
        <w:trPr>
          <w:trHeight w:val="1743"/>
        </w:trPr>
        <w:tc>
          <w:tcPr>
            <w:tcW w:w="5051" w:type="dxa"/>
          </w:tcPr>
          <w:p w:rsidR="004B7317" w:rsidRPr="0092146D" w:rsidRDefault="004B7317" w:rsidP="004B7317">
            <w:pPr>
              <w:spacing w:line="240" w:lineRule="auto"/>
              <w:rPr>
                <w:rFonts w:ascii="Times New Roman" w:eastAsia="Calibri" w:hAnsi="Times New Roman"/>
                <w:b/>
              </w:rPr>
            </w:pPr>
            <w:r w:rsidRPr="0092146D">
              <w:rPr>
                <w:rFonts w:ascii="Times New Roman" w:eastAsia="Calibri" w:hAnsi="Times New Roman"/>
                <w:b/>
              </w:rPr>
              <w:t>«Согласовано»</w:t>
            </w:r>
          </w:p>
          <w:p w:rsidR="004B7317" w:rsidRPr="0092146D" w:rsidRDefault="004B7317" w:rsidP="004B7317">
            <w:pPr>
              <w:spacing w:line="240" w:lineRule="auto"/>
              <w:rPr>
                <w:rFonts w:ascii="Times New Roman" w:eastAsia="Calibri" w:hAnsi="Times New Roman"/>
              </w:rPr>
            </w:pPr>
            <w:r w:rsidRPr="0092146D">
              <w:rPr>
                <w:rFonts w:ascii="Times New Roman" w:eastAsia="Calibri" w:hAnsi="Times New Roman"/>
              </w:rPr>
              <w:t>Зам. директора по УР</w:t>
            </w:r>
          </w:p>
          <w:p w:rsidR="004B7317" w:rsidRPr="0092146D" w:rsidRDefault="004B7317" w:rsidP="004B7317">
            <w:pPr>
              <w:spacing w:line="240" w:lineRule="auto"/>
              <w:rPr>
                <w:rFonts w:ascii="Times New Roman" w:eastAsia="Calibri" w:hAnsi="Times New Roman"/>
              </w:rPr>
            </w:pPr>
            <w:r w:rsidRPr="0092146D">
              <w:rPr>
                <w:rFonts w:ascii="Times New Roman" w:eastAsia="Calibri" w:hAnsi="Times New Roman"/>
              </w:rPr>
              <w:t>________________</w:t>
            </w:r>
            <w:r>
              <w:rPr>
                <w:rFonts w:ascii="Times New Roman" w:eastAsia="Calibri" w:hAnsi="Times New Roman"/>
              </w:rPr>
              <w:t>О.А. Азарова</w:t>
            </w:r>
          </w:p>
          <w:p w:rsidR="004B7317" w:rsidRPr="0092146D" w:rsidRDefault="00B7724E" w:rsidP="004B7317">
            <w:pPr>
              <w:spacing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«____»________________2024</w:t>
            </w:r>
            <w:r w:rsidR="004B7317" w:rsidRPr="0092146D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5337" w:type="dxa"/>
          </w:tcPr>
          <w:p w:rsidR="004B7317" w:rsidRPr="0092146D" w:rsidRDefault="004B7317" w:rsidP="004B7317">
            <w:pPr>
              <w:spacing w:line="240" w:lineRule="auto"/>
              <w:ind w:left="249" w:right="627" w:firstLine="1134"/>
              <w:jc w:val="right"/>
              <w:rPr>
                <w:rFonts w:ascii="Times New Roman" w:eastAsia="Calibri" w:hAnsi="Times New Roman"/>
                <w:b/>
              </w:rPr>
            </w:pPr>
            <w:r w:rsidRPr="0092146D">
              <w:rPr>
                <w:rFonts w:ascii="Times New Roman" w:eastAsia="Calibri" w:hAnsi="Times New Roman"/>
                <w:b/>
              </w:rPr>
              <w:t>«Утверждаю»</w:t>
            </w:r>
          </w:p>
          <w:p w:rsidR="004B7317" w:rsidRPr="0092146D" w:rsidRDefault="004B7317" w:rsidP="004B7317">
            <w:pPr>
              <w:spacing w:line="240" w:lineRule="auto"/>
              <w:ind w:left="249" w:firstLine="1134"/>
              <w:rPr>
                <w:rFonts w:ascii="Times New Roman" w:eastAsia="Calibri" w:hAnsi="Times New Roman"/>
              </w:rPr>
            </w:pPr>
            <w:r w:rsidRPr="0092146D">
              <w:rPr>
                <w:rFonts w:ascii="Times New Roman" w:eastAsia="Calibri" w:hAnsi="Times New Roman"/>
              </w:rPr>
              <w:t>Директор МКОУ «Ганновская СШ»</w:t>
            </w:r>
          </w:p>
          <w:p w:rsidR="004B7317" w:rsidRPr="0092146D" w:rsidRDefault="004B7317" w:rsidP="004B7317">
            <w:pPr>
              <w:spacing w:line="240" w:lineRule="auto"/>
              <w:ind w:left="249" w:firstLine="1134"/>
              <w:rPr>
                <w:rFonts w:ascii="Times New Roman" w:eastAsia="Calibri" w:hAnsi="Times New Roman"/>
              </w:rPr>
            </w:pPr>
            <w:r w:rsidRPr="0092146D">
              <w:rPr>
                <w:rFonts w:ascii="Times New Roman" w:eastAsia="Calibri" w:hAnsi="Times New Roman"/>
              </w:rPr>
              <w:t>____________________ А.Г. Азаров</w:t>
            </w:r>
          </w:p>
          <w:p w:rsidR="004B7317" w:rsidRPr="0092146D" w:rsidRDefault="00B7724E" w:rsidP="004B7317">
            <w:pPr>
              <w:spacing w:line="240" w:lineRule="auto"/>
              <w:ind w:left="249" w:firstLine="11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«____»____________________2024</w:t>
            </w:r>
            <w:r w:rsidR="004B7317" w:rsidRPr="0092146D">
              <w:rPr>
                <w:rFonts w:ascii="Times New Roman" w:eastAsia="Calibri" w:hAnsi="Times New Roman"/>
              </w:rPr>
              <w:t>г.</w:t>
            </w:r>
          </w:p>
          <w:p w:rsidR="004B7317" w:rsidRPr="0092146D" w:rsidRDefault="004B7317" w:rsidP="004B7317">
            <w:pPr>
              <w:spacing w:line="240" w:lineRule="auto"/>
              <w:rPr>
                <w:rFonts w:ascii="Times New Roman" w:eastAsia="Calibri" w:hAnsi="Times New Roman"/>
              </w:rPr>
            </w:pPr>
          </w:p>
          <w:p w:rsidR="004B7317" w:rsidRPr="0092146D" w:rsidRDefault="004B7317" w:rsidP="004B7317">
            <w:pPr>
              <w:spacing w:line="240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:rsidR="002436C1" w:rsidRPr="00B50F4F" w:rsidRDefault="002436C1" w:rsidP="004B73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317" w:rsidRDefault="004B7317" w:rsidP="004B7317">
      <w:pPr>
        <w:pStyle w:val="a3"/>
        <w:rPr>
          <w:b/>
          <w:sz w:val="40"/>
          <w:szCs w:val="40"/>
        </w:rPr>
      </w:pPr>
    </w:p>
    <w:p w:rsidR="00A86F2A" w:rsidRPr="00593F68" w:rsidRDefault="002436C1" w:rsidP="00A86F2A">
      <w:pPr>
        <w:pStyle w:val="a3"/>
        <w:jc w:val="center"/>
        <w:rPr>
          <w:color w:val="000000"/>
          <w:sz w:val="40"/>
          <w:szCs w:val="40"/>
        </w:rPr>
      </w:pPr>
      <w:r w:rsidRPr="00593F68">
        <w:rPr>
          <w:b/>
          <w:sz w:val="40"/>
          <w:szCs w:val="40"/>
        </w:rPr>
        <w:t>ПРОГРАММА  НАСТАВНИЧЕСТВА</w:t>
      </w:r>
      <w:r w:rsidR="00A86F2A" w:rsidRPr="00593F68">
        <w:rPr>
          <w:color w:val="000000"/>
          <w:sz w:val="40"/>
          <w:szCs w:val="40"/>
        </w:rPr>
        <w:t xml:space="preserve"> </w:t>
      </w:r>
    </w:p>
    <w:p w:rsidR="00593F68" w:rsidRPr="00593F68" w:rsidRDefault="000D644D" w:rsidP="00593F6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93F68">
        <w:rPr>
          <w:rFonts w:ascii="Times New Roman" w:hAnsi="Times New Roman" w:cs="Times New Roman"/>
          <w:b/>
          <w:color w:val="000000"/>
          <w:sz w:val="40"/>
          <w:szCs w:val="40"/>
        </w:rPr>
        <w:t>«УЧИТЕЛЬ - УЧИТЕЛЬ</w:t>
      </w:r>
      <w:r w:rsidR="00A86F2A" w:rsidRPr="00593F68">
        <w:rPr>
          <w:rFonts w:ascii="Times New Roman" w:hAnsi="Times New Roman" w:cs="Times New Roman"/>
          <w:b/>
          <w:color w:val="000000"/>
          <w:sz w:val="40"/>
          <w:szCs w:val="40"/>
        </w:rPr>
        <w:t>»</w:t>
      </w:r>
      <w:r w:rsidR="00593F68" w:rsidRPr="00593F6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593F68" w:rsidRPr="004B7317" w:rsidRDefault="00B7724E" w:rsidP="00593F68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2024</w:t>
      </w:r>
      <w:r w:rsidR="004B7317" w:rsidRPr="004B7317">
        <w:rPr>
          <w:rFonts w:ascii="Times New Roman" w:eastAsia="Calibri" w:hAnsi="Times New Roman" w:cs="Times New Roman"/>
          <w:b/>
          <w:sz w:val="40"/>
          <w:szCs w:val="40"/>
        </w:rPr>
        <w:t>/202</w:t>
      </w:r>
      <w:r>
        <w:rPr>
          <w:rFonts w:ascii="Times New Roman" w:eastAsia="Calibri" w:hAnsi="Times New Roman" w:cs="Times New Roman"/>
          <w:b/>
          <w:sz w:val="40"/>
          <w:szCs w:val="40"/>
        </w:rPr>
        <w:t>5</w:t>
      </w:r>
      <w:r w:rsidR="00593F68" w:rsidRPr="004B7317">
        <w:rPr>
          <w:rFonts w:ascii="Times New Roman" w:eastAsia="Calibri" w:hAnsi="Times New Roman" w:cs="Times New Roman"/>
          <w:b/>
          <w:sz w:val="40"/>
          <w:szCs w:val="40"/>
        </w:rPr>
        <w:t xml:space="preserve"> уч.года</w:t>
      </w:r>
    </w:p>
    <w:p w:rsidR="00593F68" w:rsidRPr="004B7317" w:rsidRDefault="004B7317" w:rsidP="00593F68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Муниципального казённого общеобразовательного учреждения «Ганновская СШ»</w:t>
      </w:r>
      <w:r w:rsidR="00593F68" w:rsidRPr="004B7317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sz w:val="40"/>
          <w:szCs w:val="40"/>
        </w:rPr>
        <w:t xml:space="preserve">Одесского </w:t>
      </w:r>
      <w:r w:rsidR="00593F68" w:rsidRPr="004B7317">
        <w:rPr>
          <w:rFonts w:ascii="Times New Roman" w:eastAsia="Calibri" w:hAnsi="Times New Roman" w:cs="Times New Roman"/>
          <w:b/>
          <w:sz w:val="40"/>
          <w:szCs w:val="40"/>
        </w:rPr>
        <w:t>муниципального района Омской области</w:t>
      </w:r>
    </w:p>
    <w:p w:rsidR="00A86F2A" w:rsidRPr="004B7317" w:rsidRDefault="00A86F2A" w:rsidP="00A86F2A">
      <w:pPr>
        <w:pStyle w:val="a3"/>
        <w:jc w:val="center"/>
        <w:rPr>
          <w:b/>
          <w:color w:val="000000"/>
        </w:rPr>
      </w:pPr>
    </w:p>
    <w:p w:rsidR="002436C1" w:rsidRDefault="002436C1" w:rsidP="00243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2A" w:rsidRDefault="002436C1" w:rsidP="002436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2436C1" w:rsidRPr="0089431C" w:rsidRDefault="00A86F2A" w:rsidP="002436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2436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2436C1" w:rsidRPr="00593F68" w:rsidRDefault="00A90A23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Составитель</w:t>
      </w:r>
      <w:r w:rsidR="002436C1" w:rsidRPr="00593F68">
        <w:rPr>
          <w:rFonts w:ascii="Times New Roman" w:hAnsi="Times New Roman" w:cs="Times New Roman"/>
          <w:b/>
          <w:i/>
          <w:sz w:val="24"/>
          <w:szCs w:val="24"/>
        </w:rPr>
        <w:t xml:space="preserve">:       </w:t>
      </w:r>
    </w:p>
    <w:p w:rsidR="002436C1" w:rsidRPr="00B50F4F" w:rsidRDefault="004B7317" w:rsidP="00A86F2A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Кобец</w:t>
      </w:r>
      <w:r w:rsidR="00A90A23">
        <w:rPr>
          <w:rFonts w:ascii="Times New Roman" w:hAnsi="Times New Roman" w:cs="Times New Roman"/>
          <w:b/>
          <w:sz w:val="24"/>
          <w:szCs w:val="24"/>
        </w:rPr>
        <w:t xml:space="preserve"> Л.В.</w:t>
      </w:r>
      <w:bookmarkStart w:id="0" w:name="_GoBack"/>
      <w:bookmarkEnd w:id="0"/>
    </w:p>
    <w:p w:rsidR="00593F68" w:rsidRDefault="00593F6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93F68" w:rsidRPr="004B7317" w:rsidRDefault="00593F68" w:rsidP="00A86F2A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B7317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2436C1" w:rsidRPr="00B50F4F" w:rsidRDefault="002436C1" w:rsidP="002436C1">
      <w:pPr>
        <w:rPr>
          <w:rFonts w:ascii="Times New Roman" w:hAnsi="Times New Roman" w:cs="Times New Roman"/>
          <w:b/>
          <w:sz w:val="24"/>
          <w:szCs w:val="24"/>
        </w:rPr>
      </w:pPr>
    </w:p>
    <w:p w:rsidR="002436C1" w:rsidRPr="00B50F4F" w:rsidRDefault="002436C1" w:rsidP="00243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C1" w:rsidRPr="00B50F4F" w:rsidRDefault="002436C1" w:rsidP="002436C1">
      <w:pPr>
        <w:rPr>
          <w:rFonts w:ascii="Times New Roman" w:hAnsi="Times New Roman" w:cs="Times New Roman"/>
          <w:b/>
          <w:sz w:val="24"/>
          <w:szCs w:val="24"/>
        </w:rPr>
      </w:pPr>
    </w:p>
    <w:p w:rsidR="002436C1" w:rsidRPr="00B50F4F" w:rsidRDefault="00B7724E" w:rsidP="00243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2436C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37E7E" w:rsidRDefault="00B37E7E" w:rsidP="00F87639">
      <w:pPr>
        <w:spacing w:line="240" w:lineRule="auto"/>
        <w:jc w:val="center"/>
        <w:rPr>
          <w:rFonts w:ascii="Times New Roman" w:hAnsi="Times New Roman"/>
          <w:color w:val="333333"/>
          <w:sz w:val="28"/>
          <w:szCs w:val="24"/>
        </w:rPr>
        <w:sectPr w:rsidR="00B37E7E" w:rsidSect="004B7317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F16ACE" w:rsidRDefault="00F16ACE" w:rsidP="0077303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F4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B50F4F" w:rsidRDefault="00B50F4F" w:rsidP="0077303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0F4F" w:rsidRPr="00B50F4F" w:rsidRDefault="00B50F4F" w:rsidP="000B2E56">
      <w:pPr>
        <w:tabs>
          <w:tab w:val="left" w:pos="284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226B9C" w:rsidP="000B2E56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6B9C">
        <w:rPr>
          <w:rFonts w:ascii="Times New Roman" w:hAnsi="Times New Roman" w:cs="Times New Roman"/>
          <w:sz w:val="24"/>
          <w:szCs w:val="24"/>
        </w:rPr>
        <w:t>.</w:t>
      </w:r>
      <w:r w:rsidR="00231E13">
        <w:rPr>
          <w:rFonts w:ascii="Times New Roman" w:hAnsi="Times New Roman" w:cs="Times New Roman"/>
          <w:sz w:val="24"/>
          <w:szCs w:val="24"/>
        </w:rPr>
        <w:t xml:space="preserve"> </w:t>
      </w:r>
      <w:r w:rsidR="00F16ACE" w:rsidRPr="004B5F0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5C5395" w:rsidRPr="00B50F4F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52407E">
        <w:rPr>
          <w:rFonts w:ascii="Times New Roman" w:hAnsi="Times New Roman" w:cs="Times New Roman"/>
          <w:sz w:val="24"/>
          <w:szCs w:val="24"/>
        </w:rPr>
        <w:t>……</w:t>
      </w:r>
      <w:r w:rsidR="00B466FA">
        <w:rPr>
          <w:rFonts w:ascii="Times New Roman" w:hAnsi="Times New Roman" w:cs="Times New Roman"/>
          <w:sz w:val="24"/>
          <w:szCs w:val="24"/>
        </w:rPr>
        <w:t>…</w:t>
      </w:r>
      <w:r w:rsidR="000324F7">
        <w:rPr>
          <w:rFonts w:ascii="Times New Roman" w:hAnsi="Times New Roman" w:cs="Times New Roman"/>
          <w:sz w:val="24"/>
          <w:szCs w:val="24"/>
        </w:rPr>
        <w:t>.</w:t>
      </w:r>
      <w:r w:rsidR="00D12863">
        <w:rPr>
          <w:rFonts w:ascii="Times New Roman" w:hAnsi="Times New Roman" w:cs="Times New Roman"/>
          <w:sz w:val="24"/>
          <w:szCs w:val="24"/>
        </w:rPr>
        <w:t>.</w:t>
      </w:r>
      <w:r w:rsidR="00B50F4F">
        <w:rPr>
          <w:rFonts w:ascii="Times New Roman" w:hAnsi="Times New Roman" w:cs="Times New Roman"/>
          <w:sz w:val="24"/>
          <w:szCs w:val="24"/>
        </w:rPr>
        <w:t>3</w:t>
      </w:r>
      <w:r w:rsidR="00B466FA">
        <w:rPr>
          <w:rFonts w:ascii="Times New Roman" w:hAnsi="Times New Roman" w:cs="Times New Roman"/>
          <w:sz w:val="24"/>
          <w:szCs w:val="24"/>
        </w:rPr>
        <w:t>-6</w:t>
      </w:r>
    </w:p>
    <w:p w:rsidR="005C5395" w:rsidRPr="00B50F4F" w:rsidRDefault="0052407E" w:rsidP="000B2E56">
      <w:pPr>
        <w:tabs>
          <w:tab w:val="left" w:pos="284"/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2407E">
        <w:rPr>
          <w:rFonts w:ascii="Times New Roman" w:hAnsi="Times New Roman" w:cs="Times New Roman"/>
          <w:sz w:val="24"/>
          <w:szCs w:val="24"/>
        </w:rPr>
        <w:t>1.1</w:t>
      </w:r>
      <w:r w:rsidR="00231E13">
        <w:rPr>
          <w:rFonts w:ascii="Times New Roman" w:hAnsi="Times New Roman" w:cs="Times New Roman"/>
          <w:sz w:val="24"/>
          <w:szCs w:val="24"/>
        </w:rPr>
        <w:t xml:space="preserve"> </w:t>
      </w:r>
      <w:r w:rsidR="00226B9C" w:rsidRPr="0052407E">
        <w:rPr>
          <w:rFonts w:ascii="Times New Roman" w:hAnsi="Times New Roman" w:cs="Times New Roman"/>
          <w:sz w:val="24"/>
          <w:szCs w:val="24"/>
        </w:rPr>
        <w:t xml:space="preserve">Актуальность разработки программы наставничества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0324F7">
        <w:rPr>
          <w:rFonts w:ascii="Times New Roman" w:hAnsi="Times New Roman" w:cs="Times New Roman"/>
          <w:sz w:val="24"/>
          <w:szCs w:val="24"/>
        </w:rPr>
        <w:t>……</w:t>
      </w:r>
      <w:r w:rsidR="00D12863">
        <w:rPr>
          <w:rFonts w:ascii="Times New Roman" w:hAnsi="Times New Roman" w:cs="Times New Roman"/>
          <w:sz w:val="24"/>
          <w:szCs w:val="24"/>
        </w:rPr>
        <w:t>..</w:t>
      </w:r>
      <w:r w:rsidR="000324F7">
        <w:rPr>
          <w:rFonts w:ascii="Times New Roman" w:hAnsi="Times New Roman" w:cs="Times New Roman"/>
          <w:sz w:val="24"/>
          <w:szCs w:val="24"/>
        </w:rPr>
        <w:t>3-4</w:t>
      </w:r>
    </w:p>
    <w:p w:rsidR="00F16ACE" w:rsidRPr="00231E13" w:rsidRDefault="00F64E9A" w:rsidP="004540FA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31E13">
        <w:rPr>
          <w:rFonts w:ascii="Times New Roman" w:hAnsi="Times New Roman" w:cs="Times New Roman"/>
          <w:sz w:val="24"/>
          <w:szCs w:val="24"/>
        </w:rPr>
        <w:t>Взаимосвязь с другими документами организации</w:t>
      </w:r>
      <w:r w:rsidR="00F16ACE" w:rsidRPr="00231E13">
        <w:rPr>
          <w:rFonts w:ascii="Times New Roman" w:hAnsi="Times New Roman" w:cs="Times New Roman"/>
          <w:sz w:val="24"/>
          <w:szCs w:val="24"/>
        </w:rPr>
        <w:t xml:space="preserve"> </w:t>
      </w:r>
      <w:r w:rsidRPr="00231E13">
        <w:rPr>
          <w:rFonts w:ascii="Times New Roman" w:hAnsi="Times New Roman" w:cs="Times New Roman"/>
          <w:sz w:val="24"/>
          <w:szCs w:val="24"/>
        </w:rPr>
        <w:t>……………………</w:t>
      </w:r>
      <w:r w:rsidR="009D1329">
        <w:rPr>
          <w:rFonts w:ascii="Times New Roman" w:hAnsi="Times New Roman" w:cs="Times New Roman"/>
          <w:sz w:val="24"/>
          <w:szCs w:val="24"/>
        </w:rPr>
        <w:t>……………</w:t>
      </w:r>
      <w:r w:rsidR="00D12863">
        <w:rPr>
          <w:rFonts w:ascii="Times New Roman" w:hAnsi="Times New Roman" w:cs="Times New Roman"/>
          <w:sz w:val="24"/>
          <w:szCs w:val="24"/>
        </w:rPr>
        <w:t>…</w:t>
      </w:r>
      <w:r w:rsidR="009D1329">
        <w:rPr>
          <w:rFonts w:ascii="Times New Roman" w:hAnsi="Times New Roman" w:cs="Times New Roman"/>
          <w:sz w:val="24"/>
          <w:szCs w:val="24"/>
        </w:rPr>
        <w:t>4-5</w:t>
      </w:r>
    </w:p>
    <w:p w:rsidR="007570E9" w:rsidRPr="00231E13" w:rsidRDefault="007570E9" w:rsidP="004540FA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sz w:val="24"/>
          <w:szCs w:val="24"/>
        </w:rPr>
      </w:pPr>
      <w:r w:rsidRPr="00231E13">
        <w:rPr>
          <w:rFonts w:ascii="Times New Roman" w:hAnsi="Times New Roman" w:cs="Times New Roman"/>
          <w:sz w:val="24"/>
          <w:szCs w:val="24"/>
        </w:rPr>
        <w:t>Цель и задачи программы наставничества……………………………………</w:t>
      </w:r>
      <w:r w:rsidR="00A733E8">
        <w:rPr>
          <w:rFonts w:ascii="Times New Roman" w:hAnsi="Times New Roman" w:cs="Times New Roman"/>
          <w:sz w:val="24"/>
          <w:szCs w:val="24"/>
        </w:rPr>
        <w:t>………</w:t>
      </w:r>
      <w:r w:rsidR="00D12863">
        <w:rPr>
          <w:rFonts w:ascii="Times New Roman" w:hAnsi="Times New Roman" w:cs="Times New Roman"/>
          <w:sz w:val="24"/>
          <w:szCs w:val="24"/>
        </w:rPr>
        <w:t>…</w:t>
      </w:r>
      <w:r w:rsidR="00A733E8">
        <w:rPr>
          <w:rFonts w:ascii="Times New Roman" w:hAnsi="Times New Roman" w:cs="Times New Roman"/>
          <w:sz w:val="24"/>
          <w:szCs w:val="24"/>
        </w:rPr>
        <w:t>5</w:t>
      </w:r>
    </w:p>
    <w:p w:rsidR="00F67943" w:rsidRPr="00231E13" w:rsidRDefault="00F67943" w:rsidP="004540FA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31E13">
        <w:rPr>
          <w:rFonts w:ascii="Times New Roman" w:hAnsi="Times New Roman" w:cs="Times New Roman"/>
          <w:sz w:val="24"/>
          <w:szCs w:val="24"/>
        </w:rPr>
        <w:t>Срок реализации программы…………………………………………</w:t>
      </w:r>
      <w:r w:rsidR="004B3500">
        <w:rPr>
          <w:rFonts w:ascii="Times New Roman" w:hAnsi="Times New Roman" w:cs="Times New Roman"/>
          <w:sz w:val="24"/>
          <w:szCs w:val="24"/>
        </w:rPr>
        <w:t>…………………</w:t>
      </w:r>
      <w:r w:rsidR="00D12863">
        <w:rPr>
          <w:rFonts w:ascii="Times New Roman" w:hAnsi="Times New Roman" w:cs="Times New Roman"/>
          <w:sz w:val="24"/>
          <w:szCs w:val="24"/>
        </w:rPr>
        <w:t>..</w:t>
      </w:r>
      <w:r w:rsidR="004B3500">
        <w:rPr>
          <w:rFonts w:ascii="Times New Roman" w:hAnsi="Times New Roman" w:cs="Times New Roman"/>
          <w:sz w:val="24"/>
          <w:szCs w:val="24"/>
        </w:rPr>
        <w:t>5-6</w:t>
      </w:r>
    </w:p>
    <w:p w:rsidR="00062CFF" w:rsidRPr="00231E13" w:rsidRDefault="00231E13" w:rsidP="000B2E56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="00062CFF" w:rsidRPr="00231E13">
        <w:rPr>
          <w:rFonts w:ascii="Times New Roman" w:hAnsi="Times New Roman" w:cs="Times New Roman"/>
          <w:sz w:val="24"/>
          <w:szCs w:val="24"/>
        </w:rPr>
        <w:t>Применяемые формы наставничества и технологии</w:t>
      </w:r>
      <w:r w:rsidR="0069285A" w:rsidRPr="00231E13">
        <w:rPr>
          <w:rFonts w:ascii="Times New Roman" w:hAnsi="Times New Roman" w:cs="Times New Roman"/>
          <w:sz w:val="24"/>
          <w:szCs w:val="24"/>
        </w:rPr>
        <w:t>…………………</w:t>
      </w:r>
      <w:r w:rsidR="0091702A">
        <w:rPr>
          <w:rFonts w:ascii="Times New Roman" w:hAnsi="Times New Roman" w:cs="Times New Roman"/>
          <w:sz w:val="24"/>
          <w:szCs w:val="24"/>
        </w:rPr>
        <w:t>…………………</w:t>
      </w:r>
      <w:r w:rsidR="00D12863">
        <w:rPr>
          <w:rFonts w:ascii="Times New Roman" w:hAnsi="Times New Roman" w:cs="Times New Roman"/>
          <w:sz w:val="24"/>
          <w:szCs w:val="24"/>
        </w:rPr>
        <w:t>.</w:t>
      </w:r>
      <w:r w:rsidR="0091702A">
        <w:rPr>
          <w:rFonts w:ascii="Times New Roman" w:hAnsi="Times New Roman" w:cs="Times New Roman"/>
          <w:sz w:val="24"/>
          <w:szCs w:val="24"/>
        </w:rPr>
        <w:t>6.</w:t>
      </w:r>
    </w:p>
    <w:p w:rsidR="0069285A" w:rsidRDefault="0069285A" w:rsidP="000B2E56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644D">
        <w:rPr>
          <w:rFonts w:ascii="Times New Roman" w:hAnsi="Times New Roman" w:cs="Times New Roman"/>
          <w:sz w:val="24"/>
          <w:szCs w:val="24"/>
        </w:rPr>
        <w:t>.</w:t>
      </w:r>
      <w:r w:rsidRPr="004B5F0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657AC">
        <w:rPr>
          <w:rFonts w:ascii="Times New Roman" w:hAnsi="Times New Roman" w:cs="Times New Roman"/>
          <w:sz w:val="24"/>
          <w:szCs w:val="24"/>
        </w:rPr>
        <w:t>………………6</w:t>
      </w:r>
    </w:p>
    <w:p w:rsidR="00AD7482" w:rsidRDefault="00AD7482" w:rsidP="000B2E56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23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 участники программы и их ф</w:t>
      </w:r>
      <w:r w:rsidR="00446F7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нкции………………………………</w:t>
      </w:r>
      <w:r w:rsidR="00D12863">
        <w:rPr>
          <w:rFonts w:ascii="Times New Roman" w:hAnsi="Times New Roman" w:cs="Times New Roman"/>
          <w:sz w:val="24"/>
          <w:szCs w:val="24"/>
        </w:rPr>
        <w:t>………   6-7</w:t>
      </w:r>
    </w:p>
    <w:p w:rsidR="00D36A01" w:rsidRPr="000D644D" w:rsidRDefault="00D36A01" w:rsidP="000B2E56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23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Механизм управления программой наставничества……………………</w:t>
      </w:r>
      <w:r w:rsidR="00015A13">
        <w:rPr>
          <w:rFonts w:ascii="Times New Roman" w:hAnsi="Times New Roman" w:cs="Times New Roman"/>
          <w:sz w:val="24"/>
          <w:szCs w:val="24"/>
        </w:rPr>
        <w:t>……………  .7-10</w:t>
      </w:r>
    </w:p>
    <w:p w:rsidR="002475F2" w:rsidRDefault="002475F2" w:rsidP="000B2E56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475F2">
        <w:rPr>
          <w:rFonts w:ascii="Times New Roman" w:hAnsi="Times New Roman" w:cs="Times New Roman"/>
          <w:sz w:val="24"/>
          <w:szCs w:val="24"/>
        </w:rPr>
        <w:t>.</w:t>
      </w:r>
      <w:r w:rsidRPr="002475F2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 w:rsidRPr="004B5F0E">
        <w:rPr>
          <w:rFonts w:ascii="Times New Roman" w:hAnsi="Times New Roman" w:cs="Times New Roman"/>
          <w:b/>
          <w:bCs/>
          <w:iCs/>
          <w:sz w:val="24"/>
          <w:szCs w:val="24"/>
        </w:rPr>
        <w:t>Оценка результатов программы и ее эффективности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……………………………</w:t>
      </w:r>
      <w:r w:rsidR="00EC4675">
        <w:rPr>
          <w:rFonts w:ascii="Times New Roman" w:hAnsi="Times New Roman" w:cs="Times New Roman"/>
          <w:bCs/>
          <w:iCs/>
          <w:sz w:val="24"/>
          <w:szCs w:val="24"/>
        </w:rPr>
        <w:t>10-12</w:t>
      </w:r>
    </w:p>
    <w:p w:rsidR="002475F2" w:rsidRDefault="002475F2" w:rsidP="000B2E56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3.1</w:t>
      </w:r>
      <w:r w:rsidR="00231E13" w:rsidRPr="00231E13">
        <w:rPr>
          <w:rFonts w:ascii="Times New Roman" w:hAnsi="Times New Roman" w:cs="Times New Roman"/>
          <w:sz w:val="24"/>
          <w:szCs w:val="24"/>
        </w:rPr>
        <w:t xml:space="preserve"> </w:t>
      </w:r>
      <w:r w:rsidR="00231E13">
        <w:rPr>
          <w:rFonts w:ascii="Times New Roman" w:hAnsi="Times New Roman" w:cs="Times New Roman"/>
          <w:sz w:val="24"/>
          <w:szCs w:val="24"/>
        </w:rPr>
        <w:t>Организация контроля и оценки</w:t>
      </w:r>
      <w:r w:rsidR="00D253CC">
        <w:rPr>
          <w:rFonts w:ascii="Times New Roman" w:hAnsi="Times New Roman" w:cs="Times New Roman"/>
          <w:sz w:val="24"/>
          <w:szCs w:val="24"/>
        </w:rPr>
        <w:t>………………………………………………………….10</w:t>
      </w:r>
    </w:p>
    <w:p w:rsidR="000B2E56" w:rsidRPr="002475F2" w:rsidRDefault="000B2E56" w:rsidP="000B2E56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Показатели и критерии оценки результативности программы наставничества</w:t>
      </w:r>
      <w:r w:rsidR="00D253CC">
        <w:rPr>
          <w:rFonts w:ascii="Times New Roman" w:hAnsi="Times New Roman" w:cs="Times New Roman"/>
          <w:sz w:val="24"/>
          <w:szCs w:val="24"/>
        </w:rPr>
        <w:t>……….12</w:t>
      </w:r>
    </w:p>
    <w:p w:rsidR="00D36A01" w:rsidRDefault="00DF19BE" w:rsidP="000B2E56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IV</w:t>
      </w:r>
      <w:r w:rsidRPr="00DF19B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4B5F0E">
        <w:rPr>
          <w:rFonts w:ascii="Times New Roman" w:hAnsi="Times New Roman" w:cs="Times New Roman"/>
          <w:b/>
          <w:bCs/>
          <w:iCs/>
          <w:sz w:val="24"/>
          <w:szCs w:val="24"/>
        </w:rPr>
        <w:t>План реализации мероприятий программы наставничества на учебный год</w:t>
      </w:r>
      <w:r w:rsidR="00210862">
        <w:rPr>
          <w:rFonts w:ascii="Times New Roman" w:hAnsi="Times New Roman" w:cs="Times New Roman"/>
          <w:b/>
          <w:bCs/>
          <w:iCs/>
          <w:sz w:val="24"/>
          <w:szCs w:val="24"/>
        </w:rPr>
        <w:t>..</w:t>
      </w:r>
      <w:r w:rsidR="00210862" w:rsidRPr="00210862">
        <w:rPr>
          <w:rFonts w:ascii="Times New Roman" w:hAnsi="Times New Roman" w:cs="Times New Roman"/>
          <w:bCs/>
          <w:iCs/>
          <w:sz w:val="24"/>
          <w:szCs w:val="24"/>
        </w:rPr>
        <w:t>12-15</w:t>
      </w:r>
    </w:p>
    <w:p w:rsidR="00B26BBA" w:rsidRPr="00DF19BE" w:rsidRDefault="00B26BBA" w:rsidP="000B2E56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B26BBA">
        <w:rPr>
          <w:rFonts w:ascii="Times New Roman" w:hAnsi="Times New Roman" w:cs="Times New Roman"/>
          <w:b/>
          <w:bCs/>
          <w:iCs/>
          <w:sz w:val="24"/>
          <w:szCs w:val="24"/>
        </w:rPr>
        <w:t>Приложения</w:t>
      </w:r>
      <w:r w:rsidR="004B7317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………………………………………………………………………………15-17</w:t>
      </w:r>
    </w:p>
    <w:p w:rsidR="00AD7482" w:rsidRPr="0069285A" w:rsidRDefault="00AD7482" w:rsidP="0069285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F16ACE" w:rsidRPr="00B50F4F" w:rsidRDefault="00F16ACE" w:rsidP="007570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77303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Pr="00B50F4F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6ACE" w:rsidRDefault="00F16ACE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0F4F" w:rsidRDefault="00B50F4F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0F4F" w:rsidRDefault="00B50F4F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0F4F" w:rsidRDefault="00B50F4F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0F4F" w:rsidRDefault="00B50F4F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50F4F" w:rsidRDefault="00B50F4F" w:rsidP="00B50F4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0004" w:rsidRDefault="001C3ADF" w:rsidP="004540FA">
      <w:pPr>
        <w:pStyle w:val="a3"/>
        <w:numPr>
          <w:ilvl w:val="0"/>
          <w:numId w:val="3"/>
        </w:numPr>
        <w:shd w:val="clear" w:color="auto" w:fill="FFFFFF"/>
        <w:tabs>
          <w:tab w:val="left" w:pos="2977"/>
        </w:tabs>
        <w:spacing w:before="0" w:beforeAutospacing="0" w:after="0" w:afterAutospacing="0"/>
        <w:jc w:val="center"/>
        <w:rPr>
          <w:b/>
          <w:bCs/>
        </w:rPr>
      </w:pPr>
      <w:r w:rsidRPr="00C97621">
        <w:rPr>
          <w:b/>
          <w:bCs/>
        </w:rPr>
        <w:t>ПОЯСНИТЕЛЬНАЯ ЗАПИСКА</w:t>
      </w:r>
    </w:p>
    <w:p w:rsidR="004F5FD4" w:rsidRPr="00C97621" w:rsidRDefault="004F5FD4" w:rsidP="004F5FD4">
      <w:pPr>
        <w:pStyle w:val="a3"/>
        <w:shd w:val="clear" w:color="auto" w:fill="FFFFFF"/>
        <w:spacing w:before="0" w:beforeAutospacing="0" w:after="0" w:afterAutospacing="0"/>
        <w:ind w:left="1080"/>
        <w:rPr>
          <w:b/>
          <w:bCs/>
        </w:rPr>
      </w:pPr>
    </w:p>
    <w:p w:rsidR="004D5BDB" w:rsidRDefault="004D5BDB" w:rsidP="004540FA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4D5BDB">
        <w:rPr>
          <w:rFonts w:ascii="Times New Roman" w:hAnsi="Times New Roman" w:cs="Times New Roman"/>
          <w:b/>
          <w:sz w:val="24"/>
          <w:szCs w:val="24"/>
        </w:rPr>
        <w:t xml:space="preserve">Актуальность разработки программы наставничества </w:t>
      </w:r>
    </w:p>
    <w:p w:rsidR="00A075DA" w:rsidRPr="002C6A3D" w:rsidRDefault="00A075DA" w:rsidP="00CB1A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C6A3D">
        <w:rPr>
          <w:color w:val="000000"/>
        </w:rPr>
        <w:t>Создание программы наставничества</w:t>
      </w:r>
      <w:r w:rsidR="003726AB" w:rsidRPr="002C6A3D">
        <w:rPr>
          <w:color w:val="000000"/>
        </w:rPr>
        <w:t xml:space="preserve"> продиктовано велением времени.</w:t>
      </w:r>
      <w:r w:rsidR="007F4C91" w:rsidRPr="002C6A3D">
        <w:rPr>
          <w:color w:val="000000"/>
        </w:rPr>
        <w:t xml:space="preserve">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9C769C" w:rsidRPr="002C6A3D" w:rsidRDefault="009C769C" w:rsidP="00CB1A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C6A3D">
        <w:rPr>
          <w:color w:val="000000"/>
        </w:rPr>
        <w:t>Поддержка молодых специалистов</w:t>
      </w:r>
      <w:r w:rsidR="003B3118">
        <w:rPr>
          <w:color w:val="000000"/>
        </w:rPr>
        <w:t>, а также вновь прибывших специалистов в конкретное  образовательное</w:t>
      </w:r>
      <w:r w:rsidRPr="002C6A3D">
        <w:rPr>
          <w:color w:val="000000"/>
        </w:rPr>
        <w:t xml:space="preserve"> </w:t>
      </w:r>
      <w:r w:rsidR="003B3118">
        <w:rPr>
          <w:color w:val="000000"/>
        </w:rPr>
        <w:t xml:space="preserve">учреждение </w:t>
      </w:r>
      <w:r w:rsidRPr="002C6A3D">
        <w:rPr>
          <w:color w:val="000000"/>
        </w:rPr>
        <w:t>– одна из ключевых задач образовательной политики.</w:t>
      </w:r>
    </w:p>
    <w:p w:rsidR="009C769C" w:rsidRPr="002C6A3D" w:rsidRDefault="009C769C" w:rsidP="00CB1A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C6A3D">
        <w:rPr>
          <w:color w:val="000000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9C769C" w:rsidRPr="002C6A3D" w:rsidRDefault="009C769C" w:rsidP="00CB1A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C6A3D">
        <w:rPr>
          <w:color w:val="000000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</w:t>
      </w:r>
      <w:r w:rsidR="00651CEC" w:rsidRPr="002C6A3D">
        <w:rPr>
          <w:color w:val="000000"/>
        </w:rPr>
        <w:t>ивший</w:t>
      </w:r>
      <w:r w:rsidRPr="002C6A3D">
        <w:rPr>
          <w:color w:val="000000"/>
        </w:rPr>
        <w:t xml:space="preserve"> в силу с 01 января 2017 года.</w:t>
      </w:r>
    </w:p>
    <w:p w:rsidR="009C769C" w:rsidRPr="00B53FDA" w:rsidRDefault="00F46E68" w:rsidP="00B53FD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Начинающим учителям</w:t>
      </w:r>
      <w:r w:rsidR="009C769C" w:rsidRPr="002C6A3D">
        <w:rPr>
          <w:color w:val="000000"/>
        </w:rPr>
        <w:t xml:space="preserve">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</w:t>
      </w:r>
      <w:r w:rsidR="009C769C" w:rsidRPr="00B53FDA">
        <w:rPr>
          <w:color w:val="000000"/>
        </w:rPr>
        <w:t>формированию индивидуального стиля его деятельности.</w:t>
      </w:r>
    </w:p>
    <w:p w:rsidR="00B53FDA" w:rsidRDefault="00E0139B" w:rsidP="00B53FD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53FDA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Профессиональная помощь необходима не только молодым, начинающим педагогам, но и вновь прибывшим в конкретное образовательное учреждение учителям. </w:t>
      </w:r>
      <w:r w:rsidR="00DC79D2" w:rsidRPr="00B53FDA">
        <w:rPr>
          <w:rFonts w:ascii="Times New Roman" w:hAnsi="Times New Roman" w:cs="Times New Roman"/>
          <w:color w:val="000000"/>
          <w:sz w:val="24"/>
          <w:szCs w:val="24"/>
        </w:rPr>
        <w:t>Нужно помочь им адаптироваться в новых условиях, ознакомить их с учительской документацией</w:t>
      </w:r>
      <w:r w:rsidR="00BE5D00" w:rsidRPr="00B53FDA">
        <w:rPr>
          <w:rFonts w:ascii="Times New Roman" w:hAnsi="Times New Roman" w:cs="Times New Roman"/>
          <w:color w:val="000000"/>
          <w:sz w:val="24"/>
          <w:szCs w:val="24"/>
        </w:rPr>
        <w:t xml:space="preserve">, которую им необходимо разрабатывать и вести </w:t>
      </w:r>
      <w:r w:rsidR="00B53FDA" w:rsidRPr="00B53FDA">
        <w:rPr>
          <w:rFonts w:ascii="Times New Roman" w:hAnsi="Times New Roman" w:cs="Times New Roman"/>
          <w:color w:val="000000"/>
          <w:sz w:val="24"/>
          <w:szCs w:val="24"/>
        </w:rPr>
        <w:t>в данном учреждении</w:t>
      </w:r>
      <w:r w:rsidR="00B53FDA">
        <w:rPr>
          <w:rFonts w:ascii="Times New Roman" w:hAnsi="Times New Roman" w:cs="Times New Roman"/>
          <w:sz w:val="24"/>
          <w:szCs w:val="24"/>
        </w:rPr>
        <w:t>, а также  оказывать методическую помощь в работе</w:t>
      </w:r>
      <w:r w:rsidR="006A0D85">
        <w:rPr>
          <w:rFonts w:ascii="Times New Roman" w:hAnsi="Times New Roman" w:cs="Times New Roman"/>
          <w:sz w:val="24"/>
          <w:szCs w:val="24"/>
        </w:rPr>
        <w:t xml:space="preserve">. </w:t>
      </w:r>
      <w:r w:rsidR="00B53FDA" w:rsidRPr="00B53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69C" w:rsidRPr="002C6A3D" w:rsidRDefault="009C769C" w:rsidP="00CB1A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C6A3D">
        <w:rPr>
          <w:color w:val="000000"/>
        </w:rPr>
        <w:t xml:space="preserve">Решению этих стратегических задач будет способствовать создание гибкой и мобильной системы наставничества, способной оптимизировать процесс </w:t>
      </w:r>
      <w:r w:rsidRPr="002C6A3D">
        <w:rPr>
          <w:color w:val="000000"/>
        </w:rPr>
        <w:lastRenderedPageBreak/>
        <w:t>профессионального становления молодого педагога</w:t>
      </w:r>
      <w:r w:rsidR="00F46E68" w:rsidRPr="00F46E68">
        <w:rPr>
          <w:color w:val="000000"/>
        </w:rPr>
        <w:t xml:space="preserve"> </w:t>
      </w:r>
      <w:r w:rsidR="00F46E68" w:rsidRPr="00B53FDA">
        <w:rPr>
          <w:color w:val="000000"/>
        </w:rPr>
        <w:t>и вновь прибывш</w:t>
      </w:r>
      <w:r w:rsidR="00F46E68">
        <w:rPr>
          <w:color w:val="000000"/>
        </w:rPr>
        <w:t xml:space="preserve">ему </w:t>
      </w:r>
      <w:r w:rsidR="00F46E68" w:rsidRPr="00B53FDA">
        <w:rPr>
          <w:color w:val="000000"/>
        </w:rPr>
        <w:t>учител</w:t>
      </w:r>
      <w:r w:rsidR="00F46E68">
        <w:rPr>
          <w:color w:val="000000"/>
        </w:rPr>
        <w:t>ю, сформировать у них</w:t>
      </w:r>
      <w:r w:rsidRPr="002C6A3D">
        <w:rPr>
          <w:color w:val="000000"/>
        </w:rPr>
        <w:t xml:space="preserve"> мотивацию к самосовершенствованию, саморазвитию, самореализации. В этой системе должна быть отражена жизненная необходимость молодого специалиста </w:t>
      </w:r>
      <w:r w:rsidR="00887270">
        <w:rPr>
          <w:color w:val="000000"/>
        </w:rPr>
        <w:t xml:space="preserve"> и вновь прибывшего специалиста </w:t>
      </w:r>
      <w:r w:rsidR="009E0DC7">
        <w:rPr>
          <w:color w:val="000000"/>
        </w:rPr>
        <w:t>получить поддержку опытных педагогов</w:t>
      </w:r>
      <w:r w:rsidRPr="002C6A3D">
        <w:rPr>
          <w:color w:val="000000"/>
        </w:rPr>
        <w:t>-наста</w:t>
      </w:r>
      <w:r w:rsidR="009E0DC7">
        <w:rPr>
          <w:color w:val="000000"/>
        </w:rPr>
        <w:t>вников, которые готовы оказать им</w:t>
      </w:r>
      <w:r w:rsidRPr="002C6A3D">
        <w:rPr>
          <w:color w:val="000000"/>
        </w:rPr>
        <w:t xml:space="preserve"> теоретическую</w:t>
      </w:r>
      <w:r w:rsidR="009E0DC7">
        <w:rPr>
          <w:color w:val="000000"/>
        </w:rPr>
        <w:t xml:space="preserve"> и</w:t>
      </w:r>
      <w:r w:rsidRPr="002C6A3D">
        <w:rPr>
          <w:color w:val="000000"/>
        </w:rPr>
        <w:t xml:space="preserve"> </w:t>
      </w:r>
      <w:r w:rsidR="009E0DC7">
        <w:rPr>
          <w:color w:val="000000"/>
        </w:rPr>
        <w:t xml:space="preserve">практическую </w:t>
      </w:r>
      <w:r w:rsidR="009E0DC7" w:rsidRPr="002C6A3D">
        <w:rPr>
          <w:color w:val="000000"/>
        </w:rPr>
        <w:t xml:space="preserve"> </w:t>
      </w:r>
      <w:r w:rsidRPr="002C6A3D">
        <w:rPr>
          <w:color w:val="000000"/>
        </w:rPr>
        <w:t>помощь на рабочем месте, повысит</w:t>
      </w:r>
      <w:r w:rsidR="009E0DC7">
        <w:rPr>
          <w:color w:val="000000"/>
        </w:rPr>
        <w:t>ь их</w:t>
      </w:r>
      <w:r w:rsidRPr="002C6A3D">
        <w:rPr>
          <w:color w:val="000000"/>
        </w:rPr>
        <w:t xml:space="preserve"> профессиональную компетентность.</w:t>
      </w:r>
    </w:p>
    <w:p w:rsidR="00990E37" w:rsidRPr="00990E37" w:rsidRDefault="009C769C" w:rsidP="00990E3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90E37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программа призвана помочь </w:t>
      </w:r>
      <w:r w:rsidR="00FC5EDB" w:rsidRPr="00990E3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990E3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деятельности наставников с молодыми </w:t>
      </w:r>
      <w:r w:rsidR="00FC5EDB" w:rsidRPr="00990E37">
        <w:rPr>
          <w:rFonts w:ascii="Times New Roman" w:hAnsi="Times New Roman" w:cs="Times New Roman"/>
          <w:color w:val="000000"/>
          <w:sz w:val="24"/>
          <w:szCs w:val="24"/>
        </w:rPr>
        <w:t xml:space="preserve">и вновь прибывшими </w:t>
      </w:r>
      <w:r w:rsidRPr="00990E37">
        <w:rPr>
          <w:rFonts w:ascii="Times New Roman" w:hAnsi="Times New Roman" w:cs="Times New Roman"/>
          <w:color w:val="000000"/>
          <w:sz w:val="24"/>
          <w:szCs w:val="24"/>
        </w:rPr>
        <w:t>педагогами на уровне образовательной организации.</w:t>
      </w:r>
      <w:r w:rsidR="00990E37" w:rsidRPr="00990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E37" w:rsidRPr="00990E37" w:rsidRDefault="00990E37" w:rsidP="00990E37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90E37">
        <w:rPr>
          <w:rFonts w:ascii="Times New Roman" w:hAnsi="Times New Roman" w:cs="Times New Roman"/>
          <w:sz w:val="24"/>
          <w:szCs w:val="24"/>
        </w:rPr>
        <w:t xml:space="preserve">Данная программа очень актуальна для нашей </w:t>
      </w:r>
      <w:r w:rsidR="00B01C4E">
        <w:rPr>
          <w:rFonts w:ascii="Times New Roman" w:hAnsi="Times New Roman" w:cs="Times New Roman"/>
          <w:sz w:val="24"/>
          <w:szCs w:val="24"/>
        </w:rPr>
        <w:t>школы, так как у нас работае</w:t>
      </w:r>
      <w:r w:rsidRPr="00990E37">
        <w:rPr>
          <w:rFonts w:ascii="Times New Roman" w:hAnsi="Times New Roman" w:cs="Times New Roman"/>
          <w:sz w:val="24"/>
          <w:szCs w:val="24"/>
        </w:rPr>
        <w:t xml:space="preserve">т </w:t>
      </w:r>
      <w:r w:rsidR="00B01C4E">
        <w:rPr>
          <w:rFonts w:ascii="Times New Roman" w:hAnsi="Times New Roman" w:cs="Times New Roman"/>
          <w:sz w:val="24"/>
          <w:szCs w:val="24"/>
        </w:rPr>
        <w:t>один молодой учитель</w:t>
      </w:r>
      <w:r w:rsidRPr="00990E37">
        <w:rPr>
          <w:rFonts w:ascii="Times New Roman" w:hAnsi="Times New Roman" w:cs="Times New Roman"/>
          <w:sz w:val="24"/>
          <w:szCs w:val="24"/>
        </w:rPr>
        <w:t xml:space="preserve"> и </w:t>
      </w:r>
      <w:r w:rsidR="00B01C4E">
        <w:rPr>
          <w:rFonts w:ascii="Times New Roman" w:hAnsi="Times New Roman" w:cs="Times New Roman"/>
          <w:sz w:val="24"/>
          <w:szCs w:val="24"/>
        </w:rPr>
        <w:t>два вновь прибывших учителей</w:t>
      </w:r>
      <w:r w:rsidRPr="00990E37">
        <w:rPr>
          <w:rFonts w:ascii="Times New Roman" w:hAnsi="Times New Roman" w:cs="Times New Roman"/>
          <w:sz w:val="24"/>
          <w:szCs w:val="24"/>
        </w:rPr>
        <w:t>.</w:t>
      </w:r>
    </w:p>
    <w:p w:rsidR="009C769C" w:rsidRPr="002C6A3D" w:rsidRDefault="009C769C" w:rsidP="00CB1A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4D5BDB" w:rsidRDefault="004D5BDB" w:rsidP="004540FA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D5BDB">
        <w:rPr>
          <w:rFonts w:ascii="Times New Roman" w:hAnsi="Times New Roman" w:cs="Times New Roman"/>
          <w:b/>
          <w:sz w:val="24"/>
          <w:szCs w:val="24"/>
        </w:rPr>
        <w:t xml:space="preserve">Взаимосвязь с другими документами организации </w:t>
      </w:r>
    </w:p>
    <w:p w:rsidR="00C57F68" w:rsidRPr="00120D29" w:rsidRDefault="001E415B" w:rsidP="00120D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D7EB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2D2686">
        <w:rPr>
          <w:rFonts w:ascii="Times New Roman" w:hAnsi="Times New Roman" w:cs="Times New Roman"/>
          <w:color w:val="000000"/>
          <w:sz w:val="24"/>
          <w:szCs w:val="24"/>
        </w:rPr>
        <w:t xml:space="preserve">наставничества «учитель-учитель» </w:t>
      </w:r>
      <w:r w:rsidRPr="001D7EBF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на </w:t>
      </w:r>
      <w:r w:rsidR="00A720F6">
        <w:rPr>
          <w:rFonts w:ascii="Times New Roman" w:hAnsi="Times New Roman" w:cs="Times New Roman"/>
          <w:color w:val="000000"/>
          <w:sz w:val="24"/>
          <w:szCs w:val="24"/>
        </w:rPr>
        <w:t xml:space="preserve">базе </w:t>
      </w:r>
      <w:r w:rsidR="00B01C4E">
        <w:rPr>
          <w:rFonts w:ascii="Times New Roman" w:hAnsi="Times New Roman" w:cs="Times New Roman"/>
          <w:sz w:val="24"/>
          <w:szCs w:val="24"/>
        </w:rPr>
        <w:t>МКОУ «Ганновская СШ» Одесского Муниципального района Омской области</w:t>
      </w:r>
      <w:r w:rsidR="00690538">
        <w:rPr>
          <w:rFonts w:ascii="Times New Roman" w:hAnsi="Times New Roman" w:cs="Times New Roman"/>
          <w:sz w:val="24"/>
          <w:szCs w:val="24"/>
        </w:rPr>
        <w:t xml:space="preserve"> </w:t>
      </w:r>
      <w:r w:rsidR="00AE5352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</w:t>
      </w:r>
      <w:r w:rsidR="00690538">
        <w:rPr>
          <w:rFonts w:ascii="Times New Roman" w:hAnsi="Times New Roman" w:cs="Times New Roman"/>
          <w:sz w:val="24"/>
          <w:szCs w:val="24"/>
        </w:rPr>
        <w:t>в целях реализации</w:t>
      </w:r>
      <w:r w:rsidR="00690538" w:rsidRPr="00690538">
        <w:rPr>
          <w:rFonts w:ascii="Times New Roman" w:hAnsi="Times New Roman" w:cs="Times New Roman"/>
          <w:sz w:val="24"/>
          <w:szCs w:val="24"/>
        </w:rPr>
        <w:t xml:space="preserve"> </w:t>
      </w:r>
      <w:r w:rsidR="00C57F68">
        <w:rPr>
          <w:rFonts w:ascii="Times New Roman" w:hAnsi="Times New Roman" w:cs="Times New Roman"/>
          <w:sz w:val="24"/>
          <w:szCs w:val="24"/>
        </w:rPr>
        <w:t xml:space="preserve">в </w:t>
      </w:r>
      <w:r w:rsidR="000658FA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C57F6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региональных проектов национального проекта «Образование»: </w:t>
      </w:r>
      <w:r w:rsidR="00C57F68">
        <w:rPr>
          <w:rFonts w:ascii="Times New Roman,Bold" w:hAnsi="Times New Roman,Bold" w:cs="Times New Roman,Bold"/>
          <w:b/>
          <w:bCs/>
          <w:sz w:val="24"/>
          <w:szCs w:val="24"/>
        </w:rPr>
        <w:t>«</w:t>
      </w:r>
      <w:r w:rsidR="00C57F68">
        <w:rPr>
          <w:rFonts w:ascii="Times New Roman" w:hAnsi="Times New Roman" w:cs="Times New Roman"/>
          <w:sz w:val="24"/>
          <w:szCs w:val="24"/>
        </w:rPr>
        <w:t>Современная школа</w:t>
      </w:r>
      <w:r w:rsidR="00C57F68">
        <w:rPr>
          <w:rFonts w:ascii="Times New Roman,Bold" w:hAnsi="Times New Roman,Bold" w:cs="Times New Roman,Bold"/>
          <w:b/>
          <w:bCs/>
          <w:sz w:val="24"/>
          <w:szCs w:val="24"/>
        </w:rPr>
        <w:t xml:space="preserve">»; </w:t>
      </w:r>
      <w:r w:rsidR="00C57F68" w:rsidRPr="00120D2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57F68" w:rsidRPr="00120D29">
        <w:rPr>
          <w:rFonts w:ascii="Times New Roman" w:hAnsi="Times New Roman" w:cs="Times New Roman"/>
          <w:sz w:val="24"/>
          <w:szCs w:val="24"/>
        </w:rPr>
        <w:t>Успех</w:t>
      </w:r>
      <w:r w:rsidR="00BB0518" w:rsidRPr="00120D29">
        <w:rPr>
          <w:rFonts w:ascii="Times New Roman" w:hAnsi="Times New Roman" w:cs="Times New Roman"/>
          <w:sz w:val="24"/>
          <w:szCs w:val="24"/>
        </w:rPr>
        <w:t xml:space="preserve"> </w:t>
      </w:r>
      <w:r w:rsidR="00C57F68" w:rsidRPr="00120D29">
        <w:rPr>
          <w:rFonts w:ascii="Times New Roman" w:hAnsi="Times New Roman" w:cs="Times New Roman"/>
          <w:sz w:val="24"/>
          <w:szCs w:val="24"/>
        </w:rPr>
        <w:t>каждого ребёнка»; «Молодые профессионалы (Повышение конкурентоспособности профессионального образования)»; «Учитель будущего»</w:t>
      </w:r>
      <w:r w:rsidR="00BB0518" w:rsidRPr="00120D29">
        <w:rPr>
          <w:rFonts w:ascii="Times New Roman" w:hAnsi="Times New Roman" w:cs="Times New Roman"/>
          <w:sz w:val="24"/>
          <w:szCs w:val="24"/>
        </w:rPr>
        <w:t>.</w:t>
      </w:r>
      <w:r w:rsidR="00C57F68" w:rsidRPr="00120D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277" w:rsidRDefault="00A83C49" w:rsidP="00120D2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FF"/>
          <w:sz w:val="24"/>
          <w:szCs w:val="24"/>
        </w:rPr>
      </w:pPr>
      <w:r w:rsidRPr="00120D29">
        <w:rPr>
          <w:rFonts w:ascii="Times New Roman" w:hAnsi="Times New Roman" w:cs="Times New Roman"/>
          <w:sz w:val="24"/>
          <w:szCs w:val="24"/>
        </w:rPr>
        <w:t xml:space="preserve">При составлении программы наставничества мы опирались на </w:t>
      </w:r>
      <w:r w:rsidR="006A3F28" w:rsidRPr="00120D29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6A3F28" w:rsidRPr="00120D29">
        <w:rPr>
          <w:rFonts w:ascii="Times New Roman" w:hAnsi="Times New Roman" w:cs="Times New Roman"/>
          <w:bCs/>
          <w:sz w:val="24"/>
          <w:szCs w:val="24"/>
        </w:rPr>
        <w:t>региональные практики</w:t>
      </w:r>
      <w:r w:rsidRPr="00120D29">
        <w:rPr>
          <w:rFonts w:ascii="Times New Roman" w:hAnsi="Times New Roman" w:cs="Times New Roman"/>
          <w:bCs/>
          <w:sz w:val="24"/>
          <w:szCs w:val="24"/>
        </w:rPr>
        <w:t xml:space="preserve"> наставничества в си</w:t>
      </w:r>
      <w:r w:rsidR="006A3F28" w:rsidRPr="00120D29">
        <w:rPr>
          <w:rFonts w:ascii="Times New Roman" w:hAnsi="Times New Roman" w:cs="Times New Roman"/>
          <w:bCs/>
          <w:sz w:val="24"/>
          <w:szCs w:val="24"/>
        </w:rPr>
        <w:t xml:space="preserve">стеме образования Омской области, как </w:t>
      </w:r>
      <w:r w:rsidR="0074444B" w:rsidRPr="00120D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277" w:rsidRPr="00120D29">
        <w:rPr>
          <w:rFonts w:ascii="Times New Roman" w:hAnsi="Times New Roman" w:cs="Times New Roman"/>
          <w:sz w:val="24"/>
          <w:szCs w:val="24"/>
        </w:rPr>
        <w:t>Открытый педагогический клуб «Образование без границ»</w:t>
      </w:r>
      <w:r w:rsidR="006D0277" w:rsidRPr="00120D2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12" w:history="1">
        <w:r w:rsidR="006D0277" w:rsidRPr="00120D29">
          <w:rPr>
            <w:rStyle w:val="a9"/>
            <w:rFonts w:ascii="Times New Roman" w:hAnsi="Times New Roman" w:cs="Times New Roman"/>
            <w:sz w:val="24"/>
            <w:szCs w:val="24"/>
          </w:rPr>
          <w:t>http://akadem.irooo.ru/obrazovanie-bez-granits</w:t>
        </w:r>
      </w:hyperlink>
      <w:r w:rsidR="006A3F28" w:rsidRPr="00120D29">
        <w:rPr>
          <w:rFonts w:ascii="Times New Roman" w:hAnsi="Times New Roman" w:cs="Times New Roman"/>
          <w:sz w:val="24"/>
          <w:szCs w:val="24"/>
        </w:rPr>
        <w:t>, Международный методический центр «Академия педагогического мастерства: навыки XXI века»</w:t>
      </w:r>
      <w:r w:rsidR="00C2174E" w:rsidRPr="00120D2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13" w:history="1">
        <w:r w:rsidR="00C2174E" w:rsidRPr="00120D29">
          <w:rPr>
            <w:rStyle w:val="a9"/>
            <w:rFonts w:ascii="Times New Roman" w:hAnsi="Times New Roman" w:cs="Times New Roman"/>
            <w:sz w:val="24"/>
            <w:szCs w:val="24"/>
          </w:rPr>
          <w:t>http://akadem.irooo.ru/</w:t>
        </w:r>
      </w:hyperlink>
      <w:r w:rsidR="00C2174E" w:rsidRPr="00120D29">
        <w:rPr>
          <w:rFonts w:ascii="Times New Roman" w:hAnsi="Times New Roman" w:cs="Times New Roman"/>
          <w:color w:val="0000FF"/>
          <w:sz w:val="24"/>
          <w:szCs w:val="24"/>
        </w:rPr>
        <w:t xml:space="preserve">, </w:t>
      </w:r>
      <w:r w:rsidR="00120D29" w:rsidRPr="00120D29">
        <w:rPr>
          <w:rFonts w:ascii="Times New Roman" w:hAnsi="Times New Roman" w:cs="Times New Roman"/>
          <w:sz w:val="24"/>
          <w:szCs w:val="24"/>
        </w:rPr>
        <w:t>Областной форум молодых педагогов</w:t>
      </w:r>
      <w:r w:rsidR="00120D29" w:rsidRPr="00120D2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14" w:history="1">
        <w:r w:rsidR="00E04473" w:rsidRPr="00BA768E">
          <w:rPr>
            <w:rStyle w:val="a9"/>
            <w:rFonts w:ascii="Times New Roman" w:hAnsi="Times New Roman" w:cs="Times New Roman"/>
            <w:sz w:val="24"/>
            <w:szCs w:val="24"/>
          </w:rPr>
          <w:t>http://laboratoriya.irooo.ru/869-podgotovka-k-uchastiyu-vforume-molodykh-pedagogov-omskoj-oblasti-molodoj-pedagogpedagog-budushchego</w:t>
        </w:r>
      </w:hyperlink>
    </w:p>
    <w:p w:rsidR="00CD1772" w:rsidRPr="000658FA" w:rsidRDefault="00C843A2" w:rsidP="000658F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Составленная нами</w:t>
      </w:r>
      <w:r w:rsidR="006447E7" w:rsidRPr="000658FA">
        <w:rPr>
          <w:rFonts w:ascii="Times New Roman" w:hAnsi="Times New Roman" w:cs="Times New Roman"/>
          <w:sz w:val="24"/>
          <w:szCs w:val="24"/>
        </w:rPr>
        <w:t xml:space="preserve"> п</w:t>
      </w:r>
      <w:r w:rsidR="00CD1772" w:rsidRPr="000658FA">
        <w:rPr>
          <w:rFonts w:ascii="Times New Roman" w:hAnsi="Times New Roman" w:cs="Times New Roman"/>
          <w:sz w:val="24"/>
          <w:szCs w:val="24"/>
        </w:rPr>
        <w:t>рограмма</w:t>
      </w:r>
      <w:r w:rsidR="00DF7BB3" w:rsidRPr="000658FA">
        <w:rPr>
          <w:rFonts w:ascii="Times New Roman" w:hAnsi="Times New Roman" w:cs="Times New Roman"/>
          <w:sz w:val="24"/>
          <w:szCs w:val="24"/>
        </w:rPr>
        <w:t xml:space="preserve"> </w:t>
      </w:r>
      <w:r w:rsidR="000658FA">
        <w:rPr>
          <w:rFonts w:ascii="Times New Roman" w:hAnsi="Times New Roman" w:cs="Times New Roman"/>
          <w:sz w:val="24"/>
          <w:szCs w:val="24"/>
        </w:rPr>
        <w:t>тесно связана</w:t>
      </w:r>
      <w:r w:rsidR="00631DB6" w:rsidRPr="000658FA">
        <w:rPr>
          <w:rFonts w:ascii="Times New Roman" w:hAnsi="Times New Roman" w:cs="Times New Roman"/>
          <w:sz w:val="24"/>
          <w:szCs w:val="24"/>
        </w:rPr>
        <w:t xml:space="preserve"> </w:t>
      </w:r>
      <w:r w:rsidR="000658FA">
        <w:rPr>
          <w:rFonts w:ascii="Times New Roman" w:hAnsi="Times New Roman" w:cs="Times New Roman"/>
          <w:sz w:val="24"/>
          <w:szCs w:val="24"/>
        </w:rPr>
        <w:t>с</w:t>
      </w:r>
      <w:r w:rsidR="00631DB6" w:rsidRPr="000658FA">
        <w:rPr>
          <w:rFonts w:ascii="Times New Roman" w:hAnsi="Times New Roman" w:cs="Times New Roman"/>
          <w:sz w:val="24"/>
          <w:szCs w:val="24"/>
        </w:rPr>
        <w:t xml:space="preserve"> действующи</w:t>
      </w:r>
      <w:r w:rsidR="000658FA">
        <w:rPr>
          <w:rFonts w:ascii="Times New Roman" w:hAnsi="Times New Roman" w:cs="Times New Roman"/>
          <w:sz w:val="24"/>
          <w:szCs w:val="24"/>
        </w:rPr>
        <w:t>ми</w:t>
      </w:r>
      <w:r w:rsidR="00631DB6" w:rsidRPr="000658FA">
        <w:rPr>
          <w:rFonts w:ascii="Times New Roman" w:hAnsi="Times New Roman" w:cs="Times New Roman"/>
          <w:sz w:val="24"/>
          <w:szCs w:val="24"/>
        </w:rPr>
        <w:t xml:space="preserve"> </w:t>
      </w:r>
      <w:r w:rsidR="00631DB6" w:rsidRPr="000658FA">
        <w:rPr>
          <w:rFonts w:ascii="Times New Roman" w:hAnsi="Times New Roman" w:cs="Times New Roman"/>
          <w:color w:val="000000"/>
          <w:sz w:val="24"/>
          <w:szCs w:val="24"/>
        </w:rPr>
        <w:t>документ</w:t>
      </w:r>
      <w:r w:rsidR="000658FA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2617DD" w:rsidRPr="000658F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01C4E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D912B4" w:rsidRPr="000658FA">
        <w:rPr>
          <w:rFonts w:ascii="Times New Roman" w:hAnsi="Times New Roman" w:cs="Times New Roman"/>
          <w:color w:val="000000"/>
          <w:sz w:val="24"/>
          <w:szCs w:val="24"/>
        </w:rPr>
        <w:t xml:space="preserve">: ООП НОО, </w:t>
      </w:r>
      <w:r w:rsidR="00A7287A" w:rsidRPr="000658FA">
        <w:rPr>
          <w:rFonts w:ascii="Times New Roman" w:hAnsi="Times New Roman" w:cs="Times New Roman"/>
          <w:color w:val="000000"/>
          <w:sz w:val="24"/>
          <w:szCs w:val="24"/>
        </w:rPr>
        <w:t>рабочи</w:t>
      </w:r>
      <w:r w:rsidR="000658FA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A7287A" w:rsidRPr="000658FA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0658FA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2617DD" w:rsidRPr="000658FA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предметам и внеурочной деятельности, план</w:t>
      </w:r>
      <w:r w:rsidR="000658F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2617DD" w:rsidRPr="000658FA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воспитательной р</w:t>
      </w:r>
      <w:r w:rsidR="00D912B4" w:rsidRPr="000658FA">
        <w:rPr>
          <w:rFonts w:ascii="Times New Roman" w:hAnsi="Times New Roman" w:cs="Times New Roman"/>
          <w:color w:val="000000"/>
          <w:sz w:val="24"/>
          <w:szCs w:val="24"/>
        </w:rPr>
        <w:t>аботы, программ</w:t>
      </w:r>
      <w:r w:rsidR="000658FA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2617DD" w:rsidRPr="000658FA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профессионального развития</w:t>
      </w:r>
      <w:r w:rsidR="00A7287A" w:rsidRPr="000658FA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</w:t>
      </w:r>
      <w:r w:rsidR="00171169">
        <w:rPr>
          <w:rFonts w:ascii="Times New Roman" w:hAnsi="Times New Roman" w:cs="Times New Roman"/>
          <w:color w:val="000000"/>
          <w:sz w:val="24"/>
          <w:szCs w:val="24"/>
        </w:rPr>
        <w:t xml:space="preserve"> (ИППР)</w:t>
      </w:r>
      <w:r w:rsidR="002617DD" w:rsidRPr="000658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17DD" w:rsidRPr="000658FA">
        <w:rPr>
          <w:rFonts w:ascii="Times New Roman" w:hAnsi="Times New Roman" w:cs="Times New Roman"/>
          <w:sz w:val="24"/>
          <w:szCs w:val="24"/>
        </w:rPr>
        <w:t xml:space="preserve"> </w:t>
      </w:r>
      <w:r w:rsidR="00604F96">
        <w:rPr>
          <w:rFonts w:ascii="Times New Roman" w:hAnsi="Times New Roman" w:cs="Times New Roman"/>
          <w:sz w:val="24"/>
          <w:szCs w:val="24"/>
        </w:rPr>
        <w:t xml:space="preserve">классным </w:t>
      </w:r>
      <w:r w:rsidR="00F335CA">
        <w:rPr>
          <w:rFonts w:ascii="Times New Roman" w:hAnsi="Times New Roman" w:cs="Times New Roman"/>
          <w:sz w:val="24"/>
          <w:szCs w:val="24"/>
        </w:rPr>
        <w:t xml:space="preserve">и электронным </w:t>
      </w:r>
      <w:r w:rsidR="00604F96">
        <w:rPr>
          <w:rFonts w:ascii="Times New Roman" w:hAnsi="Times New Roman" w:cs="Times New Roman"/>
          <w:sz w:val="24"/>
          <w:szCs w:val="24"/>
        </w:rPr>
        <w:t>журнал</w:t>
      </w:r>
      <w:r w:rsidR="00F335CA">
        <w:rPr>
          <w:rFonts w:ascii="Times New Roman" w:hAnsi="Times New Roman" w:cs="Times New Roman"/>
          <w:sz w:val="24"/>
          <w:szCs w:val="24"/>
        </w:rPr>
        <w:t>ами</w:t>
      </w:r>
      <w:r w:rsidR="00604F96">
        <w:rPr>
          <w:rFonts w:ascii="Times New Roman" w:hAnsi="Times New Roman" w:cs="Times New Roman"/>
          <w:sz w:val="24"/>
          <w:szCs w:val="24"/>
        </w:rPr>
        <w:t xml:space="preserve"> и жу</w:t>
      </w:r>
      <w:r w:rsidR="00B01C4E">
        <w:rPr>
          <w:rFonts w:ascii="Times New Roman" w:hAnsi="Times New Roman" w:cs="Times New Roman"/>
          <w:sz w:val="24"/>
          <w:szCs w:val="24"/>
        </w:rPr>
        <w:t>рналом по технике безопасности</w:t>
      </w:r>
      <w:r w:rsidR="000658FA">
        <w:rPr>
          <w:rFonts w:ascii="Times New Roman" w:hAnsi="Times New Roman" w:cs="Times New Roman"/>
          <w:sz w:val="24"/>
          <w:szCs w:val="24"/>
        </w:rPr>
        <w:t xml:space="preserve"> и </w:t>
      </w:r>
      <w:r w:rsidR="000658FA" w:rsidRPr="000658FA">
        <w:rPr>
          <w:rFonts w:ascii="Times New Roman" w:hAnsi="Times New Roman" w:cs="Times New Roman"/>
          <w:sz w:val="24"/>
          <w:szCs w:val="24"/>
        </w:rPr>
        <w:t xml:space="preserve"> </w:t>
      </w:r>
      <w:r w:rsidR="000658FA">
        <w:rPr>
          <w:rFonts w:ascii="Times New Roman" w:hAnsi="Times New Roman" w:cs="Times New Roman"/>
          <w:sz w:val="24"/>
          <w:szCs w:val="24"/>
        </w:rPr>
        <w:t>планом</w:t>
      </w:r>
      <w:r w:rsidR="000658FA" w:rsidRPr="000658FA">
        <w:rPr>
          <w:rFonts w:ascii="Times New Roman" w:hAnsi="Times New Roman" w:cs="Times New Roman"/>
          <w:sz w:val="24"/>
          <w:szCs w:val="24"/>
        </w:rPr>
        <w:t xml:space="preserve"> социально-психологической службы</w:t>
      </w:r>
      <w:r w:rsidR="000658FA">
        <w:rPr>
          <w:rFonts w:ascii="Times New Roman" w:hAnsi="Times New Roman" w:cs="Times New Roman"/>
          <w:sz w:val="24"/>
          <w:szCs w:val="24"/>
        </w:rPr>
        <w:t>.</w:t>
      </w:r>
    </w:p>
    <w:p w:rsidR="004D5BDB" w:rsidRDefault="004D5BDB" w:rsidP="004540FA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D5BDB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задачи программы наставничества</w:t>
      </w:r>
    </w:p>
    <w:p w:rsidR="0076507B" w:rsidRPr="00165E7F" w:rsidRDefault="00165E7F" w:rsidP="0076507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65E7F">
        <w:rPr>
          <w:rFonts w:ascii="Times New Roman" w:hAnsi="Times New Roman" w:cs="Times New Roman"/>
          <w:sz w:val="24"/>
          <w:szCs w:val="24"/>
        </w:rPr>
        <w:t>Программа</w:t>
      </w:r>
      <w:r w:rsidR="00B2506A" w:rsidRPr="00165E7F">
        <w:rPr>
          <w:rFonts w:ascii="Times New Roman" w:hAnsi="Times New Roman" w:cs="Times New Roman"/>
          <w:sz w:val="24"/>
          <w:szCs w:val="24"/>
        </w:rPr>
        <w:t xml:space="preserve"> наставничества </w:t>
      </w:r>
      <w:r w:rsidR="00B01C4E">
        <w:rPr>
          <w:rFonts w:ascii="Times New Roman" w:hAnsi="Times New Roman" w:cs="Times New Roman"/>
          <w:sz w:val="24"/>
          <w:szCs w:val="24"/>
        </w:rPr>
        <w:t>МКОУ «Ганновская СШ»</w:t>
      </w:r>
      <w:r w:rsidR="00B2506A" w:rsidRPr="00165E7F">
        <w:rPr>
          <w:rFonts w:ascii="Times New Roman" w:hAnsi="Times New Roman" w:cs="Times New Roman"/>
          <w:sz w:val="24"/>
          <w:szCs w:val="24"/>
        </w:rPr>
        <w:t xml:space="preserve"> направлена на достижение следующей </w:t>
      </w:r>
      <w:r w:rsidR="00B2506A" w:rsidRPr="00165E7F">
        <w:rPr>
          <w:rFonts w:ascii="Times New Roman" w:hAnsi="Times New Roman" w:cs="Times New Roman"/>
          <w:b/>
          <w:sz w:val="24"/>
          <w:szCs w:val="24"/>
        </w:rPr>
        <w:t>цели</w:t>
      </w:r>
      <w:r w:rsidRPr="00165E7F">
        <w:rPr>
          <w:rFonts w:ascii="Times New Roman" w:hAnsi="Times New Roman" w:cs="Times New Roman"/>
          <w:sz w:val="24"/>
          <w:szCs w:val="24"/>
        </w:rPr>
        <w:t xml:space="preserve">: </w:t>
      </w:r>
      <w:r w:rsidR="0076507B">
        <w:rPr>
          <w:rFonts w:ascii="Times New Roman" w:hAnsi="Times New Roman" w:cs="Times New Roman"/>
          <w:sz w:val="24"/>
          <w:szCs w:val="24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</w:t>
      </w:r>
      <w:r w:rsidR="0076507B" w:rsidRPr="00B8179D">
        <w:rPr>
          <w:rFonts w:ascii="Times New Roman" w:hAnsi="Times New Roman" w:cs="Times New Roman"/>
          <w:sz w:val="24"/>
          <w:szCs w:val="24"/>
        </w:rPr>
        <w:t xml:space="preserve"> </w:t>
      </w:r>
      <w:r w:rsidR="0076507B" w:rsidRPr="00165E7F">
        <w:rPr>
          <w:rFonts w:ascii="Times New Roman" w:hAnsi="Times New Roman" w:cs="Times New Roman"/>
          <w:sz w:val="24"/>
          <w:szCs w:val="24"/>
        </w:rPr>
        <w:t xml:space="preserve">и вновь прибывших </w:t>
      </w:r>
      <w:r w:rsidR="0076507B">
        <w:rPr>
          <w:rFonts w:ascii="Times New Roman" w:hAnsi="Times New Roman" w:cs="Times New Roman"/>
          <w:sz w:val="24"/>
          <w:szCs w:val="24"/>
        </w:rPr>
        <w:t>специалистов, проживающих на территории РФ.</w:t>
      </w:r>
    </w:p>
    <w:p w:rsidR="0076507B" w:rsidRDefault="0076507B" w:rsidP="0076507B">
      <w:pPr>
        <w:pStyle w:val="a5"/>
        <w:autoSpaceDE w:val="0"/>
        <w:autoSpaceDN w:val="0"/>
        <w:adjustRightInd w:val="0"/>
        <w:spacing w:line="240" w:lineRule="auto"/>
        <w:ind w:left="3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E5D5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6507B" w:rsidRPr="00FE17D7" w:rsidRDefault="0076507B" w:rsidP="0076507B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E17D7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Адаптировать молодых и вновь прибывших специалистов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Pr="002E516E">
        <w:rPr>
          <w:rFonts w:ascii="Times New Roman" w:hAnsi="Times New Roman" w:cs="Times New Roman"/>
          <w:sz w:val="24"/>
          <w:szCs w:val="24"/>
        </w:rPr>
        <w:t>вхождения в полноценный рабочий режим</w:t>
      </w:r>
      <w:r w:rsidRPr="00FE1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FE1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 освоение</w:t>
      </w:r>
      <w:r w:rsidRPr="002E51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норм, </w:t>
      </w:r>
      <w:r w:rsidRPr="002E516E"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и традиций </w:t>
      </w:r>
      <w:r w:rsidR="00B01C4E">
        <w:rPr>
          <w:rFonts w:ascii="Times New Roman" w:hAnsi="Times New Roman" w:cs="Times New Roman"/>
          <w:sz w:val="24"/>
          <w:szCs w:val="24"/>
        </w:rPr>
        <w:t>школы</w:t>
      </w:r>
      <w:r w:rsidRPr="006F3D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 целью </w:t>
      </w:r>
      <w:r w:rsidRPr="00CA0117">
        <w:rPr>
          <w:rFonts w:ascii="Times New Roman" w:hAnsi="Times New Roman" w:cs="Times New Roman"/>
          <w:sz w:val="24"/>
          <w:szCs w:val="24"/>
        </w:rPr>
        <w:t xml:space="preserve">закрепления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CA0117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507B" w:rsidRDefault="0076507B" w:rsidP="0076507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401FE"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Выявить склонности, потребности, возможности и трудности в работе наставляемых педагогов</w:t>
      </w:r>
      <w:r w:rsidRPr="00F6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через беседы и наблюдения.</w:t>
      </w:r>
    </w:p>
    <w:p w:rsidR="0076507B" w:rsidRPr="006536A3" w:rsidRDefault="0076507B" w:rsidP="0076507B">
      <w:pPr>
        <w:pStyle w:val="a5"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36A3">
        <w:rPr>
          <w:rFonts w:ascii="Times New Roman" w:hAnsi="Times New Roman" w:cs="Times New Roman"/>
          <w:color w:val="000000"/>
          <w:sz w:val="24"/>
          <w:szCs w:val="24"/>
        </w:rPr>
        <w:t xml:space="preserve">3)Спланировать систему мероприятий для </w:t>
      </w:r>
      <w:r w:rsidRPr="006536A3">
        <w:rPr>
          <w:rFonts w:ascii="Times New Roman" w:hAnsi="Times New Roman" w:cs="Times New Roman"/>
          <w:sz w:val="24"/>
          <w:szCs w:val="24"/>
        </w:rPr>
        <w:t>передачи навыков, знаний, формирования ценностей у  педагогов</w:t>
      </w:r>
      <w:r>
        <w:rPr>
          <w:rFonts w:ascii="Times New Roman" w:hAnsi="Times New Roman" w:cs="Times New Roman"/>
          <w:sz w:val="24"/>
          <w:szCs w:val="24"/>
        </w:rPr>
        <w:t xml:space="preserve"> с целью  </w:t>
      </w:r>
      <w:r w:rsidRPr="006536A3">
        <w:rPr>
          <w:rFonts w:ascii="Times New Roman" w:hAnsi="Times New Roman" w:cs="Times New Roman"/>
          <w:color w:val="000000"/>
          <w:sz w:val="24"/>
          <w:szCs w:val="24"/>
        </w:rPr>
        <w:t>повышения личностного и профессионального уровня наставляемых, а также качества обучения младших школьников.</w:t>
      </w:r>
    </w:p>
    <w:p w:rsidR="0076507B" w:rsidRDefault="0076507B" w:rsidP="0076507B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3657F">
        <w:rPr>
          <w:color w:val="000000"/>
        </w:rPr>
        <w:t>4)</w:t>
      </w:r>
      <w:r>
        <w:rPr>
          <w:color w:val="000000"/>
        </w:rPr>
        <w:t>Ежегодно о</w:t>
      </w:r>
      <w:r w:rsidRPr="0063657F">
        <w:rPr>
          <w:color w:val="000000"/>
        </w:rPr>
        <w:t>тслеживать динамику развития профессиональной деятельности каждого</w:t>
      </w:r>
      <w:r>
        <w:rPr>
          <w:color w:val="000000"/>
        </w:rPr>
        <w:t xml:space="preserve"> наставляемого </w:t>
      </w:r>
      <w:r w:rsidRPr="0063657F">
        <w:rPr>
          <w:color w:val="000000"/>
        </w:rPr>
        <w:t xml:space="preserve"> педагога</w:t>
      </w:r>
      <w:r>
        <w:rPr>
          <w:color w:val="000000"/>
        </w:rPr>
        <w:t xml:space="preserve"> на основании рефлексивного анализа ИППР и качества обучения школьников через</w:t>
      </w:r>
      <w:r w:rsidR="0012409B">
        <w:rPr>
          <w:color w:val="000000"/>
        </w:rPr>
        <w:t xml:space="preserve"> сформированный отчёт Дневника.</w:t>
      </w:r>
      <w:r>
        <w:rPr>
          <w:color w:val="000000"/>
        </w:rPr>
        <w:t>ру</w:t>
      </w:r>
      <w:r w:rsidRPr="0063657F">
        <w:rPr>
          <w:color w:val="000000"/>
        </w:rPr>
        <w:t>.</w:t>
      </w:r>
    </w:p>
    <w:p w:rsidR="0076507B" w:rsidRPr="00263BE4" w:rsidRDefault="0076507B" w:rsidP="0076507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5)</w:t>
      </w:r>
      <w:r>
        <w:rPr>
          <w:rFonts w:ascii="Times New Roman" w:hAnsi="Times New Roman" w:cs="Times New Roman"/>
          <w:bCs/>
          <w:iCs/>
          <w:sz w:val="24"/>
          <w:szCs w:val="24"/>
        </w:rPr>
        <w:t>Оценить результаты</w:t>
      </w:r>
      <w:r w:rsidRPr="00F03A60">
        <w:rPr>
          <w:rFonts w:ascii="Times New Roman" w:hAnsi="Times New Roman" w:cs="Times New Roman"/>
          <w:bCs/>
          <w:iCs/>
          <w:sz w:val="24"/>
          <w:szCs w:val="24"/>
        </w:rPr>
        <w:t xml:space="preserve"> программы и ее эффективност</w:t>
      </w:r>
      <w:r>
        <w:rPr>
          <w:rFonts w:ascii="Times New Roman" w:hAnsi="Times New Roman" w:cs="Times New Roman"/>
          <w:bCs/>
          <w:iCs/>
          <w:sz w:val="24"/>
          <w:szCs w:val="24"/>
        </w:rPr>
        <w:t>ь.</w:t>
      </w:r>
    </w:p>
    <w:p w:rsidR="004D5BDB" w:rsidRDefault="004D5BDB" w:rsidP="004540FA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D5BDB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</w:p>
    <w:p w:rsidR="00450DDC" w:rsidRDefault="00280D27" w:rsidP="0062030F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80D27">
        <w:rPr>
          <w:rFonts w:ascii="Times New Roman" w:hAnsi="Times New Roman" w:cs="Times New Roman"/>
          <w:sz w:val="24"/>
          <w:szCs w:val="24"/>
        </w:rPr>
        <w:t>Данная программа наст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0D27">
        <w:rPr>
          <w:rFonts w:ascii="Times New Roman" w:hAnsi="Times New Roman" w:cs="Times New Roman"/>
          <w:sz w:val="24"/>
          <w:szCs w:val="24"/>
        </w:rPr>
        <w:t xml:space="preserve">вничества  </w:t>
      </w:r>
      <w:r w:rsidR="00A33028">
        <w:rPr>
          <w:rFonts w:ascii="Times New Roman" w:hAnsi="Times New Roman" w:cs="Times New Roman"/>
          <w:sz w:val="24"/>
          <w:szCs w:val="24"/>
        </w:rPr>
        <w:t xml:space="preserve"> </w:t>
      </w:r>
      <w:r w:rsidR="00B01C4E">
        <w:rPr>
          <w:rFonts w:ascii="Times New Roman" w:hAnsi="Times New Roman" w:cs="Times New Roman"/>
          <w:sz w:val="24"/>
          <w:szCs w:val="24"/>
        </w:rPr>
        <w:t>МКОУ «Ганновская СШ»</w:t>
      </w:r>
      <w:r w:rsidR="00A33028">
        <w:rPr>
          <w:rFonts w:ascii="Times New Roman" w:hAnsi="Times New Roman" w:cs="Times New Roman"/>
          <w:sz w:val="24"/>
          <w:szCs w:val="24"/>
        </w:rPr>
        <w:t xml:space="preserve"> </w:t>
      </w:r>
      <w:r w:rsidR="00EF2531">
        <w:rPr>
          <w:rFonts w:ascii="Times New Roman" w:hAnsi="Times New Roman" w:cs="Times New Roman"/>
          <w:sz w:val="24"/>
          <w:szCs w:val="24"/>
        </w:rPr>
        <w:t>рассчитана на 1 год</w:t>
      </w:r>
      <w:r w:rsidR="00450DDC">
        <w:rPr>
          <w:rFonts w:ascii="Times New Roman" w:hAnsi="Times New Roman" w:cs="Times New Roman"/>
          <w:sz w:val="24"/>
          <w:szCs w:val="24"/>
        </w:rPr>
        <w:t xml:space="preserve">. </w:t>
      </w:r>
      <w:r w:rsidR="0062030F">
        <w:rPr>
          <w:rFonts w:ascii="Times New Roman" w:hAnsi="Times New Roman" w:cs="Times New Roman"/>
          <w:sz w:val="24"/>
          <w:szCs w:val="24"/>
        </w:rPr>
        <w:t xml:space="preserve"> </w:t>
      </w:r>
      <w:r w:rsidR="00450DDC">
        <w:rPr>
          <w:rFonts w:ascii="Times New Roman" w:hAnsi="Times New Roman" w:cs="Times New Roman"/>
          <w:sz w:val="24"/>
          <w:szCs w:val="24"/>
        </w:rPr>
        <w:t xml:space="preserve"> Это связано с тем, что план кафедры учителей начальных классов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</w:t>
      </w:r>
      <w:r w:rsidR="00B01C4E">
        <w:rPr>
          <w:rFonts w:ascii="Times New Roman" w:hAnsi="Times New Roman" w:cs="Times New Roman"/>
          <w:sz w:val="24"/>
          <w:szCs w:val="24"/>
        </w:rPr>
        <w:t>школы</w:t>
      </w:r>
      <w:r w:rsidR="00450DDC">
        <w:rPr>
          <w:rFonts w:ascii="Times New Roman" w:hAnsi="Times New Roman" w:cs="Times New Roman"/>
          <w:sz w:val="24"/>
          <w:szCs w:val="24"/>
        </w:rPr>
        <w:t xml:space="preserve"> или руководитель, опытные наставники могут уйти на заслуженный отдых, молодые и новые педагоги поменять место работы и </w:t>
      </w:r>
      <w:r w:rsidR="007C0B38">
        <w:rPr>
          <w:rFonts w:ascii="Times New Roman" w:hAnsi="Times New Roman" w:cs="Times New Roman"/>
          <w:sz w:val="24"/>
          <w:szCs w:val="24"/>
        </w:rPr>
        <w:t>так удобнее будет сделать анализ о проделанной работе наставников с наставляемыми</w:t>
      </w:r>
      <w:r w:rsidR="00450DDC">
        <w:rPr>
          <w:rFonts w:ascii="Times New Roman" w:hAnsi="Times New Roman" w:cs="Times New Roman"/>
          <w:sz w:val="24"/>
          <w:szCs w:val="24"/>
        </w:rPr>
        <w:t xml:space="preserve">. Поэтому срок реализации данной программы наставничества удобнее сделать на год, чтобы её можно было скорректировать под </w:t>
      </w:r>
      <w:r w:rsidR="003E2D17">
        <w:rPr>
          <w:rFonts w:ascii="Times New Roman" w:hAnsi="Times New Roman" w:cs="Times New Roman"/>
          <w:sz w:val="24"/>
          <w:szCs w:val="24"/>
        </w:rPr>
        <w:t>сложившуюся ситуацию</w:t>
      </w:r>
      <w:r w:rsidR="00952B8B">
        <w:rPr>
          <w:rFonts w:ascii="Times New Roman" w:hAnsi="Times New Roman" w:cs="Times New Roman"/>
          <w:sz w:val="24"/>
          <w:szCs w:val="24"/>
        </w:rPr>
        <w:t xml:space="preserve">, добавить новую или удалить устаревшую информацию, так </w:t>
      </w:r>
      <w:r w:rsidR="00124BEA">
        <w:rPr>
          <w:rFonts w:ascii="Times New Roman" w:hAnsi="Times New Roman" w:cs="Times New Roman"/>
          <w:sz w:val="24"/>
          <w:szCs w:val="24"/>
        </w:rPr>
        <w:t>как</w:t>
      </w:r>
      <w:r w:rsidR="00952B8B">
        <w:rPr>
          <w:rFonts w:ascii="Times New Roman" w:hAnsi="Times New Roman" w:cs="Times New Roman"/>
          <w:sz w:val="24"/>
          <w:szCs w:val="24"/>
        </w:rPr>
        <w:t xml:space="preserve"> мы </w:t>
      </w:r>
      <w:r w:rsidR="008D3740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124BEA">
        <w:rPr>
          <w:rFonts w:ascii="Times New Roman" w:hAnsi="Times New Roman" w:cs="Times New Roman"/>
          <w:sz w:val="24"/>
          <w:szCs w:val="24"/>
        </w:rPr>
        <w:t>находимся</w:t>
      </w:r>
      <w:r w:rsidR="00124BEA" w:rsidRPr="00124BEA">
        <w:rPr>
          <w:rFonts w:ascii="Times New Roman" w:hAnsi="Times New Roman" w:cs="Times New Roman"/>
          <w:sz w:val="24"/>
          <w:szCs w:val="24"/>
        </w:rPr>
        <w:t xml:space="preserve"> </w:t>
      </w:r>
      <w:r w:rsidR="00124BEA">
        <w:rPr>
          <w:rFonts w:ascii="Times New Roman" w:hAnsi="Times New Roman" w:cs="Times New Roman"/>
          <w:sz w:val="24"/>
          <w:szCs w:val="24"/>
        </w:rPr>
        <w:t>в современных условиях неопределенности</w:t>
      </w:r>
      <w:r w:rsidR="003E2D17">
        <w:rPr>
          <w:rFonts w:ascii="Times New Roman" w:hAnsi="Times New Roman" w:cs="Times New Roman"/>
          <w:sz w:val="24"/>
          <w:szCs w:val="24"/>
        </w:rPr>
        <w:t>.</w:t>
      </w:r>
      <w:r w:rsidR="00450D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2F0" w:rsidRPr="00280D27" w:rsidRDefault="00A55E0A" w:rsidP="0062030F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62030F">
        <w:rPr>
          <w:rFonts w:ascii="Times New Roman" w:hAnsi="Times New Roman" w:cs="Times New Roman"/>
          <w:sz w:val="24"/>
          <w:szCs w:val="24"/>
        </w:rPr>
        <w:t xml:space="preserve">реализации программы наставничества </w:t>
      </w:r>
      <w:r w:rsidR="00F53729">
        <w:rPr>
          <w:rFonts w:ascii="Times New Roman" w:hAnsi="Times New Roman" w:cs="Times New Roman"/>
          <w:sz w:val="24"/>
          <w:szCs w:val="24"/>
        </w:rPr>
        <w:t xml:space="preserve">с </w:t>
      </w:r>
      <w:r w:rsidR="00676BD6">
        <w:rPr>
          <w:rFonts w:ascii="Times New Roman" w:hAnsi="Times New Roman" w:cs="Times New Roman"/>
          <w:sz w:val="24"/>
          <w:szCs w:val="24"/>
        </w:rPr>
        <w:t>1.09</w:t>
      </w:r>
      <w:r w:rsidR="00A21EB2">
        <w:rPr>
          <w:rFonts w:ascii="Times New Roman" w:hAnsi="Times New Roman" w:cs="Times New Roman"/>
          <w:sz w:val="24"/>
          <w:szCs w:val="24"/>
        </w:rPr>
        <w:t>.</w:t>
      </w:r>
      <w:r w:rsidR="00B7724E">
        <w:rPr>
          <w:rFonts w:ascii="Times New Roman" w:hAnsi="Times New Roman" w:cs="Times New Roman"/>
          <w:sz w:val="24"/>
          <w:szCs w:val="24"/>
        </w:rPr>
        <w:t>2024</w:t>
      </w:r>
      <w:r w:rsidR="00864F00">
        <w:rPr>
          <w:rFonts w:ascii="Times New Roman" w:hAnsi="Times New Roman" w:cs="Times New Roman"/>
          <w:sz w:val="24"/>
          <w:szCs w:val="24"/>
        </w:rPr>
        <w:t xml:space="preserve"> г., срок окончания </w:t>
      </w:r>
      <w:r w:rsidR="0062030F">
        <w:rPr>
          <w:rFonts w:ascii="Times New Roman" w:hAnsi="Times New Roman" w:cs="Times New Roman"/>
          <w:sz w:val="24"/>
          <w:szCs w:val="24"/>
        </w:rPr>
        <w:t xml:space="preserve"> </w:t>
      </w:r>
      <w:r w:rsidR="00B7724E">
        <w:rPr>
          <w:rFonts w:ascii="Times New Roman" w:hAnsi="Times New Roman" w:cs="Times New Roman"/>
          <w:sz w:val="24"/>
          <w:szCs w:val="24"/>
        </w:rPr>
        <w:t>1.09 2025</w:t>
      </w:r>
      <w:r w:rsidR="0062030F">
        <w:rPr>
          <w:rFonts w:ascii="Times New Roman" w:hAnsi="Times New Roman" w:cs="Times New Roman"/>
          <w:sz w:val="24"/>
          <w:szCs w:val="24"/>
        </w:rPr>
        <w:t xml:space="preserve"> года.   </w:t>
      </w:r>
    </w:p>
    <w:p w:rsidR="004D5BDB" w:rsidRPr="00A003A9" w:rsidRDefault="004D5BDB" w:rsidP="00A003A9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003A9">
        <w:rPr>
          <w:rFonts w:ascii="Times New Roman" w:hAnsi="Times New Roman" w:cs="Times New Roman"/>
          <w:b/>
          <w:sz w:val="24"/>
          <w:szCs w:val="24"/>
        </w:rPr>
        <w:t>Применяемые формы наставничества и технологии</w:t>
      </w:r>
    </w:p>
    <w:p w:rsidR="00A003A9" w:rsidRDefault="00A003A9" w:rsidP="00B148C5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148C5">
        <w:rPr>
          <w:rFonts w:ascii="Times New Roman" w:hAnsi="Times New Roman" w:cs="Times New Roman"/>
          <w:sz w:val="24"/>
          <w:szCs w:val="24"/>
        </w:rPr>
        <w:lastRenderedPageBreak/>
        <w:t xml:space="preserve">Основной </w:t>
      </w:r>
      <w:r w:rsidRPr="00E67202">
        <w:rPr>
          <w:rFonts w:ascii="Times New Roman" w:hAnsi="Times New Roman" w:cs="Times New Roman"/>
          <w:b/>
          <w:sz w:val="24"/>
          <w:szCs w:val="24"/>
        </w:rPr>
        <w:t>формой</w:t>
      </w:r>
      <w:r w:rsidRPr="00B148C5">
        <w:rPr>
          <w:rFonts w:ascii="Times New Roman" w:hAnsi="Times New Roman" w:cs="Times New Roman"/>
          <w:sz w:val="24"/>
          <w:szCs w:val="24"/>
        </w:rPr>
        <w:t xml:space="preserve"> наставничества данной программы является «учитель-учитель».</w:t>
      </w:r>
      <w:r w:rsidR="00B148C5" w:rsidRPr="00B148C5">
        <w:rPr>
          <w:rFonts w:ascii="Times New Roman" w:hAnsi="Times New Roman" w:cs="Times New Roman"/>
          <w:sz w:val="24"/>
          <w:szCs w:val="24"/>
        </w:rPr>
        <w:t xml:space="preserve"> </w:t>
      </w:r>
      <w:r w:rsidR="00B148C5">
        <w:rPr>
          <w:rFonts w:ascii="Times New Roman" w:hAnsi="Times New Roman" w:cs="Times New Roman"/>
          <w:sz w:val="24"/>
          <w:szCs w:val="24"/>
        </w:rPr>
        <w:t>Данная форма п</w:t>
      </w:r>
      <w:r w:rsidR="00B148C5" w:rsidRPr="00B148C5">
        <w:rPr>
          <w:rFonts w:ascii="Times New Roman" w:hAnsi="Times New Roman" w:cs="Times New Roman"/>
          <w:sz w:val="24"/>
          <w:szCs w:val="24"/>
        </w:rPr>
        <w:t>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553BAE" w:rsidRDefault="00553BAE" w:rsidP="00B148C5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Технологии, которые будут применяться в данной программе</w:t>
      </w:r>
      <w:r w:rsidR="00B01C4E">
        <w:rPr>
          <w:rFonts w:ascii="Times New Roman" w:hAnsi="Times New Roman" w:cs="Times New Roman"/>
          <w:sz w:val="24"/>
          <w:szCs w:val="24"/>
        </w:rPr>
        <w:t xml:space="preserve"> на 2021 – 2022</w:t>
      </w:r>
      <w:r w:rsidR="0060046A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, подобраны исходя из практики работы опытных учителей  </w:t>
      </w:r>
      <w:r w:rsidR="00B01C4E">
        <w:rPr>
          <w:rFonts w:ascii="Times New Roman" w:hAnsi="Times New Roman" w:cs="Times New Roman"/>
          <w:sz w:val="24"/>
          <w:szCs w:val="24"/>
        </w:rPr>
        <w:t>школы</w:t>
      </w:r>
      <w:r w:rsidR="007A63CD">
        <w:rPr>
          <w:rFonts w:ascii="Times New Roman" w:hAnsi="Times New Roman" w:cs="Times New Roman"/>
          <w:sz w:val="24"/>
          <w:szCs w:val="24"/>
        </w:rPr>
        <w:t xml:space="preserve"> с наставниками</w:t>
      </w:r>
      <w:r>
        <w:rPr>
          <w:rFonts w:ascii="Times New Roman" w:hAnsi="Times New Roman" w:cs="Times New Roman"/>
          <w:sz w:val="24"/>
          <w:szCs w:val="24"/>
        </w:rPr>
        <w:t xml:space="preserve">, с учётом нехватки времени наставников и </w:t>
      </w:r>
      <w:r w:rsidR="0060046A">
        <w:rPr>
          <w:rFonts w:ascii="Times New Roman" w:hAnsi="Times New Roman" w:cs="Times New Roman"/>
          <w:sz w:val="24"/>
          <w:szCs w:val="24"/>
        </w:rPr>
        <w:t>в связи со сложившейся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B55">
        <w:rPr>
          <w:rFonts w:ascii="Times New Roman" w:hAnsi="Times New Roman" w:cs="Times New Roman"/>
          <w:sz w:val="24"/>
          <w:szCs w:val="24"/>
        </w:rPr>
        <w:t>эпидемиологической ситуации в регионе и стране.</w:t>
      </w:r>
    </w:p>
    <w:p w:rsidR="0078598A" w:rsidRDefault="0078598A" w:rsidP="00B148C5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Применяемые </w:t>
      </w:r>
      <w:r w:rsidR="000F6223"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11180E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Pr="00E67202">
        <w:rPr>
          <w:rFonts w:ascii="Times New Roman" w:hAnsi="Times New Roman" w:cs="Times New Roman"/>
          <w:b/>
          <w:sz w:val="24"/>
          <w:szCs w:val="24"/>
        </w:rPr>
        <w:t>технологи</w:t>
      </w:r>
      <w:r w:rsidR="00EA10E7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: традиционная</w:t>
      </w:r>
      <w:r w:rsidR="0099193B">
        <w:rPr>
          <w:rFonts w:ascii="Times New Roman" w:hAnsi="Times New Roman" w:cs="Times New Roman"/>
          <w:sz w:val="24"/>
          <w:szCs w:val="24"/>
        </w:rPr>
        <w:t xml:space="preserve"> модель наставничества, ситуационное наставничество</w:t>
      </w:r>
      <w:r w:rsidR="007A63CD">
        <w:rPr>
          <w:rFonts w:ascii="Times New Roman" w:hAnsi="Times New Roman" w:cs="Times New Roman"/>
          <w:sz w:val="24"/>
          <w:szCs w:val="24"/>
        </w:rPr>
        <w:t>, партнёрское</w:t>
      </w:r>
      <w:r w:rsidR="000F6223">
        <w:rPr>
          <w:rFonts w:ascii="Times New Roman" w:hAnsi="Times New Roman" w:cs="Times New Roman"/>
          <w:sz w:val="24"/>
          <w:szCs w:val="24"/>
        </w:rPr>
        <w:t>, саморегулируем</w:t>
      </w:r>
      <w:r w:rsidR="00BC7234">
        <w:rPr>
          <w:rFonts w:ascii="Times New Roman" w:hAnsi="Times New Roman" w:cs="Times New Roman"/>
          <w:sz w:val="24"/>
          <w:szCs w:val="24"/>
        </w:rPr>
        <w:t xml:space="preserve">ое наставничество, реверсивное, </w:t>
      </w:r>
      <w:r w:rsidR="000F6223">
        <w:rPr>
          <w:rFonts w:ascii="Times New Roman" w:hAnsi="Times New Roman" w:cs="Times New Roman"/>
          <w:sz w:val="24"/>
          <w:szCs w:val="24"/>
        </w:rPr>
        <w:t xml:space="preserve"> виртуальное</w:t>
      </w:r>
      <w:r w:rsidR="00BC7234">
        <w:rPr>
          <w:rFonts w:ascii="Times New Roman" w:hAnsi="Times New Roman" w:cs="Times New Roman"/>
          <w:sz w:val="24"/>
          <w:szCs w:val="24"/>
        </w:rPr>
        <w:t>, тьюторство, медиация, проектная</w:t>
      </w:r>
      <w:r w:rsidR="000F6223">
        <w:rPr>
          <w:rFonts w:ascii="Times New Roman" w:hAnsi="Times New Roman" w:cs="Times New Roman"/>
          <w:sz w:val="24"/>
          <w:szCs w:val="24"/>
        </w:rPr>
        <w:t>.</w:t>
      </w:r>
    </w:p>
    <w:p w:rsidR="00117220" w:rsidRDefault="00117220" w:rsidP="00B148C5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например, наставляемые встречаться будут с наставниками по ситуации или сами выберут себе партнёра или наставника, консультации между ними будут проходить чаще всего дистанционно,  чтобы пройти аттестацию наставляемые </w:t>
      </w:r>
      <w:r w:rsidR="00AE734F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>выб</w:t>
      </w:r>
      <w:r w:rsidR="00AE734F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B01C4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себе тьютора, для работы с детьми  над проектно – исследовательской деятельностью они воспользуются опытом наставника, который занимается  проектной деятельностью</w:t>
      </w:r>
      <w:r w:rsidR="007159B6">
        <w:rPr>
          <w:rFonts w:ascii="Times New Roman" w:hAnsi="Times New Roman" w:cs="Times New Roman"/>
          <w:sz w:val="24"/>
          <w:szCs w:val="24"/>
        </w:rPr>
        <w:t xml:space="preserve">, </w:t>
      </w:r>
      <w:r w:rsidR="00AE734F">
        <w:rPr>
          <w:rFonts w:ascii="Times New Roman" w:hAnsi="Times New Roman" w:cs="Times New Roman"/>
          <w:sz w:val="24"/>
          <w:szCs w:val="24"/>
        </w:rPr>
        <w:t xml:space="preserve">если у наставляемого возникнут свои личные проблемы или проблемы с детьми, родителями, возникнут трудности при решении педагогических ситуаций, то им на помощь придёт школьная  служба  медиации, </w:t>
      </w:r>
      <w:r w:rsidR="007159B6">
        <w:rPr>
          <w:rFonts w:ascii="Times New Roman" w:hAnsi="Times New Roman" w:cs="Times New Roman"/>
          <w:sz w:val="24"/>
          <w:szCs w:val="24"/>
        </w:rPr>
        <w:t>а также молодые специалисты сами помогут опытным педагогам в освоении современных технологий, терминов, техники и т.д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EE8" w:rsidRDefault="00AC1EE8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621" w:rsidRPr="00565C06" w:rsidRDefault="00C97621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C0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65C06">
        <w:rPr>
          <w:rFonts w:ascii="Times New Roman" w:hAnsi="Times New Roman" w:cs="Times New Roman"/>
          <w:b/>
          <w:sz w:val="24"/>
          <w:szCs w:val="24"/>
        </w:rPr>
        <w:t>.СОДЕРЖАНИЕ ПРОГРАММЫ</w:t>
      </w:r>
    </w:p>
    <w:p w:rsidR="00C97621" w:rsidRDefault="00C97621" w:rsidP="00A15913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65C06">
        <w:rPr>
          <w:rFonts w:ascii="Times New Roman" w:hAnsi="Times New Roman" w:cs="Times New Roman"/>
          <w:b/>
          <w:sz w:val="24"/>
          <w:szCs w:val="24"/>
        </w:rPr>
        <w:t>2.</w:t>
      </w:r>
      <w:r w:rsidR="00A15913">
        <w:rPr>
          <w:rFonts w:ascii="Times New Roman" w:hAnsi="Times New Roman" w:cs="Times New Roman"/>
          <w:b/>
          <w:sz w:val="24"/>
          <w:szCs w:val="24"/>
        </w:rPr>
        <w:t>1 Основные участники программы</w:t>
      </w:r>
      <w:r w:rsidR="00A46E9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565C06">
        <w:rPr>
          <w:rFonts w:ascii="Times New Roman" w:hAnsi="Times New Roman" w:cs="Times New Roman"/>
          <w:b/>
          <w:sz w:val="24"/>
          <w:szCs w:val="24"/>
        </w:rPr>
        <w:t xml:space="preserve"> их ф</w:t>
      </w:r>
      <w:r w:rsidR="00446F70">
        <w:rPr>
          <w:rFonts w:ascii="Times New Roman" w:hAnsi="Times New Roman" w:cs="Times New Roman"/>
          <w:b/>
          <w:sz w:val="24"/>
          <w:szCs w:val="24"/>
        </w:rPr>
        <w:t>у</w:t>
      </w:r>
      <w:r w:rsidRPr="00565C06">
        <w:rPr>
          <w:rFonts w:ascii="Times New Roman" w:hAnsi="Times New Roman" w:cs="Times New Roman"/>
          <w:b/>
          <w:sz w:val="24"/>
          <w:szCs w:val="24"/>
        </w:rPr>
        <w:t>нкции</w:t>
      </w:r>
      <w:r w:rsidR="00A159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1C12" w:rsidRDefault="00501C12" w:rsidP="007C5120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Наставляемые: </w:t>
      </w:r>
    </w:p>
    <w:p w:rsidR="00501C12" w:rsidRDefault="00501C12" w:rsidP="007C5120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B01C4E">
        <w:rPr>
          <w:rFonts w:ascii="Times New Roman" w:hAnsi="Times New Roman" w:cs="Times New Roman"/>
          <w:b/>
          <w:sz w:val="24"/>
          <w:szCs w:val="24"/>
        </w:rPr>
        <w:t>Кобец А.С.</w:t>
      </w:r>
      <w:r w:rsidR="00B01C4E">
        <w:rPr>
          <w:rFonts w:ascii="Times New Roman" w:hAnsi="Times New Roman" w:cs="Times New Roman"/>
          <w:sz w:val="24"/>
          <w:szCs w:val="24"/>
        </w:rPr>
        <w:t xml:space="preserve"> Молодой</w:t>
      </w:r>
      <w:r w:rsidR="007C5120" w:rsidRPr="007C5120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B01C4E">
        <w:rPr>
          <w:rFonts w:ascii="Times New Roman" w:hAnsi="Times New Roman" w:cs="Times New Roman"/>
          <w:sz w:val="24"/>
          <w:szCs w:val="24"/>
        </w:rPr>
        <w:t>, имеющий</w:t>
      </w:r>
      <w:r w:rsidR="007C5120" w:rsidRPr="007C5120">
        <w:rPr>
          <w:rFonts w:ascii="Times New Roman" w:hAnsi="Times New Roman" w:cs="Times New Roman"/>
          <w:sz w:val="24"/>
          <w:szCs w:val="24"/>
        </w:rPr>
        <w:t xml:space="preserve"> малый опыт рабо</w:t>
      </w:r>
      <w:r w:rsidR="00B01C4E">
        <w:rPr>
          <w:rFonts w:ascii="Times New Roman" w:hAnsi="Times New Roman" w:cs="Times New Roman"/>
          <w:sz w:val="24"/>
          <w:szCs w:val="24"/>
        </w:rPr>
        <w:t>ты – от 0 до 3 лет, испытывающий</w:t>
      </w:r>
      <w:r w:rsidR="007C5120" w:rsidRPr="007C5120">
        <w:rPr>
          <w:rFonts w:ascii="Times New Roman" w:hAnsi="Times New Roman" w:cs="Times New Roman"/>
          <w:sz w:val="24"/>
          <w:szCs w:val="24"/>
        </w:rPr>
        <w:t xml:space="preserve"> трудности с организацией учебного процесса, взаимодействием с учениками, другими педагогами, администрацией или родителями. </w:t>
      </w:r>
    </w:p>
    <w:p w:rsidR="007C5120" w:rsidRDefault="00501C12" w:rsidP="007C5120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01C12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C4E">
        <w:rPr>
          <w:rFonts w:ascii="Times New Roman" w:hAnsi="Times New Roman" w:cs="Times New Roman"/>
          <w:b/>
          <w:sz w:val="24"/>
          <w:szCs w:val="24"/>
        </w:rPr>
        <w:t xml:space="preserve">Искакова Д.М., Печарица А.В.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120" w:rsidRPr="007C5120">
        <w:rPr>
          <w:rFonts w:ascii="Times New Roman" w:hAnsi="Times New Roman" w:cs="Times New Roman"/>
          <w:sz w:val="24"/>
          <w:szCs w:val="24"/>
        </w:rPr>
        <w:t>Специалист</w:t>
      </w:r>
      <w:r w:rsidR="00B01C4E">
        <w:rPr>
          <w:rFonts w:ascii="Times New Roman" w:hAnsi="Times New Roman" w:cs="Times New Roman"/>
          <w:sz w:val="24"/>
          <w:szCs w:val="24"/>
        </w:rPr>
        <w:t>ы, находящийся</w:t>
      </w:r>
      <w:r w:rsidR="007C5120" w:rsidRPr="007C5120">
        <w:rPr>
          <w:rFonts w:ascii="Times New Roman" w:hAnsi="Times New Roman" w:cs="Times New Roman"/>
          <w:sz w:val="24"/>
          <w:szCs w:val="24"/>
        </w:rPr>
        <w:t xml:space="preserve"> в процессе адаптации</w:t>
      </w:r>
      <w:r w:rsidR="00B01C4E">
        <w:rPr>
          <w:rFonts w:ascii="Times New Roman" w:hAnsi="Times New Roman" w:cs="Times New Roman"/>
          <w:sz w:val="24"/>
          <w:szCs w:val="24"/>
        </w:rPr>
        <w:t xml:space="preserve"> на новом месте работы, которым</w:t>
      </w:r>
      <w:r w:rsidR="007C5120" w:rsidRPr="007C5120">
        <w:rPr>
          <w:rFonts w:ascii="Times New Roman" w:hAnsi="Times New Roman" w:cs="Times New Roman"/>
          <w:sz w:val="24"/>
          <w:szCs w:val="24"/>
        </w:rPr>
        <w:t xml:space="preserve"> необходимо получить представление о традициях, особенностях, регламенте и принципах образовательной организации.</w:t>
      </w:r>
    </w:p>
    <w:p w:rsidR="00B323A1" w:rsidRDefault="00B01C4E" w:rsidP="00365208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Наставник для молодого специалиста</w:t>
      </w:r>
      <w:r w:rsidR="00B323A1" w:rsidRPr="00B323A1">
        <w:rPr>
          <w:rFonts w:ascii="Times New Roman" w:hAnsi="Times New Roman" w:cs="Times New Roman"/>
          <w:b/>
          <w:sz w:val="24"/>
          <w:szCs w:val="24"/>
        </w:rPr>
        <w:t>:</w:t>
      </w:r>
    </w:p>
    <w:p w:rsidR="00B323A1" w:rsidRPr="00B0548C" w:rsidRDefault="00B323A1" w:rsidP="00B323A1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548C">
        <w:rPr>
          <w:rFonts w:ascii="Times New Roman" w:hAnsi="Times New Roman" w:cs="Times New Roman"/>
          <w:sz w:val="24"/>
          <w:szCs w:val="24"/>
        </w:rPr>
        <w:t xml:space="preserve">Куратор программы </w:t>
      </w:r>
      <w:r w:rsidR="00B01C4E">
        <w:rPr>
          <w:rFonts w:ascii="Times New Roman" w:hAnsi="Times New Roman" w:cs="Times New Roman"/>
          <w:sz w:val="24"/>
          <w:szCs w:val="24"/>
        </w:rPr>
        <w:t>Кобец Л.В.</w:t>
      </w:r>
    </w:p>
    <w:p w:rsidR="00512DD8" w:rsidRDefault="00B01C4E" w:rsidP="00512DD8">
      <w:pPr>
        <w:tabs>
          <w:tab w:val="left" w:pos="284"/>
          <w:tab w:val="left" w:pos="426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Наставник</w:t>
      </w:r>
      <w:r w:rsidR="00512DD8" w:rsidRPr="00512DD8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>вновь прибывших специалистов</w:t>
      </w:r>
      <w:r w:rsidR="00512DD8" w:rsidRPr="00512DD8">
        <w:rPr>
          <w:rFonts w:ascii="Times New Roman" w:hAnsi="Times New Roman" w:cs="Times New Roman"/>
          <w:b/>
          <w:sz w:val="24"/>
          <w:szCs w:val="24"/>
        </w:rPr>
        <w:t>:</w:t>
      </w:r>
    </w:p>
    <w:p w:rsidR="00B0548C" w:rsidRPr="00B0548C" w:rsidRDefault="00B0548C" w:rsidP="00B0548C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548C">
        <w:rPr>
          <w:rFonts w:ascii="Times New Roman" w:hAnsi="Times New Roman" w:cs="Times New Roman"/>
          <w:sz w:val="24"/>
          <w:szCs w:val="24"/>
        </w:rPr>
        <w:t xml:space="preserve">           1) Куратор программы </w:t>
      </w:r>
      <w:r w:rsidR="00B01C4E">
        <w:rPr>
          <w:rFonts w:ascii="Times New Roman" w:hAnsi="Times New Roman" w:cs="Times New Roman"/>
          <w:sz w:val="24"/>
          <w:szCs w:val="24"/>
        </w:rPr>
        <w:t>Кобец Л.В</w:t>
      </w:r>
    </w:p>
    <w:p w:rsidR="00B0548C" w:rsidRPr="00B0548C" w:rsidRDefault="00576F71" w:rsidP="00576F71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 </w:t>
      </w:r>
      <w:r w:rsidR="00B9757C">
        <w:rPr>
          <w:rFonts w:ascii="Times New Roman" w:hAnsi="Times New Roman" w:cs="Times New Roman"/>
          <w:sz w:val="24"/>
          <w:szCs w:val="24"/>
        </w:rPr>
        <w:t xml:space="preserve">Учитель, работающий в параллели с новым специалистом: </w:t>
      </w:r>
      <w:r w:rsidR="00B01C4E">
        <w:rPr>
          <w:rFonts w:ascii="Times New Roman" w:hAnsi="Times New Roman" w:cs="Times New Roman"/>
          <w:sz w:val="24"/>
          <w:szCs w:val="24"/>
        </w:rPr>
        <w:t>Костюк О.С.</w:t>
      </w:r>
    </w:p>
    <w:p w:rsidR="00B06123" w:rsidRDefault="00B06123" w:rsidP="00C83101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Исходя из практики работы по наставничеству, молодые или прибывшие учителя сами находят себе наставников</w:t>
      </w:r>
      <w:r w:rsidR="00812096">
        <w:rPr>
          <w:rFonts w:ascii="Times New Roman" w:hAnsi="Times New Roman" w:cs="Times New Roman"/>
          <w:sz w:val="24"/>
          <w:szCs w:val="24"/>
        </w:rPr>
        <w:t xml:space="preserve">, которые близки </w:t>
      </w:r>
      <w:r>
        <w:rPr>
          <w:rFonts w:ascii="Times New Roman" w:hAnsi="Times New Roman" w:cs="Times New Roman"/>
          <w:sz w:val="24"/>
          <w:szCs w:val="24"/>
        </w:rPr>
        <w:t xml:space="preserve"> им по своим параметрам, перенимают у них опыт</w:t>
      </w:r>
      <w:r w:rsidR="00812096">
        <w:rPr>
          <w:rFonts w:ascii="Times New Roman" w:hAnsi="Times New Roman" w:cs="Times New Roman"/>
          <w:sz w:val="24"/>
          <w:szCs w:val="24"/>
        </w:rPr>
        <w:t xml:space="preserve">, </w:t>
      </w:r>
      <w:r w:rsidR="004D67D2">
        <w:rPr>
          <w:rFonts w:ascii="Times New Roman" w:hAnsi="Times New Roman" w:cs="Times New Roman"/>
          <w:sz w:val="24"/>
          <w:szCs w:val="24"/>
        </w:rPr>
        <w:t xml:space="preserve">от которых начинается старт  их </w:t>
      </w:r>
      <w:r w:rsidR="00812096">
        <w:rPr>
          <w:rFonts w:ascii="Times New Roman" w:hAnsi="Times New Roman" w:cs="Times New Roman"/>
          <w:sz w:val="24"/>
          <w:szCs w:val="24"/>
        </w:rPr>
        <w:t>карьерно</w:t>
      </w:r>
      <w:r w:rsidR="004D67D2">
        <w:rPr>
          <w:rFonts w:ascii="Times New Roman" w:hAnsi="Times New Roman" w:cs="Times New Roman"/>
          <w:sz w:val="24"/>
          <w:szCs w:val="24"/>
        </w:rPr>
        <w:t>го</w:t>
      </w:r>
      <w:r w:rsidR="00812096">
        <w:rPr>
          <w:rFonts w:ascii="Times New Roman" w:hAnsi="Times New Roman" w:cs="Times New Roman"/>
          <w:sz w:val="24"/>
          <w:szCs w:val="24"/>
        </w:rPr>
        <w:t xml:space="preserve"> рост</w:t>
      </w:r>
      <w:r w:rsidR="004D67D2">
        <w:rPr>
          <w:rFonts w:ascii="Times New Roman" w:hAnsi="Times New Roman" w:cs="Times New Roman"/>
          <w:sz w:val="24"/>
          <w:szCs w:val="24"/>
        </w:rPr>
        <w:t>а</w:t>
      </w:r>
      <w:r w:rsidR="00812096">
        <w:rPr>
          <w:rFonts w:ascii="Times New Roman" w:hAnsi="Times New Roman" w:cs="Times New Roman"/>
          <w:sz w:val="24"/>
          <w:szCs w:val="24"/>
        </w:rPr>
        <w:t xml:space="preserve">, поэтому наставниками </w:t>
      </w:r>
      <w:r w:rsidR="00955B24">
        <w:rPr>
          <w:rFonts w:ascii="Times New Roman" w:hAnsi="Times New Roman" w:cs="Times New Roman"/>
          <w:sz w:val="24"/>
          <w:szCs w:val="24"/>
        </w:rPr>
        <w:t xml:space="preserve">могут являться </w:t>
      </w:r>
      <w:r w:rsidR="00812096">
        <w:rPr>
          <w:rFonts w:ascii="Times New Roman" w:hAnsi="Times New Roman" w:cs="Times New Roman"/>
          <w:sz w:val="24"/>
          <w:szCs w:val="24"/>
        </w:rPr>
        <w:t>все остальные члены кафедры начального образования</w:t>
      </w:r>
      <w:r w:rsidR="00163504">
        <w:rPr>
          <w:rFonts w:ascii="Times New Roman" w:hAnsi="Times New Roman" w:cs="Times New Roman"/>
          <w:sz w:val="24"/>
          <w:szCs w:val="24"/>
        </w:rPr>
        <w:t xml:space="preserve"> и другие члены педагогического коллектива </w:t>
      </w:r>
      <w:r w:rsidR="0061706F">
        <w:rPr>
          <w:rFonts w:ascii="Times New Roman" w:hAnsi="Times New Roman" w:cs="Times New Roman"/>
          <w:sz w:val="24"/>
          <w:szCs w:val="24"/>
        </w:rPr>
        <w:t>школы</w:t>
      </w:r>
      <w:r w:rsidR="00163504">
        <w:rPr>
          <w:rFonts w:ascii="Times New Roman" w:hAnsi="Times New Roman" w:cs="Times New Roman"/>
          <w:sz w:val="24"/>
          <w:szCs w:val="24"/>
        </w:rPr>
        <w:t>.</w:t>
      </w:r>
      <w:r w:rsidR="00812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101" w:rsidRDefault="00C83101" w:rsidP="00C83101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3101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поставленных в программе </w:t>
      </w:r>
      <w:r w:rsidRPr="00C83101">
        <w:rPr>
          <w:rFonts w:ascii="Times New Roman" w:hAnsi="Times New Roman" w:cs="Times New Roman"/>
          <w:sz w:val="24"/>
          <w:szCs w:val="24"/>
        </w:rPr>
        <w:t xml:space="preserve"> задач </w:t>
      </w:r>
      <w:r>
        <w:rPr>
          <w:rFonts w:ascii="Times New Roman" w:hAnsi="Times New Roman" w:cs="Times New Roman"/>
          <w:sz w:val="24"/>
          <w:szCs w:val="24"/>
        </w:rPr>
        <w:t>все наставники</w:t>
      </w:r>
      <w:r w:rsidRPr="00C83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выполняют две </w:t>
      </w:r>
      <w:r w:rsidR="002755D3" w:rsidRPr="002755D3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 w:rsidR="002755D3">
        <w:rPr>
          <w:rFonts w:ascii="Times New Roman" w:hAnsi="Times New Roman" w:cs="Times New Roman"/>
          <w:sz w:val="24"/>
          <w:szCs w:val="24"/>
        </w:rPr>
        <w:t xml:space="preserve">или относятся к двум типам </w:t>
      </w:r>
      <w:r w:rsidR="002755D3" w:rsidRPr="002755D3">
        <w:rPr>
          <w:rFonts w:ascii="Times New Roman" w:hAnsi="Times New Roman" w:cs="Times New Roman"/>
          <w:b/>
          <w:sz w:val="24"/>
          <w:szCs w:val="24"/>
        </w:rPr>
        <w:t>наставников</w:t>
      </w:r>
      <w:r w:rsidRPr="002755D3">
        <w:rPr>
          <w:rFonts w:ascii="Times New Roman" w:hAnsi="Times New Roman" w:cs="Times New Roman"/>
          <w:b/>
          <w:sz w:val="24"/>
          <w:szCs w:val="24"/>
        </w:rPr>
        <w:t>:</w:t>
      </w:r>
    </w:p>
    <w:p w:rsidR="00C83101" w:rsidRDefault="00C83101" w:rsidP="00C83101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3101">
        <w:rPr>
          <w:rFonts w:ascii="Times New Roman" w:hAnsi="Times New Roman" w:cs="Times New Roman"/>
          <w:sz w:val="24"/>
          <w:szCs w:val="24"/>
        </w:rPr>
        <w:t xml:space="preserve">● </w:t>
      </w:r>
      <w:r w:rsidRPr="007F4080">
        <w:rPr>
          <w:rFonts w:ascii="Times New Roman" w:hAnsi="Times New Roman" w:cs="Times New Roman"/>
          <w:b/>
          <w:i/>
          <w:sz w:val="24"/>
          <w:szCs w:val="24"/>
        </w:rPr>
        <w:t>Наставник-консультант</w:t>
      </w:r>
      <w:r w:rsidRPr="00C83101">
        <w:rPr>
          <w:rFonts w:ascii="Times New Roman" w:hAnsi="Times New Roman" w:cs="Times New Roman"/>
          <w:sz w:val="24"/>
          <w:szCs w:val="24"/>
        </w:rPr>
        <w:t xml:space="preserve"> 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512DD8" w:rsidRDefault="00C83101" w:rsidP="00C83101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83101">
        <w:rPr>
          <w:rFonts w:ascii="Times New Roman" w:hAnsi="Times New Roman" w:cs="Times New Roman"/>
          <w:sz w:val="24"/>
          <w:szCs w:val="24"/>
        </w:rPr>
        <w:t xml:space="preserve">● </w:t>
      </w:r>
      <w:r w:rsidRPr="007F4080">
        <w:rPr>
          <w:rFonts w:ascii="Times New Roman" w:hAnsi="Times New Roman" w:cs="Times New Roman"/>
          <w:b/>
          <w:i/>
          <w:sz w:val="24"/>
          <w:szCs w:val="24"/>
        </w:rPr>
        <w:t>Наставник-предметник</w:t>
      </w:r>
      <w:r w:rsidRPr="00C83101">
        <w:rPr>
          <w:rFonts w:ascii="Times New Roman" w:hAnsi="Times New Roman" w:cs="Times New Roman"/>
          <w:sz w:val="24"/>
          <w:szCs w:val="24"/>
        </w:rPr>
        <w:t xml:space="preserve">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B767B7" w:rsidRPr="00B767B7" w:rsidRDefault="00B767B7" w:rsidP="00B767B7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B767B7">
        <w:rPr>
          <w:rFonts w:ascii="Times New Roman" w:eastAsia="Calibri" w:hAnsi="Times New Roman" w:cs="Times New Roman"/>
          <w:sz w:val="24"/>
          <w:szCs w:val="24"/>
        </w:rPr>
        <w:t xml:space="preserve">Для дальнейшей корректировки программы можно использовать примерный перечень функций </w:t>
      </w:r>
      <w:r w:rsidRPr="00B767B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управления программой наставничества</w:t>
      </w:r>
      <w:r w:rsidRPr="00B767B7">
        <w:rPr>
          <w:rFonts w:ascii="Times New Roman" w:eastAsia="Calibri" w:hAnsi="Times New Roman" w:cs="Times New Roman"/>
          <w:sz w:val="24"/>
          <w:szCs w:val="24"/>
        </w:rPr>
        <w:t xml:space="preserve"> и примерный перечень необходимых мероприятий и видов деятельности (Приложение 1)</w:t>
      </w:r>
    </w:p>
    <w:p w:rsidR="004A4D79" w:rsidRPr="00B767B7" w:rsidRDefault="004A4D79" w:rsidP="00B767B7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46E9D" w:rsidRDefault="00A46E9D" w:rsidP="00A46E9D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Механизм управления программой</w:t>
      </w:r>
    </w:p>
    <w:p w:rsidR="00365208" w:rsidRDefault="00411EA7" w:rsidP="00365208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11EA7">
        <w:rPr>
          <w:rFonts w:ascii="Times New Roman" w:hAnsi="Times New Roman" w:cs="Times New Roman"/>
          <w:b/>
          <w:sz w:val="24"/>
          <w:szCs w:val="24"/>
        </w:rPr>
        <w:t>Основное в</w:t>
      </w:r>
      <w:r w:rsidR="00365208" w:rsidRPr="00411EA7">
        <w:rPr>
          <w:rFonts w:ascii="Times New Roman" w:hAnsi="Times New Roman" w:cs="Times New Roman"/>
          <w:b/>
          <w:sz w:val="24"/>
          <w:szCs w:val="24"/>
        </w:rPr>
        <w:t xml:space="preserve">заимодействие </w:t>
      </w:r>
      <w:r w:rsidRPr="00411EA7">
        <w:rPr>
          <w:rFonts w:ascii="Times New Roman" w:hAnsi="Times New Roman" w:cs="Times New Roman"/>
          <w:b/>
          <w:sz w:val="24"/>
          <w:szCs w:val="24"/>
        </w:rPr>
        <w:t>между участниками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65208" w:rsidRPr="00365208">
        <w:rPr>
          <w:rFonts w:ascii="Times New Roman" w:hAnsi="Times New Roman" w:cs="Times New Roman"/>
          <w:b/>
          <w:sz w:val="24"/>
          <w:szCs w:val="24"/>
        </w:rPr>
        <w:t>«опытный педагог – молодой специалист»,</w:t>
      </w:r>
      <w:r w:rsidR="00365208" w:rsidRPr="00365208">
        <w:rPr>
          <w:rFonts w:ascii="Times New Roman" w:hAnsi="Times New Roman" w:cs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</w:t>
      </w:r>
      <w:r w:rsidR="00365208">
        <w:rPr>
          <w:rFonts w:ascii="Times New Roman" w:hAnsi="Times New Roman" w:cs="Times New Roman"/>
          <w:sz w:val="24"/>
          <w:szCs w:val="24"/>
        </w:rPr>
        <w:t>) и закрепления на месте работы.</w:t>
      </w:r>
    </w:p>
    <w:p w:rsidR="002C0806" w:rsidRDefault="002C0806" w:rsidP="002C0806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D5A99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4D5A99">
        <w:rPr>
          <w:rFonts w:ascii="Times New Roman" w:hAnsi="Times New Roman" w:cs="Times New Roman"/>
          <w:b/>
          <w:sz w:val="24"/>
          <w:szCs w:val="24"/>
        </w:rPr>
        <w:t>принципами</w:t>
      </w:r>
      <w:r w:rsidRPr="004D5A99">
        <w:rPr>
          <w:rFonts w:ascii="Times New Roman" w:hAnsi="Times New Roman" w:cs="Times New Roman"/>
          <w:sz w:val="24"/>
          <w:szCs w:val="24"/>
        </w:rPr>
        <w:t xml:space="preserve"> работы с молодыми</w:t>
      </w:r>
      <w:r>
        <w:rPr>
          <w:rFonts w:ascii="Times New Roman" w:hAnsi="Times New Roman" w:cs="Times New Roman"/>
          <w:sz w:val="24"/>
          <w:szCs w:val="24"/>
        </w:rPr>
        <w:t xml:space="preserve"> и вновь прибывшими</w:t>
      </w:r>
      <w:r w:rsidRPr="004D5A99">
        <w:rPr>
          <w:rFonts w:ascii="Times New Roman" w:hAnsi="Times New Roman" w:cs="Times New Roman"/>
          <w:sz w:val="24"/>
          <w:szCs w:val="24"/>
        </w:rPr>
        <w:t xml:space="preserve"> специалистами являются:  </w:t>
      </w:r>
    </w:p>
    <w:p w:rsidR="002C0806" w:rsidRDefault="002C0806" w:rsidP="002C0806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D5A99">
        <w:rPr>
          <w:rFonts w:ascii="Times New Roman" w:hAnsi="Times New Roman" w:cs="Times New Roman"/>
          <w:b/>
          <w:i/>
          <w:sz w:val="24"/>
          <w:szCs w:val="24"/>
        </w:rPr>
        <w:t>Обязательность</w:t>
      </w:r>
      <w:r w:rsidRPr="004D5A99">
        <w:rPr>
          <w:rFonts w:ascii="Times New Roman" w:hAnsi="Times New Roman" w:cs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2C0806" w:rsidRDefault="002C0806" w:rsidP="002C0806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D5A99">
        <w:rPr>
          <w:rFonts w:ascii="Times New Roman" w:hAnsi="Times New Roman" w:cs="Times New Roman"/>
          <w:b/>
          <w:i/>
          <w:sz w:val="24"/>
          <w:szCs w:val="24"/>
        </w:rPr>
        <w:t>Индивидуальность</w:t>
      </w:r>
      <w:r>
        <w:rPr>
          <w:rFonts w:ascii="Times New Roman" w:hAnsi="Times New Roman" w:cs="Times New Roman"/>
          <w:sz w:val="24"/>
          <w:szCs w:val="24"/>
        </w:rPr>
        <w:t xml:space="preserve"> - выбор форм и видов работы со </w:t>
      </w:r>
      <w:r w:rsidRPr="004D5A99">
        <w:rPr>
          <w:rFonts w:ascii="Times New Roman" w:hAnsi="Times New Roman" w:cs="Times New Roman"/>
          <w:sz w:val="24"/>
          <w:szCs w:val="24"/>
        </w:rPr>
        <w:t xml:space="preserve">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2C0806" w:rsidRDefault="002C0806" w:rsidP="002C0806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B1336">
        <w:rPr>
          <w:rFonts w:ascii="Times New Roman" w:hAnsi="Times New Roman" w:cs="Times New Roman"/>
          <w:b/>
          <w:i/>
          <w:sz w:val="24"/>
          <w:szCs w:val="24"/>
        </w:rPr>
        <w:t>Непрерывность</w:t>
      </w:r>
      <w:r w:rsidRPr="004D5A99">
        <w:rPr>
          <w:rFonts w:ascii="Times New Roman" w:hAnsi="Times New Roman" w:cs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2C0806" w:rsidRDefault="002C0806" w:rsidP="002C0806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44112A">
        <w:rPr>
          <w:rFonts w:ascii="Times New Roman" w:hAnsi="Times New Roman" w:cs="Times New Roman"/>
          <w:b/>
          <w:i/>
          <w:sz w:val="24"/>
          <w:szCs w:val="24"/>
        </w:rPr>
        <w:t>Эффективность</w:t>
      </w:r>
      <w:r w:rsidRPr="004D5A99">
        <w:rPr>
          <w:rFonts w:ascii="Times New Roman" w:hAnsi="Times New Roman" w:cs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0247B6" w:rsidRPr="00CF2C93" w:rsidRDefault="000247B6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CF2C93">
        <w:rPr>
          <w:rFonts w:ascii="Times New Roman" w:hAnsi="Times New Roman" w:cs="Times New Roman"/>
          <w:b/>
          <w:sz w:val="24"/>
          <w:szCs w:val="24"/>
        </w:rPr>
        <w:t>Требования, предъявляемые к наставнику</w:t>
      </w:r>
      <w:r w:rsidRPr="00CF2C93">
        <w:rPr>
          <w:rFonts w:ascii="Times New Roman" w:hAnsi="Times New Roman" w:cs="Times New Roman"/>
          <w:sz w:val="24"/>
          <w:szCs w:val="24"/>
        </w:rPr>
        <w:t>:</w:t>
      </w:r>
    </w:p>
    <w:p w:rsidR="000247B6" w:rsidRPr="00FD5D69" w:rsidRDefault="000247B6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lastRenderedPageBreak/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</w:t>
      </w:r>
      <w:r w:rsidR="00FD5D69">
        <w:rPr>
          <w:rFonts w:ascii="Times New Roman" w:hAnsi="Times New Roman" w:cs="Times New Roman"/>
          <w:sz w:val="24"/>
          <w:szCs w:val="24"/>
        </w:rPr>
        <w:t xml:space="preserve">и вновь прибывшего </w:t>
      </w:r>
      <w:r w:rsidRPr="00FD5D69">
        <w:rPr>
          <w:rFonts w:ascii="Times New Roman" w:hAnsi="Times New Roman" w:cs="Times New Roman"/>
          <w:sz w:val="24"/>
          <w:szCs w:val="24"/>
        </w:rPr>
        <w:t xml:space="preserve">специалиста по занимаемой должности; </w:t>
      </w:r>
    </w:p>
    <w:p w:rsidR="000247B6" w:rsidRPr="00FD5D69" w:rsidRDefault="000247B6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0247B6" w:rsidRPr="00FD5D69" w:rsidRDefault="000247B6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272BFB" w:rsidRPr="00FD5D69" w:rsidRDefault="000247B6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272BFB" w:rsidRPr="00FD5D69" w:rsidRDefault="00272BFB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 -</w:t>
      </w:r>
      <w:r w:rsidR="000247B6" w:rsidRPr="00FD5D69">
        <w:rPr>
          <w:rFonts w:ascii="Times New Roman" w:hAnsi="Times New Roman" w:cs="Times New Roman"/>
          <w:sz w:val="24"/>
          <w:szCs w:val="24"/>
        </w:rPr>
        <w:t xml:space="preserve"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272BFB" w:rsidRPr="00FD5D69" w:rsidRDefault="00272BFB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</w:t>
      </w:r>
      <w:r w:rsidR="000247B6" w:rsidRPr="00FD5D69">
        <w:rPr>
          <w:rFonts w:ascii="Times New Roman" w:hAnsi="Times New Roman" w:cs="Times New Roman"/>
          <w:sz w:val="24"/>
          <w:szCs w:val="24"/>
        </w:rPr>
        <w:t>проводить необходимое обучение;</w:t>
      </w:r>
    </w:p>
    <w:p w:rsidR="00272BFB" w:rsidRPr="00FD5D69" w:rsidRDefault="00272BFB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</w:t>
      </w:r>
      <w:r w:rsidR="000247B6" w:rsidRPr="00FD5D69">
        <w:rPr>
          <w:rFonts w:ascii="Times New Roman" w:hAnsi="Times New Roman" w:cs="Times New Roman"/>
          <w:sz w:val="24"/>
          <w:szCs w:val="24"/>
        </w:rPr>
        <w:t>контролировать и оценивать самостоятельное проведение молодым специалистом учебных занятий и внеклассных мероприятий;</w:t>
      </w:r>
    </w:p>
    <w:p w:rsidR="00272BFB" w:rsidRPr="00FD5D69" w:rsidRDefault="00272BFB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</w:t>
      </w:r>
      <w:r w:rsidR="000247B6" w:rsidRPr="00FD5D69">
        <w:rPr>
          <w:rFonts w:ascii="Times New Roman" w:hAnsi="Times New Roman" w:cs="Times New Roman"/>
          <w:sz w:val="24"/>
          <w:szCs w:val="24"/>
        </w:rPr>
        <w:t xml:space="preserve">разрабатывать совместно с молодым специалистом план профессионального становления; </w:t>
      </w:r>
    </w:p>
    <w:p w:rsidR="00272BFB" w:rsidRPr="00FD5D69" w:rsidRDefault="00272BFB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</w:t>
      </w:r>
      <w:r w:rsidR="000247B6" w:rsidRPr="00FD5D69">
        <w:rPr>
          <w:rFonts w:ascii="Times New Roman" w:hAnsi="Times New Roman" w:cs="Times New Roman"/>
          <w:sz w:val="24"/>
          <w:szCs w:val="24"/>
        </w:rPr>
        <w:t>давать конкретные задания с определенным сроком их выполнения;</w:t>
      </w:r>
    </w:p>
    <w:p w:rsidR="00272BFB" w:rsidRPr="00FD5D69" w:rsidRDefault="00272BFB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</w:t>
      </w:r>
      <w:r w:rsidR="000247B6" w:rsidRPr="00FD5D69">
        <w:rPr>
          <w:rFonts w:ascii="Times New Roman" w:hAnsi="Times New Roman" w:cs="Times New Roman"/>
          <w:sz w:val="24"/>
          <w:szCs w:val="24"/>
        </w:rPr>
        <w:t xml:space="preserve"> контролировать работу, оказывать необходимую помощь; </w:t>
      </w:r>
    </w:p>
    <w:p w:rsidR="00272BFB" w:rsidRPr="00FD5D69" w:rsidRDefault="00272BFB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</w:t>
      </w:r>
      <w:r w:rsidR="000247B6" w:rsidRPr="00FD5D69">
        <w:rPr>
          <w:rFonts w:ascii="Times New Roman" w:hAnsi="Times New Roman" w:cs="Times New Roman"/>
          <w:sz w:val="24"/>
          <w:szCs w:val="24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272BFB" w:rsidRPr="00FD5D69" w:rsidRDefault="00272BFB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  -</w:t>
      </w:r>
      <w:r w:rsidR="000247B6" w:rsidRPr="00FD5D69">
        <w:rPr>
          <w:rFonts w:ascii="Times New Roman" w:hAnsi="Times New Roman" w:cs="Times New Roman"/>
          <w:sz w:val="24"/>
          <w:szCs w:val="24"/>
        </w:rPr>
        <w:t xml:space="preserve"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C75005" w:rsidRPr="00FD5D69" w:rsidRDefault="00272BFB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</w:t>
      </w:r>
      <w:r w:rsidR="000247B6" w:rsidRPr="00FD5D69">
        <w:rPr>
          <w:rFonts w:ascii="Times New Roman" w:hAnsi="Times New Roman" w:cs="Times New Roman"/>
          <w:sz w:val="24"/>
          <w:szCs w:val="24"/>
        </w:rPr>
        <w:t xml:space="preserve"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6820BF" w:rsidRPr="00FD5D69" w:rsidRDefault="00C75005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</w:t>
      </w:r>
      <w:r w:rsidR="000247B6" w:rsidRPr="00FD5D69">
        <w:rPr>
          <w:rFonts w:ascii="Times New Roman" w:hAnsi="Times New Roman" w:cs="Times New Roman"/>
          <w:sz w:val="24"/>
          <w:szCs w:val="24"/>
        </w:rPr>
        <w:t>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0247B6" w:rsidRPr="00FD5D69" w:rsidRDefault="00037251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 -</w:t>
      </w:r>
      <w:r w:rsidR="000247B6" w:rsidRPr="00FD5D69">
        <w:rPr>
          <w:rFonts w:ascii="Times New Roman" w:hAnsi="Times New Roman" w:cs="Times New Roman"/>
          <w:sz w:val="24"/>
          <w:szCs w:val="24"/>
        </w:rPr>
        <w:t xml:space="preserve">подводить итоги профессиональной </w:t>
      </w:r>
      <w:r w:rsidR="008477AE" w:rsidRPr="00FD5D69">
        <w:rPr>
          <w:rFonts w:ascii="Times New Roman" w:hAnsi="Times New Roman" w:cs="Times New Roman"/>
          <w:sz w:val="24"/>
          <w:szCs w:val="24"/>
        </w:rPr>
        <w:t xml:space="preserve">адаптации молодого специалиста </w:t>
      </w:r>
      <w:r w:rsidR="000247B6" w:rsidRPr="00FD5D69">
        <w:rPr>
          <w:rFonts w:ascii="Times New Roman" w:hAnsi="Times New Roman" w:cs="Times New Roman"/>
          <w:sz w:val="24"/>
          <w:szCs w:val="24"/>
        </w:rPr>
        <w:t>с предложениями по дальнейшей работе молодого специалиста.</w:t>
      </w:r>
    </w:p>
    <w:p w:rsidR="00105C2A" w:rsidRPr="00FD5D69" w:rsidRDefault="00105C2A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b/>
          <w:sz w:val="24"/>
          <w:szCs w:val="24"/>
        </w:rPr>
        <w:t>Требования к молодому специалисту:</w:t>
      </w:r>
      <w:r w:rsidRPr="00FD5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C2A" w:rsidRPr="00FD5D69" w:rsidRDefault="00105C2A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lastRenderedPageBreak/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105C2A" w:rsidRPr="00FD5D69" w:rsidRDefault="00105C2A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BA44CC" w:rsidRDefault="00105C2A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105C2A" w:rsidRPr="00FD5D69" w:rsidRDefault="00105C2A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105C2A" w:rsidRPr="00FD5D69" w:rsidRDefault="00105C2A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105C2A" w:rsidRPr="00FD5D69" w:rsidRDefault="00105C2A" w:rsidP="00FD5D6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D5D69">
        <w:rPr>
          <w:rFonts w:ascii="Times New Roman" w:hAnsi="Times New Roman" w:cs="Times New Roman"/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объединения.</w:t>
      </w:r>
      <w:r w:rsidRPr="00FD5D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0806" w:rsidRDefault="002C0806" w:rsidP="002C0806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D5472">
        <w:rPr>
          <w:rFonts w:ascii="Times New Roman" w:hAnsi="Times New Roman" w:cs="Times New Roman"/>
          <w:b/>
          <w:sz w:val="24"/>
          <w:szCs w:val="24"/>
        </w:rPr>
        <w:t xml:space="preserve">Формы и методы работы с молодыми </w:t>
      </w:r>
      <w:r>
        <w:rPr>
          <w:rFonts w:ascii="Times New Roman" w:hAnsi="Times New Roman" w:cs="Times New Roman"/>
          <w:b/>
          <w:sz w:val="24"/>
          <w:szCs w:val="24"/>
        </w:rPr>
        <w:t xml:space="preserve">и новыми </w:t>
      </w:r>
      <w:r w:rsidRPr="002D5472">
        <w:rPr>
          <w:rFonts w:ascii="Times New Roman" w:hAnsi="Times New Roman" w:cs="Times New Roman"/>
          <w:b/>
          <w:sz w:val="24"/>
          <w:szCs w:val="24"/>
        </w:rPr>
        <w:t>специалистами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D5472">
        <w:rPr>
          <w:rFonts w:ascii="Times New Roman" w:hAnsi="Times New Roman" w:cs="Times New Roman"/>
          <w:sz w:val="24"/>
          <w:szCs w:val="24"/>
        </w:rPr>
        <w:t xml:space="preserve">  беседы;  собеседования;  тренинговые занятия;  встречи с опытными учителями;  открытые уроки, внеклассные мероприятия;  тематические педсоветы, семинары;  методические консультации; посещение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D5472">
        <w:rPr>
          <w:rFonts w:ascii="Times New Roman" w:hAnsi="Times New Roman" w:cs="Times New Roman"/>
          <w:sz w:val="24"/>
          <w:szCs w:val="24"/>
        </w:rPr>
        <w:t xml:space="preserve">взаимопосещение уроков;  анкетирование, тестирование; </w:t>
      </w:r>
      <w:r>
        <w:rPr>
          <w:rFonts w:ascii="Times New Roman" w:hAnsi="Times New Roman" w:cs="Times New Roman"/>
          <w:sz w:val="24"/>
          <w:szCs w:val="24"/>
        </w:rPr>
        <w:t xml:space="preserve"> участие в различных</w:t>
      </w:r>
      <w:r w:rsidRPr="002D5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очных и дистанционных </w:t>
      </w:r>
      <w:r w:rsidRPr="002D5472">
        <w:rPr>
          <w:rFonts w:ascii="Times New Roman" w:hAnsi="Times New Roman" w:cs="Times New Roman"/>
          <w:sz w:val="24"/>
          <w:szCs w:val="24"/>
        </w:rPr>
        <w:t xml:space="preserve">мероприятиях; </w:t>
      </w:r>
      <w:r>
        <w:rPr>
          <w:rFonts w:ascii="Times New Roman" w:hAnsi="Times New Roman" w:cs="Times New Roman"/>
          <w:sz w:val="24"/>
          <w:szCs w:val="24"/>
        </w:rPr>
        <w:t xml:space="preserve"> прохождение курсов</w:t>
      </w:r>
      <w:r w:rsidRPr="002D5472">
        <w:rPr>
          <w:rFonts w:ascii="Times New Roman" w:hAnsi="Times New Roman" w:cs="Times New Roman"/>
          <w:sz w:val="24"/>
          <w:szCs w:val="24"/>
        </w:rPr>
        <w:t>.</w:t>
      </w:r>
    </w:p>
    <w:p w:rsidR="00194B09" w:rsidRPr="00194B09" w:rsidRDefault="00194B09" w:rsidP="00194B0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94B09">
        <w:rPr>
          <w:rFonts w:ascii="Times New Roman" w:hAnsi="Times New Roman" w:cs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194B09" w:rsidRPr="00194B09" w:rsidRDefault="00194B09" w:rsidP="00194B0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94B09">
        <w:rPr>
          <w:rFonts w:ascii="Times New Roman" w:hAnsi="Times New Roman" w:cs="Times New Roman"/>
          <w:sz w:val="24"/>
          <w:szCs w:val="24"/>
        </w:rPr>
        <w:t xml:space="preserve">● администрация организации  - участников; </w:t>
      </w:r>
    </w:p>
    <w:p w:rsidR="00194B09" w:rsidRPr="00194B09" w:rsidRDefault="00194B09" w:rsidP="00194B0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94B09">
        <w:rPr>
          <w:rFonts w:ascii="Times New Roman" w:hAnsi="Times New Roman" w:cs="Times New Roman"/>
          <w:sz w:val="24"/>
          <w:szCs w:val="24"/>
        </w:rPr>
        <w:t xml:space="preserve"> ● наставники - участники программы;</w:t>
      </w:r>
    </w:p>
    <w:p w:rsidR="00194B09" w:rsidRDefault="00194B09" w:rsidP="00194B09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194B09">
        <w:rPr>
          <w:rFonts w:ascii="Times New Roman" w:hAnsi="Times New Roman" w:cs="Times New Roman"/>
          <w:sz w:val="24"/>
          <w:szCs w:val="24"/>
        </w:rPr>
        <w:t>● педагог-психолог, социальный педагог.</w:t>
      </w:r>
    </w:p>
    <w:p w:rsidR="00F77C55" w:rsidRDefault="002C0806" w:rsidP="002D5472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Куратором</w:t>
      </w:r>
      <w:r w:rsidR="00F77C55">
        <w:rPr>
          <w:rFonts w:ascii="Times New Roman" w:hAnsi="Times New Roman" w:cs="Times New Roman"/>
          <w:sz w:val="24"/>
          <w:szCs w:val="24"/>
        </w:rPr>
        <w:t xml:space="preserve"> программы наставничества является руководитель </w:t>
      </w:r>
      <w:r w:rsidR="0061706F">
        <w:rPr>
          <w:rFonts w:ascii="Times New Roman" w:hAnsi="Times New Roman" w:cs="Times New Roman"/>
          <w:sz w:val="24"/>
          <w:szCs w:val="24"/>
        </w:rPr>
        <w:t>РМО учителей технологии Кобец Л.В.</w:t>
      </w:r>
    </w:p>
    <w:p w:rsidR="0061706F" w:rsidRPr="000159AC" w:rsidRDefault="00037E5E" w:rsidP="0061706F">
      <w:pPr>
        <w:shd w:val="clear" w:color="auto" w:fill="FFFFFF"/>
        <w:contextualSpacing/>
        <w:jc w:val="center"/>
        <w:textAlignment w:val="baseline"/>
        <w:rPr>
          <w:b/>
          <w:color w:val="222222"/>
          <w:sz w:val="28"/>
          <w:szCs w:val="28"/>
        </w:rPr>
      </w:pPr>
      <w:r w:rsidRPr="00037E5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241935</wp:posOffset>
            </wp:positionV>
            <wp:extent cx="5835650" cy="4114800"/>
            <wp:effectExtent l="19050" t="0" r="0" b="0"/>
            <wp:wrapTight wrapText="bothSides">
              <wp:wrapPolygon edited="0">
                <wp:start x="-71" y="0"/>
                <wp:lineTo x="-71" y="21500"/>
                <wp:lineTo x="21576" y="21500"/>
                <wp:lineTo x="21576" y="0"/>
                <wp:lineTo x="-71" y="0"/>
              </wp:wrapPolygon>
            </wp:wrapTight>
            <wp:docPr id="1" name="Рисунок 1" descr="C:\Users\User\Pictures\img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17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3278" r="3314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7E5E">
        <w:rPr>
          <w:rFonts w:ascii="Times New Roman" w:hAnsi="Times New Roman" w:cs="Times New Roman"/>
          <w:b/>
          <w:sz w:val="24"/>
          <w:szCs w:val="24"/>
        </w:rPr>
        <w:t xml:space="preserve">Рис.1 </w:t>
      </w:r>
      <w:r w:rsidR="0061706F" w:rsidRPr="0061706F">
        <w:rPr>
          <w:rFonts w:ascii="Times New Roman" w:hAnsi="Times New Roman" w:cs="Times New Roman"/>
          <w:b/>
          <w:color w:val="222222"/>
          <w:sz w:val="24"/>
          <w:szCs w:val="24"/>
        </w:rPr>
        <w:t>Форма наставничества «учитель – учитель»</w:t>
      </w:r>
    </w:p>
    <w:p w:rsidR="00933A1C" w:rsidRDefault="00933A1C" w:rsidP="0061706F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C97621" w:rsidRPr="00565C06" w:rsidRDefault="00C97621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65C0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65C06">
        <w:rPr>
          <w:rFonts w:ascii="Times New Roman" w:hAnsi="Times New Roman" w:cs="Times New Roman"/>
          <w:b/>
          <w:sz w:val="24"/>
          <w:szCs w:val="24"/>
        </w:rPr>
        <w:t>.</w:t>
      </w:r>
      <w:r w:rsidRPr="00565C06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  <w:r w:rsidRPr="00565C06">
        <w:rPr>
          <w:rFonts w:ascii="Times New Roman" w:hAnsi="Times New Roman" w:cs="Times New Roman"/>
          <w:b/>
          <w:bCs/>
          <w:iCs/>
          <w:sz w:val="24"/>
          <w:szCs w:val="24"/>
        </w:rPr>
        <w:t>ОЦЕНКА РЕЗУЛЬТАТОВ ПРОГРАММЫ И ЕЕ ЭФФЕКТИВНОСТИ</w:t>
      </w:r>
    </w:p>
    <w:p w:rsidR="00C97621" w:rsidRDefault="00C97621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65C06">
        <w:rPr>
          <w:rFonts w:ascii="Times New Roman" w:hAnsi="Times New Roman" w:cs="Times New Roman"/>
          <w:b/>
          <w:bCs/>
          <w:iCs/>
          <w:sz w:val="24"/>
          <w:szCs w:val="24"/>
        </w:rPr>
        <w:t>3.1</w:t>
      </w:r>
      <w:r w:rsidRPr="00565C06">
        <w:rPr>
          <w:rFonts w:ascii="Times New Roman" w:hAnsi="Times New Roman" w:cs="Times New Roman"/>
          <w:b/>
          <w:sz w:val="24"/>
          <w:szCs w:val="24"/>
        </w:rPr>
        <w:t xml:space="preserve"> Организация контроля и оценки</w:t>
      </w:r>
    </w:p>
    <w:p w:rsidR="00545B3D" w:rsidRDefault="00614819" w:rsidP="0061481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Контролировать и оценивать работу наставляемых, наставников и всей программы в целом будет руководитель </w:t>
      </w:r>
      <w:r w:rsidR="0061706F">
        <w:rPr>
          <w:rFonts w:ascii="Times New Roman" w:hAnsi="Times New Roman" w:cs="Times New Roman"/>
          <w:sz w:val="24"/>
          <w:szCs w:val="24"/>
        </w:rPr>
        <w:t>РМО учителей технологии (куратор)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8B5" w:rsidRDefault="00614819" w:rsidP="0061481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будет происходить в качестве </w:t>
      </w:r>
      <w:r w:rsidRPr="00614819">
        <w:rPr>
          <w:rFonts w:ascii="Times New Roman" w:hAnsi="Times New Roman" w:cs="Times New Roman"/>
          <w:b/>
          <w:sz w:val="24"/>
          <w:szCs w:val="24"/>
        </w:rPr>
        <w:t>текущего кон</w:t>
      </w:r>
      <w:r w:rsidR="00DD3AC0">
        <w:rPr>
          <w:rFonts w:ascii="Times New Roman" w:hAnsi="Times New Roman" w:cs="Times New Roman"/>
          <w:b/>
          <w:sz w:val="24"/>
          <w:szCs w:val="24"/>
        </w:rPr>
        <w:t>т</w:t>
      </w:r>
      <w:r w:rsidRPr="00614819">
        <w:rPr>
          <w:rFonts w:ascii="Times New Roman" w:hAnsi="Times New Roman" w:cs="Times New Roman"/>
          <w:b/>
          <w:sz w:val="24"/>
          <w:szCs w:val="24"/>
        </w:rPr>
        <w:t xml:space="preserve">роля </w:t>
      </w:r>
      <w:r w:rsidRPr="00E66F6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итогового контроля</w:t>
      </w:r>
      <w:r w:rsidR="006528B5">
        <w:rPr>
          <w:rFonts w:ascii="Times New Roman" w:hAnsi="Times New Roman" w:cs="Times New Roman"/>
          <w:b/>
          <w:sz w:val="24"/>
          <w:szCs w:val="24"/>
        </w:rPr>
        <w:t>.</w:t>
      </w:r>
    </w:p>
    <w:p w:rsidR="00E66F6A" w:rsidRDefault="00614819" w:rsidP="0061481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8B5">
        <w:rPr>
          <w:rFonts w:ascii="Times New Roman" w:hAnsi="Times New Roman" w:cs="Times New Roman"/>
          <w:b/>
          <w:sz w:val="24"/>
          <w:szCs w:val="24"/>
        </w:rPr>
        <w:t xml:space="preserve">Текущий контроль </w:t>
      </w:r>
      <w:r w:rsidR="006528B5" w:rsidRPr="006528B5">
        <w:rPr>
          <w:rFonts w:ascii="Times New Roman" w:hAnsi="Times New Roman" w:cs="Times New Roman"/>
          <w:sz w:val="24"/>
          <w:szCs w:val="24"/>
        </w:rPr>
        <w:t>будет происходить</w:t>
      </w:r>
      <w:r w:rsidR="006528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639" w:rsidRPr="00E66F6A">
        <w:rPr>
          <w:rFonts w:ascii="Times New Roman" w:hAnsi="Times New Roman" w:cs="Times New Roman"/>
          <w:sz w:val="24"/>
          <w:szCs w:val="24"/>
        </w:rPr>
        <w:t xml:space="preserve">1 раз в четверть </w:t>
      </w:r>
      <w:r w:rsidR="00D61639">
        <w:rPr>
          <w:rFonts w:ascii="Times New Roman" w:hAnsi="Times New Roman" w:cs="Times New Roman"/>
          <w:sz w:val="24"/>
          <w:szCs w:val="24"/>
        </w:rPr>
        <w:t>по итогам составленного наставляемыми и наставникам</w:t>
      </w:r>
      <w:r w:rsidR="00EB7B9F">
        <w:rPr>
          <w:rFonts w:ascii="Times New Roman" w:hAnsi="Times New Roman" w:cs="Times New Roman"/>
          <w:sz w:val="24"/>
          <w:szCs w:val="24"/>
        </w:rPr>
        <w:t>и отчёта по форме (Приложение 2</w:t>
      </w:r>
      <w:r w:rsidR="00D61639">
        <w:rPr>
          <w:rFonts w:ascii="Times New Roman" w:hAnsi="Times New Roman" w:cs="Times New Roman"/>
          <w:sz w:val="24"/>
          <w:szCs w:val="24"/>
        </w:rPr>
        <w:t>),</w:t>
      </w:r>
      <w:r w:rsidR="006528B5">
        <w:rPr>
          <w:rFonts w:ascii="Times New Roman" w:hAnsi="Times New Roman" w:cs="Times New Roman"/>
          <w:sz w:val="24"/>
          <w:szCs w:val="24"/>
        </w:rPr>
        <w:t xml:space="preserve"> на заседании </w:t>
      </w:r>
      <w:r w:rsidR="0061706F">
        <w:rPr>
          <w:rFonts w:ascii="Times New Roman" w:hAnsi="Times New Roman" w:cs="Times New Roman"/>
          <w:sz w:val="24"/>
          <w:szCs w:val="24"/>
        </w:rPr>
        <w:t>учителей</w:t>
      </w:r>
      <w:r w:rsidR="006528B5">
        <w:rPr>
          <w:rFonts w:ascii="Times New Roman" w:hAnsi="Times New Roman" w:cs="Times New Roman"/>
          <w:sz w:val="24"/>
          <w:szCs w:val="24"/>
        </w:rPr>
        <w:t>, как один из рассматриваемых вопросов, а так же на совещании при директоре.</w:t>
      </w:r>
    </w:p>
    <w:p w:rsidR="00D61639" w:rsidRPr="00815D8A" w:rsidRDefault="00915FBB" w:rsidP="00D6163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="00F3556E">
        <w:rPr>
          <w:rFonts w:ascii="Times New Roman" w:hAnsi="Times New Roman" w:cs="Times New Roman"/>
          <w:b/>
          <w:sz w:val="24"/>
          <w:szCs w:val="24"/>
        </w:rPr>
        <w:t xml:space="preserve"> будет происходить </w:t>
      </w:r>
      <w:r w:rsidR="00D61639" w:rsidRPr="00E66F6A">
        <w:rPr>
          <w:rFonts w:ascii="Times New Roman" w:hAnsi="Times New Roman" w:cs="Times New Roman"/>
          <w:sz w:val="24"/>
          <w:szCs w:val="24"/>
        </w:rPr>
        <w:t>на педагогическо</w:t>
      </w:r>
      <w:r w:rsidR="00AF04DB">
        <w:rPr>
          <w:rFonts w:ascii="Times New Roman" w:hAnsi="Times New Roman" w:cs="Times New Roman"/>
          <w:sz w:val="24"/>
          <w:szCs w:val="24"/>
        </w:rPr>
        <w:t>м совете, специально посвящённый</w:t>
      </w:r>
      <w:r w:rsidR="00D61639" w:rsidRPr="00E66F6A">
        <w:rPr>
          <w:rFonts w:ascii="Times New Roman" w:hAnsi="Times New Roman" w:cs="Times New Roman"/>
          <w:sz w:val="24"/>
          <w:szCs w:val="24"/>
        </w:rPr>
        <w:t xml:space="preserve"> теме наставничества и на итоговом заседании </w:t>
      </w:r>
      <w:r w:rsidR="0061706F">
        <w:rPr>
          <w:rFonts w:ascii="Times New Roman" w:hAnsi="Times New Roman" w:cs="Times New Roman"/>
          <w:sz w:val="24"/>
          <w:szCs w:val="24"/>
        </w:rPr>
        <w:t>учителей</w:t>
      </w:r>
      <w:r w:rsidR="00CF3949">
        <w:rPr>
          <w:rFonts w:ascii="Times New Roman" w:hAnsi="Times New Roman" w:cs="Times New Roman"/>
          <w:sz w:val="24"/>
          <w:szCs w:val="24"/>
        </w:rPr>
        <w:t xml:space="preserve"> на основании таблицы</w:t>
      </w:r>
      <w:r w:rsidR="00C703C7">
        <w:rPr>
          <w:rFonts w:ascii="Times New Roman" w:hAnsi="Times New Roman" w:cs="Times New Roman"/>
          <w:sz w:val="24"/>
          <w:szCs w:val="24"/>
        </w:rPr>
        <w:t xml:space="preserve"> </w:t>
      </w:r>
      <w:r w:rsidR="00C703C7" w:rsidRPr="00815D8A">
        <w:rPr>
          <w:rFonts w:ascii="Times New Roman" w:hAnsi="Times New Roman" w:cs="Times New Roman"/>
          <w:sz w:val="24"/>
          <w:szCs w:val="24"/>
        </w:rPr>
        <w:t>результативности программы наставничества за истёкший год</w:t>
      </w:r>
      <w:r w:rsidR="0036166B">
        <w:rPr>
          <w:rFonts w:ascii="Times New Roman" w:hAnsi="Times New Roman" w:cs="Times New Roman"/>
          <w:sz w:val="24"/>
          <w:szCs w:val="24"/>
        </w:rPr>
        <w:t>, а так же рефлексивного</w:t>
      </w:r>
      <w:r w:rsidR="0036166B" w:rsidRPr="0036166B">
        <w:rPr>
          <w:rFonts w:ascii="Times New Roman" w:hAnsi="Times New Roman" w:cs="Times New Roman"/>
          <w:sz w:val="24"/>
          <w:szCs w:val="24"/>
        </w:rPr>
        <w:t xml:space="preserve"> самоанализа </w:t>
      </w:r>
      <w:r w:rsidR="005D7415">
        <w:rPr>
          <w:rFonts w:ascii="Times New Roman" w:hAnsi="Times New Roman" w:cs="Times New Roman"/>
          <w:sz w:val="24"/>
          <w:szCs w:val="24"/>
        </w:rPr>
        <w:t xml:space="preserve">наставляемых </w:t>
      </w:r>
      <w:r w:rsidR="0036166B" w:rsidRPr="0036166B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36166B">
        <w:rPr>
          <w:rFonts w:ascii="Times New Roman" w:hAnsi="Times New Roman" w:cs="Times New Roman"/>
          <w:sz w:val="24"/>
          <w:szCs w:val="24"/>
        </w:rPr>
        <w:t>ИППР</w:t>
      </w:r>
      <w:r w:rsidR="001A2B5E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36166B">
        <w:rPr>
          <w:rFonts w:ascii="Times New Roman" w:hAnsi="Times New Roman" w:cs="Times New Roman"/>
          <w:sz w:val="24"/>
          <w:szCs w:val="24"/>
        </w:rPr>
        <w:t>.</w:t>
      </w:r>
    </w:p>
    <w:p w:rsidR="0061706F" w:rsidRDefault="0061706F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1706F" w:rsidRDefault="0061706F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1706F" w:rsidRDefault="0061706F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1706F" w:rsidRDefault="0061706F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1706F" w:rsidRDefault="0061706F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1706F" w:rsidRDefault="00C97621" w:rsidP="0061706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5C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 </w:t>
      </w:r>
      <w:r w:rsidR="0061706F" w:rsidRPr="003C7ACF">
        <w:rPr>
          <w:rFonts w:ascii="Times New Roman" w:eastAsia="Calibri" w:hAnsi="Times New Roman" w:cs="Times New Roman"/>
          <w:b/>
          <w:sz w:val="24"/>
          <w:szCs w:val="24"/>
        </w:rPr>
        <w:t xml:space="preserve">Примерный перечень показателей для оценки реализации программы </w:t>
      </w:r>
      <w:r w:rsidR="0061706F">
        <w:rPr>
          <w:rFonts w:ascii="Times New Roman" w:eastAsia="Calibri" w:hAnsi="Times New Roman" w:cs="Times New Roman"/>
          <w:b/>
          <w:sz w:val="24"/>
          <w:szCs w:val="24"/>
        </w:rPr>
        <w:t xml:space="preserve">на этапе становления практики наставничества </w:t>
      </w:r>
      <w:r w:rsidR="0061706F" w:rsidRPr="003C7ACF">
        <w:rPr>
          <w:rFonts w:ascii="Times New Roman" w:eastAsia="Calibri" w:hAnsi="Times New Roman" w:cs="Times New Roman"/>
          <w:b/>
          <w:sz w:val="24"/>
          <w:szCs w:val="24"/>
        </w:rPr>
        <w:t>в образовательной организации</w:t>
      </w:r>
    </w:p>
    <w:p w:rsidR="0061706F" w:rsidRPr="00565C06" w:rsidRDefault="0061706F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246" w:type="dxa"/>
        <w:tblInd w:w="-601" w:type="dxa"/>
        <w:tblLook w:val="04A0"/>
      </w:tblPr>
      <w:tblGrid>
        <w:gridCol w:w="6238"/>
        <w:gridCol w:w="1984"/>
        <w:gridCol w:w="2024"/>
      </w:tblGrid>
      <w:tr w:rsidR="0061706F" w:rsidRPr="00E051D7" w:rsidTr="00D84ED4">
        <w:tc>
          <w:tcPr>
            <w:tcW w:w="6238" w:type="dxa"/>
          </w:tcPr>
          <w:p w:rsidR="0061706F" w:rsidRPr="00E051D7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</w:tcPr>
          <w:p w:rsidR="0061706F" w:rsidRPr="00E051D7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sz w:val="24"/>
                <w:szCs w:val="24"/>
              </w:rPr>
              <w:t>на дату начала действия программы</w:t>
            </w:r>
          </w:p>
        </w:tc>
        <w:tc>
          <w:tcPr>
            <w:tcW w:w="2024" w:type="dxa"/>
          </w:tcPr>
          <w:p w:rsidR="0061706F" w:rsidRPr="00E051D7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sz w:val="24"/>
                <w:szCs w:val="24"/>
              </w:rPr>
              <w:t>на дату подведения 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(промежуточных, итоговых)</w:t>
            </w:r>
          </w:p>
        </w:tc>
      </w:tr>
      <w:tr w:rsidR="0061706F" w:rsidRPr="00E051D7" w:rsidTr="00D84ED4">
        <w:tc>
          <w:tcPr>
            <w:tcW w:w="10246" w:type="dxa"/>
            <w:gridSpan w:val="3"/>
          </w:tcPr>
          <w:p w:rsidR="0061706F" w:rsidRPr="00E051D7" w:rsidRDefault="0061706F" w:rsidP="00D84ED4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мотивированных запросов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представителей образовательной организации </w:t>
            </w:r>
            <w:r w:rsidRPr="00E051D7">
              <w:rPr>
                <w:rFonts w:ascii="Times New Roman" w:hAnsi="Times New Roman" w:cs="Times New Roman"/>
                <w:i/>
                <w:sz w:val="24"/>
                <w:szCs w:val="24"/>
              </w:rPr>
              <w:t>на работу наставников</w:t>
            </w:r>
          </w:p>
        </w:tc>
      </w:tr>
      <w:tr w:rsidR="0061706F" w:rsidTr="00D84ED4">
        <w:tc>
          <w:tcPr>
            <w:tcW w:w="6238" w:type="dxa"/>
          </w:tcPr>
          <w:p w:rsidR="0061706F" w:rsidRPr="0001313E" w:rsidRDefault="0061706F" w:rsidP="00D8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0131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подавших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313E">
              <w:rPr>
                <w:rFonts w:ascii="Times New Roman" w:hAnsi="Times New Roman" w:cs="Times New Roman"/>
                <w:sz w:val="24"/>
                <w:szCs w:val="24"/>
              </w:rPr>
              <w:t>запрос на помощь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1706F" w:rsidRPr="0061706F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</w:tcPr>
          <w:p w:rsidR="0061706F" w:rsidRDefault="0061706F" w:rsidP="00D8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6F" w:rsidTr="00D84ED4">
        <w:tc>
          <w:tcPr>
            <w:tcW w:w="6238" w:type="dxa"/>
          </w:tcPr>
          <w:p w:rsidR="0061706F" w:rsidRPr="00D73F93" w:rsidRDefault="0061706F" w:rsidP="00D8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D73F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подавших запрос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работу в наставляемых парах в качестве наставляемого</w:t>
            </w:r>
          </w:p>
        </w:tc>
        <w:tc>
          <w:tcPr>
            <w:tcW w:w="1984" w:type="dxa"/>
          </w:tcPr>
          <w:p w:rsidR="0061706F" w:rsidRPr="0061706F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4" w:type="dxa"/>
          </w:tcPr>
          <w:p w:rsidR="0061706F" w:rsidRDefault="0061706F" w:rsidP="00D8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6F" w:rsidTr="00D84ED4">
        <w:tc>
          <w:tcPr>
            <w:tcW w:w="10246" w:type="dxa"/>
            <w:gridSpan w:val="3"/>
          </w:tcPr>
          <w:p w:rsidR="0061706F" w:rsidRPr="00B52851" w:rsidRDefault="0061706F" w:rsidP="00D84ED4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5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сообщества наставников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запросам представителей образовательной организации</w:t>
            </w:r>
          </w:p>
        </w:tc>
      </w:tr>
      <w:tr w:rsidR="0061706F" w:rsidRPr="002F10C1" w:rsidTr="00D84ED4">
        <w:tc>
          <w:tcPr>
            <w:tcW w:w="6238" w:type="dxa"/>
          </w:tcPr>
          <w:p w:rsidR="0061706F" w:rsidRPr="002F10C1" w:rsidRDefault="0061706F" w:rsidP="00D8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прошедших обучение по наставничеству</w:t>
            </w:r>
          </w:p>
        </w:tc>
        <w:tc>
          <w:tcPr>
            <w:tcW w:w="1984" w:type="dxa"/>
          </w:tcPr>
          <w:p w:rsidR="0061706F" w:rsidRPr="002F10C1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</w:tcPr>
          <w:p w:rsidR="0061706F" w:rsidRPr="002F10C1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6F" w:rsidRPr="004736CF" w:rsidTr="00D84ED4">
        <w:tc>
          <w:tcPr>
            <w:tcW w:w="6238" w:type="dxa"/>
          </w:tcPr>
          <w:p w:rsidR="0061706F" w:rsidRPr="004736CF" w:rsidRDefault="0061706F" w:rsidP="00D8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CF">
              <w:rPr>
                <w:rFonts w:ascii="Times New Roman" w:hAnsi="Times New Roman" w:cs="Times New Roman"/>
                <w:sz w:val="24"/>
                <w:szCs w:val="24"/>
              </w:rPr>
              <w:t>2.2 Количество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педагогов</w:t>
            </w:r>
          </w:p>
        </w:tc>
        <w:tc>
          <w:tcPr>
            <w:tcW w:w="1984" w:type="dxa"/>
          </w:tcPr>
          <w:p w:rsidR="0061706F" w:rsidRPr="004736CF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</w:tcPr>
          <w:p w:rsidR="0061706F" w:rsidRPr="004736CF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6F" w:rsidRPr="00ED6333" w:rsidTr="00D84ED4">
        <w:tc>
          <w:tcPr>
            <w:tcW w:w="6238" w:type="dxa"/>
          </w:tcPr>
          <w:p w:rsidR="0061706F" w:rsidRPr="00ED6333" w:rsidRDefault="0061706F" w:rsidP="00D8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333">
              <w:rPr>
                <w:rFonts w:ascii="Times New Roman" w:hAnsi="Times New Roman" w:cs="Times New Roman"/>
                <w:sz w:val="24"/>
                <w:szCs w:val="24"/>
              </w:rPr>
              <w:t xml:space="preserve">2.3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из числа </w:t>
            </w:r>
            <w:r w:rsidRPr="00ED6333"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33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98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6F" w:rsidRPr="00ED6333" w:rsidTr="00D84ED4">
        <w:tc>
          <w:tcPr>
            <w:tcW w:w="6238" w:type="dxa"/>
          </w:tcPr>
          <w:p w:rsidR="0061706F" w:rsidRPr="00ED6333" w:rsidRDefault="0061706F" w:rsidP="00D8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 xml:space="preserve">2.4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- 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>сотрудников региональных предприятий</w:t>
            </w:r>
          </w:p>
        </w:tc>
        <w:tc>
          <w:tcPr>
            <w:tcW w:w="198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6F" w:rsidRPr="00ED6333" w:rsidTr="00D84ED4">
        <w:tc>
          <w:tcPr>
            <w:tcW w:w="6238" w:type="dxa"/>
          </w:tcPr>
          <w:p w:rsidR="0061706F" w:rsidRPr="00ED6333" w:rsidRDefault="0061706F" w:rsidP="00D8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Количество наставников - 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>успешных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деятелей</w:t>
            </w:r>
          </w:p>
        </w:tc>
        <w:tc>
          <w:tcPr>
            <w:tcW w:w="198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6F" w:rsidRPr="00ED6333" w:rsidTr="00D84ED4">
        <w:tc>
          <w:tcPr>
            <w:tcW w:w="6238" w:type="dxa"/>
          </w:tcPr>
          <w:p w:rsidR="0061706F" w:rsidRPr="00A202A8" w:rsidRDefault="0061706F" w:rsidP="00D8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Количество наставников - 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>сотрудников 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региональных социальных проектов</w:t>
            </w:r>
          </w:p>
        </w:tc>
        <w:tc>
          <w:tcPr>
            <w:tcW w:w="198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6F" w:rsidRPr="00FE0704" w:rsidTr="00D84ED4">
        <w:tc>
          <w:tcPr>
            <w:tcW w:w="10246" w:type="dxa"/>
            <w:gridSpan w:val="3"/>
          </w:tcPr>
          <w:p w:rsidR="0061706F" w:rsidRPr="00FE0704" w:rsidRDefault="0061706F" w:rsidP="00D84ED4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Результативность взаимодействия </w:t>
            </w:r>
            <w:r w:rsidRPr="00FE0704">
              <w:rPr>
                <w:rFonts w:ascii="Times New Roman" w:hAnsi="Times New Roman" w:cs="Times New Roman"/>
                <w:i/>
                <w:sz w:val="24"/>
                <w:szCs w:val="24"/>
              </w:rPr>
              <w:t>наставнических пар</w:t>
            </w:r>
          </w:p>
        </w:tc>
      </w:tr>
      <w:tr w:rsidR="0061706F" w:rsidRPr="00470ED4" w:rsidTr="00D84ED4">
        <w:tc>
          <w:tcPr>
            <w:tcW w:w="6238" w:type="dxa"/>
          </w:tcPr>
          <w:p w:rsidR="0061706F" w:rsidRPr="00470ED4" w:rsidRDefault="0061706F" w:rsidP="00D84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ED4">
              <w:rPr>
                <w:rFonts w:ascii="Times New Roman" w:hAnsi="Times New Roman" w:cs="Times New Roman"/>
                <w:i/>
                <w:sz w:val="24"/>
                <w:szCs w:val="24"/>
              </w:rPr>
              <w:t>по модел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70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«учитель-учитель»:</w:t>
            </w:r>
          </w:p>
        </w:tc>
        <w:tc>
          <w:tcPr>
            <w:tcW w:w="1984" w:type="dxa"/>
          </w:tcPr>
          <w:p w:rsidR="0061706F" w:rsidRPr="00470ED4" w:rsidRDefault="0061706F" w:rsidP="00D84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4" w:type="dxa"/>
          </w:tcPr>
          <w:p w:rsidR="0061706F" w:rsidRPr="00470ED4" w:rsidRDefault="0061706F" w:rsidP="00D84E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1706F" w:rsidRPr="00ED6333" w:rsidTr="00D84ED4">
        <w:tc>
          <w:tcPr>
            <w:tcW w:w="6238" w:type="dxa"/>
          </w:tcPr>
          <w:p w:rsidR="0061706F" w:rsidRDefault="0061706F" w:rsidP="00D8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Количество педагогов, вошедших в кадровый управленческий резерв в результате осуществления наставничества</w:t>
            </w:r>
          </w:p>
        </w:tc>
        <w:tc>
          <w:tcPr>
            <w:tcW w:w="1984" w:type="dxa"/>
          </w:tcPr>
          <w:p w:rsidR="0061706F" w:rsidRPr="00ED6333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6F" w:rsidRPr="00ED6333" w:rsidTr="00D84ED4">
        <w:tc>
          <w:tcPr>
            <w:tcW w:w="6238" w:type="dxa"/>
          </w:tcPr>
          <w:p w:rsidR="0061706F" w:rsidRDefault="0061706F" w:rsidP="00D8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Количество педагогов, подготовленные в результате осуществления наставничества к руководству проектами программы развития образовательной организации, конкурсными (в том числе грантовыми) проектами</w:t>
            </w:r>
          </w:p>
        </w:tc>
        <w:tc>
          <w:tcPr>
            <w:tcW w:w="198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6F" w:rsidRPr="00ED6333" w:rsidTr="00D84ED4">
        <w:tc>
          <w:tcPr>
            <w:tcW w:w="6238" w:type="dxa"/>
          </w:tcPr>
          <w:p w:rsidR="0061706F" w:rsidRPr="00B7192B" w:rsidRDefault="0061706F" w:rsidP="00D8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Количество педагогов, подготовленных наставниками и участвующих в конкурсах профессионального мастерства</w:t>
            </w:r>
          </w:p>
        </w:tc>
        <w:tc>
          <w:tcPr>
            <w:tcW w:w="198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6F" w:rsidTr="00D84ED4">
        <w:tc>
          <w:tcPr>
            <w:tcW w:w="6238" w:type="dxa"/>
          </w:tcPr>
          <w:p w:rsidR="0061706F" w:rsidRDefault="0061706F" w:rsidP="00D8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Количество педагогов, сменивших статус с наставляемого на наставника</w:t>
            </w:r>
          </w:p>
        </w:tc>
        <w:tc>
          <w:tcPr>
            <w:tcW w:w="1984" w:type="dxa"/>
          </w:tcPr>
          <w:p w:rsidR="0061706F" w:rsidRPr="00901F88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61706F" w:rsidRDefault="0061706F" w:rsidP="00D8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706F" w:rsidRPr="00A07FC6" w:rsidTr="00D84ED4">
        <w:tc>
          <w:tcPr>
            <w:tcW w:w="10246" w:type="dxa"/>
            <w:gridSpan w:val="3"/>
          </w:tcPr>
          <w:p w:rsidR="0061706F" w:rsidRPr="00A07FC6" w:rsidRDefault="0061706F" w:rsidP="00D84ED4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Вклад организации в развитие региональной практики наставничества </w:t>
            </w:r>
          </w:p>
        </w:tc>
      </w:tr>
      <w:tr w:rsidR="0061706F" w:rsidRPr="00ED6333" w:rsidTr="00D84ED4">
        <w:tc>
          <w:tcPr>
            <w:tcW w:w="6238" w:type="dxa"/>
          </w:tcPr>
          <w:p w:rsidR="0061706F" w:rsidRDefault="0061706F" w:rsidP="00D8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Количество педагогических работников, принявших участие в научно-практических мероприятиях по вопросам наставничества в других организациях</w:t>
            </w:r>
          </w:p>
        </w:tc>
        <w:tc>
          <w:tcPr>
            <w:tcW w:w="198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6F" w:rsidRPr="00ED6333" w:rsidTr="00D84ED4">
        <w:tc>
          <w:tcPr>
            <w:tcW w:w="6238" w:type="dxa"/>
          </w:tcPr>
          <w:p w:rsidR="0061706F" w:rsidRDefault="0061706F" w:rsidP="00D8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Количество представителей предприятий, предпринимателей, НКО  как участников наставляемых пар организации, принявших участие в научно-практических мероприятиях по вопросах наставничества</w:t>
            </w:r>
          </w:p>
        </w:tc>
        <w:tc>
          <w:tcPr>
            <w:tcW w:w="198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6F" w:rsidRPr="00ED6333" w:rsidTr="00D84ED4">
        <w:tc>
          <w:tcPr>
            <w:tcW w:w="6238" w:type="dxa"/>
          </w:tcPr>
          <w:p w:rsidR="0061706F" w:rsidRDefault="0061706F" w:rsidP="00D8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Количество проведенных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 научно-практических мероприятий по вопросам наставничества</w:t>
            </w:r>
          </w:p>
        </w:tc>
        <w:tc>
          <w:tcPr>
            <w:tcW w:w="198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6F" w:rsidRPr="00ED6333" w:rsidTr="00D84ED4">
        <w:tc>
          <w:tcPr>
            <w:tcW w:w="6238" w:type="dxa"/>
          </w:tcPr>
          <w:p w:rsidR="0061706F" w:rsidRDefault="0061706F" w:rsidP="00D84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 Количество представленных практик наставничества, прошедших положительную профессионально-общественную экспертизу на региональном, Всероссийском уровне.</w:t>
            </w:r>
          </w:p>
        </w:tc>
        <w:tc>
          <w:tcPr>
            <w:tcW w:w="198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4" w:type="dxa"/>
          </w:tcPr>
          <w:p w:rsidR="0061706F" w:rsidRPr="00ED6333" w:rsidRDefault="0061706F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67" w:rsidRDefault="00270767" w:rsidP="002F4F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0767" w:rsidRDefault="00270767" w:rsidP="0027076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621" w:rsidRDefault="00C97621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65C0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IV</w:t>
      </w:r>
      <w:r w:rsidRPr="00565C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ПЛАН РЕАЛИЗАЦИИ МЕРОПРИЯТИЙ ПРОГРАММЫ НАСТАВНИЧЕСТВА НА </w:t>
      </w:r>
      <w:r w:rsidR="00B7724E">
        <w:rPr>
          <w:rFonts w:ascii="Times New Roman" w:hAnsi="Times New Roman" w:cs="Times New Roman"/>
          <w:b/>
          <w:bCs/>
          <w:iCs/>
          <w:sz w:val="24"/>
          <w:szCs w:val="24"/>
        </w:rPr>
        <w:t>2024-2025</w:t>
      </w:r>
      <w:r w:rsidR="00901F8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65C06">
        <w:rPr>
          <w:rFonts w:ascii="Times New Roman" w:hAnsi="Times New Roman" w:cs="Times New Roman"/>
          <w:b/>
          <w:bCs/>
          <w:iCs/>
          <w:sz w:val="24"/>
          <w:szCs w:val="24"/>
        </w:rPr>
        <w:t>УЧЕБНЫЙ ГОД</w:t>
      </w:r>
    </w:p>
    <w:p w:rsidR="00E918E0" w:rsidRDefault="00E918E0" w:rsidP="00E918E0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C6FAC">
        <w:rPr>
          <w:rFonts w:ascii="Times New Roman" w:hAnsi="Times New Roman" w:cs="Times New Roman"/>
          <w:b/>
          <w:sz w:val="24"/>
          <w:szCs w:val="24"/>
        </w:rPr>
        <w:t>Ожидаемые результаты.</w:t>
      </w:r>
      <w:r w:rsidRPr="00592F2B">
        <w:rPr>
          <w:rFonts w:ascii="Times New Roman" w:hAnsi="Times New Roman" w:cs="Times New Roman"/>
          <w:sz w:val="24"/>
          <w:szCs w:val="24"/>
        </w:rPr>
        <w:t xml:space="preserve"> 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</w:t>
      </w:r>
      <w:r w:rsidR="00D34746">
        <w:rPr>
          <w:rFonts w:ascii="Times New Roman" w:hAnsi="Times New Roman" w:cs="Times New Roman"/>
          <w:sz w:val="24"/>
          <w:szCs w:val="24"/>
        </w:rPr>
        <w:t xml:space="preserve"> </w:t>
      </w:r>
      <w:r w:rsidRPr="00592F2B">
        <w:rPr>
          <w:rFonts w:ascii="Times New Roman" w:hAnsi="Times New Roman" w:cs="Times New Roman"/>
          <w:sz w:val="24"/>
          <w:szCs w:val="24"/>
        </w:rPr>
        <w:t>-</w:t>
      </w:r>
      <w:r w:rsidR="00D34746">
        <w:rPr>
          <w:rFonts w:ascii="Times New Roman" w:hAnsi="Times New Roman" w:cs="Times New Roman"/>
          <w:sz w:val="24"/>
          <w:szCs w:val="24"/>
        </w:rPr>
        <w:t xml:space="preserve"> </w:t>
      </w:r>
      <w:r w:rsidRPr="00592F2B">
        <w:rPr>
          <w:rFonts w:ascii="Times New Roman" w:hAnsi="Times New Roman" w:cs="Times New Roman"/>
          <w:sz w:val="24"/>
          <w:szCs w:val="24"/>
        </w:rPr>
        <w:t xml:space="preserve">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E918E0" w:rsidRDefault="00E918E0" w:rsidP="00E918E0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2C6FAC">
        <w:rPr>
          <w:rFonts w:ascii="Times New Roman" w:hAnsi="Times New Roman" w:cs="Times New Roman"/>
          <w:b/>
          <w:sz w:val="24"/>
          <w:szCs w:val="24"/>
        </w:rPr>
        <w:t>Среди оцениваемых результатов:</w:t>
      </w:r>
      <w:r w:rsidRPr="00592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8E0" w:rsidRDefault="00E918E0" w:rsidP="00E918E0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2F2B">
        <w:rPr>
          <w:rFonts w:ascii="Times New Roman" w:hAnsi="Times New Roman" w:cs="Times New Roman"/>
          <w:sz w:val="24"/>
          <w:szCs w:val="24"/>
        </w:rPr>
        <w:t xml:space="preserve">● повышение уровня удовлетворенности собственной работой и улучшение психоэмоционального состояния; </w:t>
      </w:r>
    </w:p>
    <w:p w:rsidR="00E918E0" w:rsidRDefault="00E918E0" w:rsidP="00E918E0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2F2B">
        <w:rPr>
          <w:rFonts w:ascii="Times New Roman" w:hAnsi="Times New Roman" w:cs="Times New Roman"/>
          <w:sz w:val="24"/>
          <w:szCs w:val="24"/>
        </w:rPr>
        <w:t xml:space="preserve">● рост числа специалистов, желающих продолжать свою работу в качестве педагога в данном коллективе / </w:t>
      </w:r>
      <w:r w:rsidR="00901F88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организации; </w:t>
      </w:r>
    </w:p>
    <w:p w:rsidR="00E918E0" w:rsidRDefault="00E918E0" w:rsidP="00E918E0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2F2B">
        <w:rPr>
          <w:rFonts w:ascii="Times New Roman" w:hAnsi="Times New Roman" w:cs="Times New Roman"/>
          <w:sz w:val="24"/>
          <w:szCs w:val="24"/>
        </w:rPr>
        <w:t xml:space="preserve">● качественный рост успеваемости и улучшение поведения в подшефных наставляемым классах; </w:t>
      </w:r>
    </w:p>
    <w:p w:rsidR="00E918E0" w:rsidRDefault="00E918E0" w:rsidP="00E918E0">
      <w:pPr>
        <w:tabs>
          <w:tab w:val="left" w:pos="284"/>
          <w:tab w:val="left" w:pos="42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592F2B">
        <w:rPr>
          <w:rFonts w:ascii="Times New Roman" w:hAnsi="Times New Roman" w:cs="Times New Roman"/>
          <w:sz w:val="24"/>
          <w:szCs w:val="24"/>
        </w:rPr>
        <w:t>● сокращение числа конфликтов с педагогическим и родительским сообществами;</w:t>
      </w:r>
    </w:p>
    <w:p w:rsidR="00E918E0" w:rsidRPr="00592F2B" w:rsidRDefault="00E918E0" w:rsidP="00E918E0">
      <w:pPr>
        <w:tabs>
          <w:tab w:val="left" w:pos="284"/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2F2B">
        <w:rPr>
          <w:rFonts w:ascii="Times New Roman" w:hAnsi="Times New Roman" w:cs="Times New Roman"/>
          <w:sz w:val="24"/>
          <w:szCs w:val="24"/>
        </w:rPr>
        <w:t xml:space="preserve"> ● рост числа собственных профессиональных работ: статей, исследований, методических практик молодого специалиста.</w:t>
      </w:r>
    </w:p>
    <w:p w:rsidR="00134EC9" w:rsidRDefault="00134EC9" w:rsidP="00DF627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01F88" w:rsidRDefault="00901F88" w:rsidP="00901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F88" w:rsidRDefault="00901F88" w:rsidP="00901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F88" w:rsidRDefault="00901F88" w:rsidP="00901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F88" w:rsidRDefault="00901F88" w:rsidP="00901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F88" w:rsidRDefault="00901F88" w:rsidP="00901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F88" w:rsidRDefault="00901F88" w:rsidP="00901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F88" w:rsidRDefault="00901F88" w:rsidP="00901F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F88" w:rsidRDefault="00901F88" w:rsidP="00901F88">
      <w:pPr>
        <w:jc w:val="center"/>
        <w:rPr>
          <w:rFonts w:ascii="Times New Roman" w:hAnsi="Times New Roman" w:cs="Times New Roman"/>
          <w:sz w:val="28"/>
          <w:szCs w:val="28"/>
        </w:rPr>
        <w:sectPr w:rsidR="00901F88" w:rsidSect="00B26BBA">
          <w:headerReference w:type="default" r:id="rId16"/>
          <w:footerReference w:type="default" r:id="rId17"/>
          <w:pgSz w:w="11906" w:h="16838"/>
          <w:pgMar w:top="1134" w:right="851" w:bottom="1134" w:left="1701" w:header="0" w:footer="397" w:gutter="0"/>
          <w:pgNumType w:start="2"/>
          <w:cols w:space="708"/>
          <w:docGrid w:linePitch="360"/>
        </w:sectPr>
      </w:pPr>
    </w:p>
    <w:p w:rsidR="00901F88" w:rsidRDefault="00901F88" w:rsidP="00901F8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310" w:type="dxa"/>
        <w:tblInd w:w="-318" w:type="dxa"/>
        <w:tblLook w:val="04A0"/>
      </w:tblPr>
      <w:tblGrid>
        <w:gridCol w:w="710"/>
        <w:gridCol w:w="3123"/>
        <w:gridCol w:w="2112"/>
        <w:gridCol w:w="2112"/>
        <w:gridCol w:w="2112"/>
        <w:gridCol w:w="5141"/>
      </w:tblGrid>
      <w:tr w:rsidR="00901F88" w:rsidRPr="00A94286" w:rsidTr="00D84ED4">
        <w:tc>
          <w:tcPr>
            <w:tcW w:w="710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3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Категория(и) участников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5141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01F88" w:rsidRPr="00A94286" w:rsidTr="00D84ED4">
        <w:tc>
          <w:tcPr>
            <w:tcW w:w="710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Администрация, проектная группа</w:t>
            </w:r>
          </w:p>
        </w:tc>
        <w:tc>
          <w:tcPr>
            <w:tcW w:w="5141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Изучение распоряжения Министерства просвещения Российской Федерации № Р-145 от 25 декабря 2019 г.</w:t>
            </w:r>
          </w:p>
        </w:tc>
      </w:tr>
      <w:tr w:rsidR="00901F88" w:rsidRPr="00A94286" w:rsidTr="00D84ED4">
        <w:tc>
          <w:tcPr>
            <w:tcW w:w="710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Подготовка нормативной базы реализации программы наставничества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Администрация, руководители проектной группы</w:t>
            </w:r>
          </w:p>
        </w:tc>
        <w:tc>
          <w:tcPr>
            <w:tcW w:w="5141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Разработка и утверждение «дорожной карты» внедрения системы наставничества</w:t>
            </w:r>
          </w:p>
        </w:tc>
      </w:tr>
      <w:tr w:rsidR="00901F88" w:rsidRPr="00A94286" w:rsidTr="00D84ED4">
        <w:tc>
          <w:tcPr>
            <w:tcW w:w="710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Информирование родителей, педагогов, обучающихся о возможностях и целях программы наставничества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Сентябрь, октябрь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Учителя. родители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</w:tc>
        <w:tc>
          <w:tcPr>
            <w:tcW w:w="5141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</w:rPr>
            </w:pPr>
            <w:r w:rsidRPr="00A94286">
              <w:rPr>
                <w:rFonts w:ascii="Times New Roman" w:hAnsi="Times New Roman" w:cs="Times New Roman"/>
              </w:rPr>
              <w:t>Информирование педагогического коллектива образовательной организации о реализации программы наставничества.</w:t>
            </w:r>
          </w:p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</w:rPr>
            </w:pPr>
            <w:r w:rsidRPr="00A94286">
              <w:rPr>
                <w:rFonts w:ascii="Times New Roman" w:hAnsi="Times New Roman" w:cs="Times New Roman"/>
              </w:rPr>
              <w:t>Информирование родителей о реализуемой программе наставничества на родительских собраниях.</w:t>
            </w:r>
          </w:p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Размещение информации на сайте школы.</w:t>
            </w:r>
          </w:p>
        </w:tc>
      </w:tr>
      <w:tr w:rsidR="00901F88" w:rsidRPr="00A94286" w:rsidTr="00D84ED4">
        <w:tc>
          <w:tcPr>
            <w:tcW w:w="710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Учителя, ученики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Кураторы проектной группы</w:t>
            </w:r>
          </w:p>
        </w:tc>
        <w:tc>
          <w:tcPr>
            <w:tcW w:w="5141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(внутри школы)</w:t>
            </w:r>
          </w:p>
        </w:tc>
      </w:tr>
      <w:tr w:rsidR="00901F88" w:rsidRPr="00A94286" w:rsidTr="00D84ED4">
        <w:tc>
          <w:tcPr>
            <w:tcW w:w="710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Обучение наставников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  <w:tc>
          <w:tcPr>
            <w:tcW w:w="5141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Проведение методической учебы с наставниками по работе с наставляемыми</w:t>
            </w:r>
          </w:p>
        </w:tc>
      </w:tr>
      <w:tr w:rsidR="00901F88" w:rsidRPr="00A94286" w:rsidTr="00D84ED4">
        <w:tc>
          <w:tcPr>
            <w:tcW w:w="710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Организация комплекса встреч наставника с наставляемым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Учителя, ученики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Наставники</w:t>
            </w:r>
          </w:p>
        </w:tc>
        <w:tc>
          <w:tcPr>
            <w:tcW w:w="5141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</w:rPr>
            </w:pPr>
            <w:r w:rsidRPr="00A94286">
              <w:rPr>
                <w:rFonts w:ascii="Times New Roman" w:hAnsi="Times New Roman" w:cs="Times New Roman"/>
              </w:rPr>
              <w:t>Проведение первой, организационной, встречи наставника и наставляемого.</w:t>
            </w:r>
          </w:p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</w:rPr>
            </w:pPr>
            <w:r w:rsidRPr="00A94286">
              <w:rPr>
                <w:rFonts w:ascii="Times New Roman" w:hAnsi="Times New Roman" w:cs="Times New Roman"/>
              </w:rPr>
              <w:t>Пробная встреча наставника и наставляемого.</w:t>
            </w:r>
          </w:p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</w:rPr>
            </w:pPr>
            <w:r w:rsidRPr="00A94286">
              <w:rPr>
                <w:rFonts w:ascii="Times New Roman" w:hAnsi="Times New Roman" w:cs="Times New Roman"/>
              </w:rPr>
              <w:t>Регулярные встречи наставника и наставляемого: совместная работа наставника и наставляемого.</w:t>
            </w:r>
          </w:p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88" w:rsidRPr="00A94286" w:rsidTr="00D84ED4">
        <w:tc>
          <w:tcPr>
            <w:tcW w:w="710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Учителя, ученики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Наставники</w:t>
            </w:r>
          </w:p>
        </w:tc>
        <w:tc>
          <w:tcPr>
            <w:tcW w:w="5141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</w:rPr>
              <w:t>Анкетирование. Форматы анкет обратной связи для промежуточной оценки</w:t>
            </w:r>
          </w:p>
        </w:tc>
      </w:tr>
      <w:tr w:rsidR="00901F88" w:rsidRPr="00A94286" w:rsidTr="00D84ED4">
        <w:tc>
          <w:tcPr>
            <w:tcW w:w="710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3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</w:rPr>
            </w:pPr>
            <w:r w:rsidRPr="00A94286">
              <w:rPr>
                <w:rFonts w:ascii="Times New Roman" w:hAnsi="Times New Roman" w:cs="Times New Roman"/>
              </w:rPr>
              <w:t xml:space="preserve">Отчеты по итогам </w:t>
            </w:r>
            <w:r w:rsidRPr="00A94286">
              <w:rPr>
                <w:rFonts w:ascii="Times New Roman" w:hAnsi="Times New Roman" w:cs="Times New Roman"/>
              </w:rPr>
              <w:lastRenderedPageBreak/>
              <w:t>наставнической программы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- июнь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</w:rPr>
            </w:pPr>
            <w:r w:rsidRPr="00A94286">
              <w:rPr>
                <w:rFonts w:ascii="Times New Roman" w:hAnsi="Times New Roman" w:cs="Times New Roman"/>
              </w:rPr>
              <w:t xml:space="preserve">Администрация, </w:t>
            </w:r>
            <w:r w:rsidRPr="00A94286">
              <w:rPr>
                <w:rFonts w:ascii="Times New Roman" w:hAnsi="Times New Roman" w:cs="Times New Roman"/>
              </w:rPr>
              <w:lastRenderedPageBreak/>
              <w:t>кураторы</w:t>
            </w:r>
          </w:p>
        </w:tc>
        <w:tc>
          <w:tcPr>
            <w:tcW w:w="5141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</w:rPr>
            </w:pPr>
            <w:r w:rsidRPr="00A94286">
              <w:rPr>
                <w:rFonts w:ascii="Times New Roman" w:hAnsi="Times New Roman" w:cs="Times New Roman"/>
              </w:rPr>
              <w:lastRenderedPageBreak/>
              <w:t xml:space="preserve">Проведение мониторинга личной </w:t>
            </w:r>
            <w:r w:rsidRPr="00A94286">
              <w:rPr>
                <w:rFonts w:ascii="Times New Roman" w:hAnsi="Times New Roman" w:cs="Times New Roman"/>
              </w:rPr>
              <w:lastRenderedPageBreak/>
              <w:t>удовлетворенности участием в программе наставничества.</w:t>
            </w:r>
          </w:p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</w:rPr>
            </w:pPr>
            <w:r w:rsidRPr="00A94286">
              <w:rPr>
                <w:rFonts w:ascii="Times New Roman" w:hAnsi="Times New Roman" w:cs="Times New Roman"/>
              </w:rPr>
              <w:t>Проведение мониторинга качества реализации  программы наставничества.</w:t>
            </w:r>
          </w:p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</w:rPr>
            </w:pPr>
            <w:r w:rsidRPr="00A94286">
              <w:rPr>
                <w:rFonts w:ascii="Times New Roman" w:hAnsi="Times New Roman" w:cs="Times New Roman"/>
              </w:rPr>
              <w:t>Мониторинг и оценка влияния программ на всех участников.</w:t>
            </w:r>
          </w:p>
        </w:tc>
      </w:tr>
      <w:tr w:rsidR="00901F88" w:rsidRPr="00A94286" w:rsidTr="00D84ED4">
        <w:tc>
          <w:tcPr>
            <w:tcW w:w="710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23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</w:rPr>
            </w:pPr>
            <w:r w:rsidRPr="00A94286">
              <w:rPr>
                <w:rFonts w:ascii="Times New Roman" w:hAnsi="Times New Roman" w:cs="Times New Roman"/>
              </w:rPr>
              <w:t>Мотивация и поощрение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286">
              <w:rPr>
                <w:rFonts w:ascii="Times New Roman" w:hAnsi="Times New Roman" w:cs="Times New Roman"/>
                <w:sz w:val="24"/>
                <w:szCs w:val="24"/>
              </w:rPr>
              <w:t>Учителя, ученики</w:t>
            </w:r>
          </w:p>
        </w:tc>
        <w:tc>
          <w:tcPr>
            <w:tcW w:w="2112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</w:rPr>
            </w:pPr>
            <w:r w:rsidRPr="00A94286">
              <w:rPr>
                <w:rFonts w:ascii="Times New Roman" w:hAnsi="Times New Roman" w:cs="Times New Roman"/>
              </w:rPr>
              <w:t>Администрация, кураторы</w:t>
            </w:r>
          </w:p>
        </w:tc>
        <w:tc>
          <w:tcPr>
            <w:tcW w:w="5141" w:type="dxa"/>
          </w:tcPr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</w:rPr>
            </w:pPr>
            <w:r w:rsidRPr="00A94286">
              <w:rPr>
                <w:rFonts w:ascii="Times New Roman" w:hAnsi="Times New Roman" w:cs="Times New Roman"/>
              </w:rPr>
              <w:t>Приказ о поощрении участников программы наставничества.</w:t>
            </w:r>
          </w:p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</w:rPr>
            </w:pPr>
            <w:r w:rsidRPr="00A94286">
              <w:rPr>
                <w:rFonts w:ascii="Times New Roman" w:hAnsi="Times New Roman" w:cs="Times New Roman"/>
              </w:rPr>
              <w:t>Формирование благодарственных писем участникам.</w:t>
            </w:r>
          </w:p>
          <w:p w:rsidR="00901F88" w:rsidRPr="00A94286" w:rsidRDefault="00901F88" w:rsidP="00D84ED4">
            <w:pPr>
              <w:jc w:val="center"/>
              <w:rPr>
                <w:rFonts w:ascii="Times New Roman" w:hAnsi="Times New Roman" w:cs="Times New Roman"/>
              </w:rPr>
            </w:pPr>
            <w:r w:rsidRPr="00A94286">
              <w:rPr>
                <w:rFonts w:ascii="Times New Roman" w:hAnsi="Times New Roman" w:cs="Times New Roman"/>
              </w:rPr>
              <w:t>Размещение информации на сайте школы</w:t>
            </w:r>
          </w:p>
        </w:tc>
      </w:tr>
    </w:tbl>
    <w:p w:rsidR="00901F88" w:rsidRPr="00A94286" w:rsidRDefault="00901F88" w:rsidP="00901F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7B7" w:rsidRDefault="00B767B7" w:rsidP="00DF627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67B7" w:rsidRDefault="00B767B7" w:rsidP="00DF627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767B7" w:rsidRDefault="00B767B7" w:rsidP="00DF627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1F88" w:rsidRDefault="00901F88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1F88" w:rsidRDefault="00901F88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1F88" w:rsidRDefault="00901F88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1F88" w:rsidRDefault="00901F88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1F88" w:rsidRDefault="00901F88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1F88" w:rsidRDefault="00901F88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1F88" w:rsidRDefault="00901F88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1F88" w:rsidRDefault="00901F88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01F88" w:rsidRDefault="00901F88" w:rsidP="00901F8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901F88" w:rsidSect="00901F88">
          <w:pgSz w:w="16838" w:h="11906" w:orient="landscape"/>
          <w:pgMar w:top="851" w:right="1134" w:bottom="1701" w:left="1134" w:header="0" w:footer="397" w:gutter="0"/>
          <w:pgNumType w:start="2"/>
          <w:cols w:space="708"/>
          <w:docGrid w:linePitch="360"/>
        </w:sectPr>
      </w:pPr>
    </w:p>
    <w:p w:rsidR="00901F88" w:rsidRDefault="00901F88" w:rsidP="00901F88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(Приложение 1)</w:t>
      </w:r>
    </w:p>
    <w:p w:rsidR="00DF6277" w:rsidRDefault="00DF6277" w:rsidP="00901F88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F19E7">
        <w:rPr>
          <w:rFonts w:ascii="Times New Roman" w:eastAsia="Calibri" w:hAnsi="Times New Roman" w:cs="Times New Roman"/>
          <w:b/>
          <w:sz w:val="24"/>
          <w:szCs w:val="24"/>
        </w:rPr>
        <w:t xml:space="preserve">Примерный </w:t>
      </w:r>
      <w:r>
        <w:rPr>
          <w:rFonts w:ascii="Times New Roman" w:eastAsia="Calibri" w:hAnsi="Times New Roman" w:cs="Times New Roman"/>
          <w:b/>
          <w:sz w:val="24"/>
          <w:szCs w:val="24"/>
        </w:rPr>
        <w:t>перечень необходимых</w:t>
      </w:r>
      <w:r w:rsidRPr="003F19E7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мероприятий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видов деятельности </w:t>
      </w:r>
      <w:r w:rsidR="0021086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DF6277" w:rsidRPr="003F19E7" w:rsidRDefault="00DF6277" w:rsidP="00DF627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5000" w:type="pct"/>
        <w:tblLook w:val="04A0"/>
      </w:tblPr>
      <w:tblGrid>
        <w:gridCol w:w="560"/>
        <w:gridCol w:w="1941"/>
        <w:gridCol w:w="5372"/>
        <w:gridCol w:w="1697"/>
      </w:tblGrid>
      <w:tr w:rsidR="00DF6277" w:rsidRPr="003F19E7" w:rsidTr="00B26BBA">
        <w:trPr>
          <w:trHeight w:val="88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Функция управления программой наставничества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Необходимые мероприятия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Кто реализует</w:t>
            </w:r>
          </w:p>
        </w:tc>
      </w:tr>
      <w:tr w:rsidR="00DF6277" w:rsidRPr="003F19E7" w:rsidTr="00B26BBA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Планирование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sz w:val="24"/>
                <w:szCs w:val="24"/>
              </w:rPr>
              <w:t>В рамках данной функции необходимо подготовить условия для запуска программы наставничества, с</w:t>
            </w: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формировать необходимый пакет нормативных документов для запуска программы. Важно проинформировать коллектив (разработать анкету для формирования запросов обучающихся); поставить цели и задачи программы наставничества, период времени реализации программы; сформулировать желаемые результаты в количественном и качественном выражении (примеры формулировок см. ранее). Разработать дорожную карту реализации программы.</w:t>
            </w:r>
          </w:p>
          <w:p w:rsidR="00DF6277" w:rsidRPr="003F19E7" w:rsidRDefault="00DF6277" w:rsidP="002657C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F19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Сформировать базы наставников и наставляемых с соответствии с формуляром-образцом (привлечь </w:t>
            </w:r>
            <w:r w:rsidRPr="003F19E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родителей, классных руководителей, педагогов- психологов</w:t>
            </w:r>
            <w:r w:rsidRPr="003F19E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Куратор программы</w:t>
            </w:r>
          </w:p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</w:tc>
      </w:tr>
      <w:tr w:rsidR="00DF6277" w:rsidRPr="003F19E7" w:rsidTr="00B26BBA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Организация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Рекомендуется провести отбор наставников по заранее разработанным критериям в соответствии с поставленными целями программы. Для этих целей важно изучить требования, предъявляемые к наставникам; разработать оценочные процедуры  и критерии оценивания; подготовить необходимый пакет документов (тесты, кейсы, оценочные листы). Создать группу оценщиков. </w:t>
            </w:r>
          </w:p>
          <w:p w:rsidR="00DF6277" w:rsidRPr="003F19E7" w:rsidRDefault="00DF6277" w:rsidP="00901F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Привлечь менторов, коучей для обучения наставников. </w:t>
            </w:r>
          </w:p>
          <w:p w:rsidR="00DF6277" w:rsidRPr="003F19E7" w:rsidRDefault="00DF6277" w:rsidP="00265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7">
              <w:rPr>
                <w:rFonts w:ascii="Times New Roman" w:hAnsi="Times New Roman"/>
                <w:sz w:val="24"/>
                <w:szCs w:val="24"/>
              </w:rPr>
              <w:t>Предоставить методические материалы по взаимодействию в парах и группах.</w:t>
            </w:r>
          </w:p>
          <w:p w:rsidR="00DF6277" w:rsidRPr="003F19E7" w:rsidRDefault="00DF6277" w:rsidP="00265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7">
              <w:rPr>
                <w:rFonts w:ascii="Times New Roman" w:hAnsi="Times New Roman"/>
                <w:sz w:val="24"/>
                <w:szCs w:val="24"/>
              </w:rPr>
              <w:t>При необходимости обеспечить психологическое сопровождение для взаимодействия в парах и группах.</w:t>
            </w:r>
          </w:p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sz w:val="24"/>
                <w:szCs w:val="24"/>
              </w:rPr>
              <w:t>Разработать памятку наставника.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901F8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лассные руководители, социальный педагог, психолог,</w:t>
            </w:r>
          </w:p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DF6277" w:rsidRPr="003F19E7" w:rsidTr="00B26BBA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Мотивация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Разработать систему мотивации для наставников (материальную,  нематериальную).</w:t>
            </w:r>
          </w:p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Проводить работу с наставляемыми для становления мотивации к получению новых знаний, приобретения нового опыта, приобщения к культуре, спорту и т.п.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DF6277" w:rsidRPr="003F19E7" w:rsidRDefault="00901F88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Педагог-психолог</w:t>
            </w:r>
          </w:p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DF6277" w:rsidRPr="003F19E7" w:rsidTr="00B26BBA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Координация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 рамках реализации данной функции рекомендуется составление графика встреч для обсуждения промежуточных результатов. </w:t>
            </w:r>
          </w:p>
          <w:p w:rsidR="00DF6277" w:rsidRPr="003F19E7" w:rsidRDefault="00DF6277" w:rsidP="002657C6">
            <w:pPr>
              <w:widowControl w:val="0"/>
              <w:tabs>
                <w:tab w:val="left" w:pos="595"/>
              </w:tabs>
              <w:autoSpaceDE w:val="0"/>
              <w:autoSpaceDN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F19E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Организовать сбор обратной связи </w:t>
            </w:r>
            <w:r w:rsidRPr="003F19E7">
              <w:rPr>
                <w:rFonts w:ascii="Times New Roman" w:eastAsia="Times New Roman" w:hAnsi="Times New Roman"/>
                <w:spacing w:val="-6"/>
                <w:sz w:val="24"/>
                <w:szCs w:val="24"/>
                <w:lang w:bidi="ru-RU"/>
              </w:rPr>
              <w:t xml:space="preserve">от </w:t>
            </w:r>
            <w:r w:rsidRPr="003F19E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наставников, наставляемых и кураторов для мониторинга эффективности реализации </w:t>
            </w:r>
            <w:r w:rsidRPr="003F19E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lastRenderedPageBreak/>
              <w:t>программы; проведения промежуточного контроля за процессом реализации программы. Для этого целесообразно разработать анкету для сбора информации от наставников и наставляемых.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Куратор </w:t>
            </w:r>
          </w:p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</w:tc>
      </w:tr>
      <w:tr w:rsidR="00DF6277" w:rsidRPr="003F19E7" w:rsidTr="00B26BBA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Анализ и контроль</w:t>
            </w:r>
          </w:p>
        </w:tc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277" w:rsidRPr="003F19E7" w:rsidRDefault="00DF6277" w:rsidP="002657C6">
            <w:pPr>
              <w:widowControl w:val="0"/>
              <w:tabs>
                <w:tab w:val="left" w:pos="595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3F19E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Рекомендуется установить обратную</w:t>
            </w:r>
            <w:r w:rsidR="002262A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3F19E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связь от наставников, наставляемых и куратора программы.</w:t>
            </w:r>
          </w:p>
          <w:p w:rsidR="00DF6277" w:rsidRPr="003F19E7" w:rsidRDefault="00DF6277" w:rsidP="00265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7">
              <w:rPr>
                <w:rFonts w:ascii="Times New Roman" w:hAnsi="Times New Roman"/>
                <w:sz w:val="24"/>
                <w:szCs w:val="24"/>
              </w:rPr>
              <w:t>Подвести итоги мониторинга влияния программы на наставляемых; сравнить с установленными показателя эффективности реализации программы.</w:t>
            </w:r>
          </w:p>
          <w:p w:rsidR="00DF6277" w:rsidRPr="003F19E7" w:rsidRDefault="00DF6277" w:rsidP="00265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7">
              <w:rPr>
                <w:rFonts w:ascii="Times New Roman" w:hAnsi="Times New Roman"/>
                <w:sz w:val="24"/>
                <w:szCs w:val="24"/>
              </w:rPr>
              <w:t>Составление отчета о реализации программы наставничества. Сделать анализ плюсов и минусов. При необходимости внести корректировки.</w:t>
            </w:r>
          </w:p>
          <w:p w:rsidR="00DF6277" w:rsidRPr="003F19E7" w:rsidRDefault="00DF6277" w:rsidP="00265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7">
              <w:rPr>
                <w:rFonts w:ascii="Times New Roman" w:hAnsi="Times New Roman"/>
                <w:sz w:val="24"/>
                <w:szCs w:val="24"/>
              </w:rPr>
              <w:t>Организовать поощрение наставников.</w:t>
            </w:r>
          </w:p>
          <w:p w:rsidR="00DF6277" w:rsidRPr="003F19E7" w:rsidRDefault="00DF6277" w:rsidP="002657C6">
            <w:pPr>
              <w:widowControl w:val="0"/>
              <w:tabs>
                <w:tab w:val="left" w:pos="595"/>
              </w:tabs>
              <w:autoSpaceDE w:val="0"/>
              <w:autoSpaceDN w:val="0"/>
              <w:spacing w:line="336" w:lineRule="exact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3F19E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Сформировать долгосрочную базу наставников, в том числе включая завершивших программу наставляемых.</w:t>
            </w:r>
          </w:p>
          <w:p w:rsidR="00DF6277" w:rsidRPr="003F19E7" w:rsidRDefault="00DF6277" w:rsidP="002657C6">
            <w:pPr>
              <w:widowControl w:val="0"/>
              <w:tabs>
                <w:tab w:val="left" w:pos="598"/>
              </w:tabs>
              <w:autoSpaceDE w:val="0"/>
              <w:autoSpaceDN w:val="0"/>
              <w:spacing w:before="14" w:line="230" w:lineRule="auto"/>
              <w:ind w:right="55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F19E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Создание информационно-презентационных материалов для продвижения примера успешной реализации  программы наставничества через медиа, участников, партнеров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Куратор </w:t>
            </w:r>
          </w:p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Команда программы</w:t>
            </w:r>
          </w:p>
          <w:p w:rsidR="00DF6277" w:rsidRPr="003F19E7" w:rsidRDefault="00901F88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Педагог-психолог</w:t>
            </w:r>
          </w:p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19E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  <w:p w:rsidR="00DF6277" w:rsidRPr="003F19E7" w:rsidRDefault="00DF6277" w:rsidP="002657C6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918E0" w:rsidRPr="00565C06" w:rsidRDefault="00E918E0" w:rsidP="00C97621">
      <w:pPr>
        <w:tabs>
          <w:tab w:val="left" w:pos="284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F88" w:rsidRDefault="00901F88" w:rsidP="00F00F3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01F88" w:rsidRDefault="00901F88" w:rsidP="00F00F3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01F88" w:rsidRDefault="00901F88" w:rsidP="00F00F3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01F88" w:rsidRDefault="00901F88" w:rsidP="00F00F3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01F88" w:rsidRDefault="00901F88" w:rsidP="00F00F3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01F88" w:rsidRDefault="00901F88" w:rsidP="00F00F3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01F88" w:rsidRDefault="00901F88" w:rsidP="00F00F3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01F88" w:rsidRDefault="00901F88" w:rsidP="00F00F3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01F88" w:rsidRDefault="00901F88" w:rsidP="00F00F3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01F88" w:rsidRDefault="00901F88" w:rsidP="00F00F3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01F88" w:rsidRDefault="00901F88" w:rsidP="00F00F3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01F88" w:rsidRDefault="00901F88" w:rsidP="00F00F3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01F88" w:rsidRDefault="00901F88" w:rsidP="00F00F3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01F88" w:rsidRDefault="00901F88" w:rsidP="00F00F3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01F88" w:rsidRDefault="00901F88" w:rsidP="00F00F3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01F88" w:rsidRDefault="00901F88" w:rsidP="00F00F3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01F88" w:rsidRDefault="00901F88" w:rsidP="00F00F3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00F37" w:rsidRPr="00F00F37" w:rsidRDefault="00F00F37" w:rsidP="00F00F37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(</w:t>
      </w:r>
      <w:r w:rsidR="00C82D37">
        <w:rPr>
          <w:rFonts w:ascii="Times New Roman" w:hAnsi="Times New Roman"/>
          <w:b/>
          <w:i/>
          <w:sz w:val="24"/>
          <w:szCs w:val="24"/>
        </w:rPr>
        <w:t>Приложение 2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F00F37" w:rsidRPr="005E7D5C" w:rsidRDefault="00E74CE0" w:rsidP="00F00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Отчётная форма по итогам четверти</w:t>
      </w:r>
      <w:r w:rsidR="00F00F37" w:rsidRPr="005E7D5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7724E">
        <w:rPr>
          <w:rFonts w:ascii="Times New Roman" w:hAnsi="Times New Roman" w:cs="Times New Roman"/>
          <w:b/>
          <w:sz w:val="24"/>
          <w:szCs w:val="24"/>
        </w:rPr>
        <w:t>4-2025</w:t>
      </w:r>
      <w:r w:rsidR="00F00F37" w:rsidRPr="005E7D5C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F00F37" w:rsidRPr="00901F88" w:rsidRDefault="00B448E8" w:rsidP="00B448E8">
      <w:pPr>
        <w:pStyle w:val="Default"/>
      </w:pPr>
      <w:r w:rsidRPr="00901F88">
        <w:rPr>
          <w:bCs/>
        </w:rPr>
        <w:t>1)</w:t>
      </w:r>
      <w:r w:rsidR="00F00F37" w:rsidRPr="00901F88">
        <w:rPr>
          <w:bCs/>
        </w:rPr>
        <w:t>Сохранение контингента обучающихся (пр</w:t>
      </w:r>
      <w:r w:rsidRPr="00901F88">
        <w:rPr>
          <w:bCs/>
        </w:rPr>
        <w:t xml:space="preserve">ибывшие, выбывшие) </w:t>
      </w:r>
    </w:p>
    <w:p w:rsidR="00F00F37" w:rsidRPr="00901F88" w:rsidRDefault="00B448E8" w:rsidP="00B448E8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88">
        <w:rPr>
          <w:rFonts w:ascii="Times New Roman" w:hAnsi="Times New Roman" w:cs="Times New Roman"/>
          <w:sz w:val="24"/>
          <w:szCs w:val="24"/>
        </w:rPr>
        <w:t>2)</w:t>
      </w:r>
      <w:r w:rsidR="00F00F37" w:rsidRPr="00901F88">
        <w:rPr>
          <w:rFonts w:ascii="Times New Roman" w:hAnsi="Times New Roman" w:cs="Times New Roman"/>
          <w:sz w:val="24"/>
          <w:szCs w:val="24"/>
        </w:rPr>
        <w:t>Мониторинг предметных результатов по итогам 1 четверти</w:t>
      </w:r>
    </w:p>
    <w:p w:rsidR="00F00F37" w:rsidRPr="00901F88" w:rsidRDefault="00B448E8" w:rsidP="00B448E8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88">
        <w:rPr>
          <w:rFonts w:ascii="Times New Roman" w:hAnsi="Times New Roman" w:cs="Times New Roman"/>
          <w:sz w:val="24"/>
          <w:szCs w:val="24"/>
        </w:rPr>
        <w:t>3)</w:t>
      </w:r>
      <w:r w:rsidR="00F00F37" w:rsidRPr="00901F88">
        <w:rPr>
          <w:rFonts w:ascii="Times New Roman" w:hAnsi="Times New Roman" w:cs="Times New Roman"/>
          <w:sz w:val="24"/>
          <w:szCs w:val="24"/>
        </w:rPr>
        <w:t>Общи</w:t>
      </w:r>
      <w:r w:rsidRPr="00901F88">
        <w:rPr>
          <w:rFonts w:ascii="Times New Roman" w:hAnsi="Times New Roman" w:cs="Times New Roman"/>
          <w:sz w:val="24"/>
          <w:szCs w:val="24"/>
        </w:rPr>
        <w:t>е сведения по итогам 1 четверти</w:t>
      </w:r>
    </w:p>
    <w:p w:rsidR="00F00F37" w:rsidRPr="00901F88" w:rsidRDefault="00B448E8" w:rsidP="00B448E8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88">
        <w:rPr>
          <w:rFonts w:ascii="Times New Roman" w:hAnsi="Times New Roman" w:cs="Times New Roman"/>
          <w:sz w:val="24"/>
          <w:szCs w:val="24"/>
        </w:rPr>
        <w:t>4)</w:t>
      </w:r>
      <w:r w:rsidR="00F00F37" w:rsidRPr="00901F88">
        <w:rPr>
          <w:rFonts w:ascii="Times New Roman" w:hAnsi="Times New Roman" w:cs="Times New Roman"/>
          <w:sz w:val="24"/>
          <w:szCs w:val="24"/>
        </w:rPr>
        <w:t>Информация о неуспевающих обучающихся</w:t>
      </w:r>
    </w:p>
    <w:p w:rsidR="00F00F37" w:rsidRPr="00901F88" w:rsidRDefault="00B448E8" w:rsidP="00B448E8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88">
        <w:rPr>
          <w:rFonts w:ascii="Times New Roman" w:hAnsi="Times New Roman" w:cs="Times New Roman"/>
          <w:sz w:val="24"/>
          <w:szCs w:val="24"/>
        </w:rPr>
        <w:t>5)</w:t>
      </w:r>
      <w:r w:rsidR="00F00F37" w:rsidRPr="00901F88">
        <w:rPr>
          <w:rFonts w:ascii="Times New Roman" w:hAnsi="Times New Roman" w:cs="Times New Roman"/>
          <w:sz w:val="24"/>
          <w:szCs w:val="24"/>
        </w:rPr>
        <w:t>Взаимопосещение уроков и индивидуальная (коррекционная) работа с обучающимися:</w:t>
      </w:r>
    </w:p>
    <w:p w:rsidR="00F00F37" w:rsidRPr="00901F88" w:rsidRDefault="00B448E8" w:rsidP="00B448E8">
      <w:pPr>
        <w:spacing w:line="240" w:lineRule="auto"/>
        <w:jc w:val="left"/>
        <w:rPr>
          <w:rFonts w:ascii="Times New Roman" w:hAnsi="Times New Roman" w:cs="Times New Roman"/>
          <w:spacing w:val="10"/>
          <w:sz w:val="24"/>
          <w:szCs w:val="24"/>
        </w:rPr>
      </w:pPr>
      <w:r w:rsidRPr="00901F88">
        <w:rPr>
          <w:rFonts w:ascii="Times New Roman" w:hAnsi="Times New Roman" w:cs="Times New Roman"/>
          <w:spacing w:val="10"/>
          <w:sz w:val="24"/>
          <w:szCs w:val="24"/>
        </w:rPr>
        <w:t>6)</w:t>
      </w:r>
      <w:r w:rsidR="00F00F37" w:rsidRPr="00901F88">
        <w:rPr>
          <w:rFonts w:ascii="Times New Roman" w:hAnsi="Times New Roman" w:cs="Times New Roman"/>
          <w:spacing w:val="10"/>
          <w:sz w:val="24"/>
          <w:szCs w:val="24"/>
        </w:rPr>
        <w:t>Пропуски уроков</w:t>
      </w:r>
    </w:p>
    <w:p w:rsidR="00F00F37" w:rsidRPr="00901F88" w:rsidRDefault="00923FA8" w:rsidP="00923FA8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88">
        <w:rPr>
          <w:rFonts w:ascii="Times New Roman" w:hAnsi="Times New Roman" w:cs="Times New Roman"/>
          <w:b/>
          <w:sz w:val="24"/>
          <w:szCs w:val="24"/>
        </w:rPr>
        <w:t>7)</w:t>
      </w:r>
      <w:r w:rsidR="001A2B5E" w:rsidRPr="00901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F37" w:rsidRPr="00901F88">
        <w:rPr>
          <w:rFonts w:ascii="Times New Roman" w:hAnsi="Times New Roman" w:cs="Times New Roman"/>
          <w:sz w:val="24"/>
          <w:szCs w:val="24"/>
        </w:rPr>
        <w:t>Достижения обучающихся на конкурсах и олимпиадах по предметам</w:t>
      </w:r>
    </w:p>
    <w:p w:rsidR="00F00F37" w:rsidRPr="00901F88" w:rsidRDefault="00B448E8" w:rsidP="00B448E8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88">
        <w:rPr>
          <w:rFonts w:ascii="Times New Roman" w:hAnsi="Times New Roman" w:cs="Times New Roman"/>
          <w:sz w:val="24"/>
          <w:szCs w:val="24"/>
        </w:rPr>
        <w:t>8)</w:t>
      </w:r>
      <w:r w:rsidR="00F00F37" w:rsidRPr="00901F88">
        <w:rPr>
          <w:rFonts w:ascii="Times New Roman" w:hAnsi="Times New Roman" w:cs="Times New Roman"/>
          <w:sz w:val="24"/>
          <w:szCs w:val="24"/>
        </w:rPr>
        <w:t>Методичес</w:t>
      </w:r>
      <w:r w:rsidRPr="00901F88">
        <w:rPr>
          <w:rFonts w:ascii="Times New Roman" w:hAnsi="Times New Roman" w:cs="Times New Roman"/>
          <w:sz w:val="24"/>
          <w:szCs w:val="24"/>
        </w:rPr>
        <w:t>кие разработки, печатные работы</w:t>
      </w:r>
    </w:p>
    <w:p w:rsidR="00F00F37" w:rsidRPr="00901F88" w:rsidRDefault="00442034" w:rsidP="00B448E8">
      <w:pPr>
        <w:widowControl w:val="0"/>
        <w:suppressAutoHyphens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F88">
        <w:rPr>
          <w:rFonts w:ascii="Times New Roman" w:hAnsi="Times New Roman" w:cs="Times New Roman"/>
          <w:sz w:val="24"/>
          <w:szCs w:val="24"/>
        </w:rPr>
        <w:t>9)</w:t>
      </w:r>
      <w:r w:rsidR="00F00F37" w:rsidRPr="00901F88">
        <w:rPr>
          <w:rFonts w:ascii="Times New Roman" w:hAnsi="Times New Roman" w:cs="Times New Roman"/>
          <w:sz w:val="24"/>
          <w:szCs w:val="24"/>
        </w:rPr>
        <w:t>Участие в различных профессиональных конкурсах, конферен</w:t>
      </w:r>
      <w:r w:rsidR="00B448E8" w:rsidRPr="00901F88">
        <w:rPr>
          <w:rFonts w:ascii="Times New Roman" w:hAnsi="Times New Roman" w:cs="Times New Roman"/>
          <w:sz w:val="24"/>
          <w:szCs w:val="24"/>
        </w:rPr>
        <w:t>циях, методических мероприятиях</w:t>
      </w:r>
    </w:p>
    <w:p w:rsidR="00E06F89" w:rsidRPr="00F00F37" w:rsidRDefault="00E06F89" w:rsidP="00E06F89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(Приложение 3)</w:t>
      </w:r>
    </w:p>
    <w:p w:rsidR="00C239C6" w:rsidRPr="00901F88" w:rsidRDefault="00C239C6" w:rsidP="00E74CE0">
      <w:pPr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901F88">
        <w:rPr>
          <w:rFonts w:ascii="Times New Roman" w:hAnsi="Times New Roman" w:cs="Times New Roman"/>
          <w:b/>
        </w:rPr>
        <w:t>РЕФЛЕКСИВНЫЙ АНАЛИЗ РЕАЛИЗАЦИИ ИППР, ПРЕДСТАВЛЕНИЕ РЕЗУЛЬТАТОВ</w:t>
      </w:r>
    </w:p>
    <w:p w:rsidR="00C239C6" w:rsidRDefault="00C239C6" w:rsidP="00C239C6">
      <w:pPr>
        <w:ind w:left="6804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4579"/>
        <w:gridCol w:w="1377"/>
        <w:gridCol w:w="3156"/>
      </w:tblGrid>
      <w:tr w:rsidR="00C239C6" w:rsidRPr="00E06F89" w:rsidTr="00B26BBA">
        <w:tc>
          <w:tcPr>
            <w:tcW w:w="226" w:type="pct"/>
            <w:vAlign w:val="center"/>
          </w:tcPr>
          <w:p w:rsidR="00C239C6" w:rsidRPr="00E06F89" w:rsidRDefault="00C239C6" w:rsidP="00E06F89">
            <w:pPr>
              <w:tabs>
                <w:tab w:val="left" w:pos="13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7" w:type="pct"/>
            <w:vAlign w:val="center"/>
          </w:tcPr>
          <w:p w:rsidR="00C239C6" w:rsidRPr="00E06F89" w:rsidRDefault="00C239C6" w:rsidP="00E06F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724" w:type="pct"/>
            <w:vAlign w:val="center"/>
          </w:tcPr>
          <w:p w:rsidR="00C239C6" w:rsidRPr="00E06F89" w:rsidRDefault="00C239C6" w:rsidP="00E06F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53" w:type="pct"/>
            <w:vAlign w:val="center"/>
          </w:tcPr>
          <w:p w:rsidR="00C239C6" w:rsidRPr="00E06F89" w:rsidRDefault="00C239C6" w:rsidP="00E06F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239C6" w:rsidRPr="00E06F89" w:rsidTr="00B26BBA">
        <w:tc>
          <w:tcPr>
            <w:tcW w:w="226" w:type="pct"/>
          </w:tcPr>
          <w:p w:rsidR="00C239C6" w:rsidRPr="00E06F89" w:rsidRDefault="00C239C6" w:rsidP="00E06F8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397" w:type="pct"/>
          </w:tcPr>
          <w:p w:rsidR="00C239C6" w:rsidRPr="00E06F89" w:rsidRDefault="00C239C6" w:rsidP="00901F8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>Освоение   и внедрение в практику работы новых современных педагогических и информационных технологий с целью повышения качества обученности.</w:t>
            </w:r>
          </w:p>
        </w:tc>
        <w:tc>
          <w:tcPr>
            <w:tcW w:w="724" w:type="pct"/>
          </w:tcPr>
          <w:p w:rsidR="00C239C6" w:rsidRPr="00E06F89" w:rsidRDefault="00B7724E" w:rsidP="00E06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06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06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pct"/>
          </w:tcPr>
          <w:p w:rsidR="00C239C6" w:rsidRPr="00E06F89" w:rsidRDefault="00C239C6" w:rsidP="00E06F89">
            <w:pPr>
              <w:tabs>
                <w:tab w:val="left" w:pos="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C6" w:rsidRPr="00E06F89" w:rsidTr="00B26BBA">
        <w:tc>
          <w:tcPr>
            <w:tcW w:w="226" w:type="pct"/>
          </w:tcPr>
          <w:p w:rsidR="00C239C6" w:rsidRPr="00E06F89" w:rsidRDefault="00C239C6" w:rsidP="00E06F8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397" w:type="pct"/>
          </w:tcPr>
          <w:p w:rsidR="00C239C6" w:rsidRPr="00901F88" w:rsidRDefault="00C239C6" w:rsidP="00901F88">
            <w:pPr>
              <w:pStyle w:val="a5"/>
              <w:tabs>
                <w:tab w:val="left" w:pos="284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профессионализма  через использование  обучающих семинаров, курсов повышения квалификации, круглых столов,  вебинаров, видеоконференций, мастер-классов.</w:t>
            </w:r>
          </w:p>
        </w:tc>
        <w:tc>
          <w:tcPr>
            <w:tcW w:w="724" w:type="pct"/>
          </w:tcPr>
          <w:p w:rsidR="00C239C6" w:rsidRPr="00E06F89" w:rsidRDefault="00B7724E" w:rsidP="00E06F8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0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01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pct"/>
          </w:tcPr>
          <w:p w:rsidR="00C239C6" w:rsidRPr="00E06F89" w:rsidRDefault="00C239C6" w:rsidP="00E06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C6" w:rsidRPr="00E06F89" w:rsidTr="00B26BBA">
        <w:tc>
          <w:tcPr>
            <w:tcW w:w="226" w:type="pct"/>
          </w:tcPr>
          <w:p w:rsidR="00C239C6" w:rsidRPr="00E06F89" w:rsidRDefault="00C239C6" w:rsidP="00E06F8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97" w:type="pct"/>
          </w:tcPr>
          <w:p w:rsidR="00C239C6" w:rsidRPr="00E06F89" w:rsidRDefault="00C239C6" w:rsidP="00901F88">
            <w:pPr>
              <w:pStyle w:val="a5"/>
              <w:tabs>
                <w:tab w:val="left" w:pos="284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>Продолжение  работы по созданию условий для развития творческого потенциала учителя, включение его в инновационную деятельность.</w:t>
            </w:r>
          </w:p>
        </w:tc>
        <w:tc>
          <w:tcPr>
            <w:tcW w:w="724" w:type="pct"/>
          </w:tcPr>
          <w:p w:rsidR="00C239C6" w:rsidRPr="00E06F89" w:rsidRDefault="00B7724E" w:rsidP="00E06F8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0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01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pct"/>
          </w:tcPr>
          <w:p w:rsidR="00C239C6" w:rsidRPr="00E06F89" w:rsidRDefault="00C239C6" w:rsidP="00E06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89" w:rsidRPr="00E06F89" w:rsidTr="00B26BBA">
        <w:tc>
          <w:tcPr>
            <w:tcW w:w="226" w:type="pct"/>
          </w:tcPr>
          <w:p w:rsidR="00E06F89" w:rsidRPr="00E06F89" w:rsidRDefault="00E06F89" w:rsidP="00E06F8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397" w:type="pct"/>
          </w:tcPr>
          <w:p w:rsidR="00E06F89" w:rsidRPr="00E06F89" w:rsidRDefault="00E06F89" w:rsidP="00901F88">
            <w:pPr>
              <w:pStyle w:val="a5"/>
              <w:tabs>
                <w:tab w:val="left" w:pos="284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>Совершенствование  работы с мотивированными и одаренными детьми.</w:t>
            </w:r>
          </w:p>
        </w:tc>
        <w:tc>
          <w:tcPr>
            <w:tcW w:w="724" w:type="pct"/>
          </w:tcPr>
          <w:p w:rsidR="00E06F89" w:rsidRDefault="00B7724E"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0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01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pct"/>
          </w:tcPr>
          <w:p w:rsidR="00E06F89" w:rsidRPr="00E06F89" w:rsidRDefault="00E06F89" w:rsidP="00E06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89" w:rsidRPr="00E06F89" w:rsidTr="00B26BBA">
        <w:tc>
          <w:tcPr>
            <w:tcW w:w="226" w:type="pct"/>
          </w:tcPr>
          <w:p w:rsidR="00E06F89" w:rsidRPr="00E06F89" w:rsidRDefault="00E06F89" w:rsidP="00E06F8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397" w:type="pct"/>
          </w:tcPr>
          <w:p w:rsidR="00E06F89" w:rsidRPr="00E06F89" w:rsidRDefault="00E06F89" w:rsidP="00901F88">
            <w:pPr>
              <w:pStyle w:val="a5"/>
              <w:tabs>
                <w:tab w:val="left" w:pos="284"/>
              </w:tabs>
              <w:spacing w:line="240" w:lineRule="auto"/>
              <w:ind w:lef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F89">
              <w:rPr>
                <w:rFonts w:ascii="Times New Roman" w:hAnsi="Times New Roman" w:cs="Times New Roman"/>
                <w:sz w:val="24"/>
                <w:szCs w:val="24"/>
              </w:rPr>
              <w:t>Организация  целенаправленной  работы со слабоуспевающими учащимися с учетом их индивидуальных возможностей.</w:t>
            </w:r>
          </w:p>
        </w:tc>
        <w:tc>
          <w:tcPr>
            <w:tcW w:w="724" w:type="pct"/>
          </w:tcPr>
          <w:p w:rsidR="00E06F89" w:rsidRDefault="00B7724E"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01F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01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3" w:type="pct"/>
          </w:tcPr>
          <w:p w:rsidR="00E06F89" w:rsidRPr="00E06F89" w:rsidRDefault="00E06F89" w:rsidP="00E06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0F37" w:rsidRPr="005E7D5C" w:rsidRDefault="00F00F37" w:rsidP="00793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F37" w:rsidRPr="005E7D5C" w:rsidRDefault="00F00F37" w:rsidP="00793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F37" w:rsidRPr="005E7D5C" w:rsidRDefault="00F00F37" w:rsidP="00793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0F37" w:rsidRPr="005E7D5C" w:rsidSect="00901F88">
      <w:pgSz w:w="11906" w:h="16838"/>
      <w:pgMar w:top="1134" w:right="851" w:bottom="1134" w:left="1701" w:header="0" w:footer="39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18" w:rsidRDefault="006A4718" w:rsidP="003A77D3">
      <w:pPr>
        <w:spacing w:line="240" w:lineRule="auto"/>
      </w:pPr>
      <w:r>
        <w:separator/>
      </w:r>
    </w:p>
  </w:endnote>
  <w:endnote w:type="continuationSeparator" w:id="1">
    <w:p w:rsidR="006A4718" w:rsidRDefault="006A4718" w:rsidP="003A7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856"/>
      <w:docPartObj>
        <w:docPartGallery w:val="Page Numbers (Bottom of Page)"/>
        <w:docPartUnique/>
      </w:docPartObj>
    </w:sdtPr>
    <w:sdtContent>
      <w:p w:rsidR="00B01C4E" w:rsidRDefault="007332F2">
        <w:pPr>
          <w:pStyle w:val="ac"/>
          <w:jc w:val="center"/>
        </w:pPr>
        <w:r>
          <w:fldChar w:fldCharType="begin"/>
        </w:r>
        <w:r w:rsidR="003D66F0">
          <w:instrText xml:space="preserve"> PAGE   \* MERGEFORMAT </w:instrText>
        </w:r>
        <w:r>
          <w:fldChar w:fldCharType="separate"/>
        </w:r>
        <w:r w:rsidR="004B73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1C4E" w:rsidRDefault="00B01C4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C4E" w:rsidRDefault="00B01C4E">
    <w:pPr>
      <w:pStyle w:val="ac"/>
      <w:jc w:val="right"/>
    </w:pPr>
  </w:p>
  <w:p w:rsidR="00B01C4E" w:rsidRDefault="00B01C4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C4E" w:rsidRDefault="007332F2">
    <w:pPr>
      <w:pStyle w:val="ac"/>
      <w:jc w:val="center"/>
    </w:pPr>
    <w:r>
      <w:fldChar w:fldCharType="begin"/>
    </w:r>
    <w:r w:rsidR="003D66F0">
      <w:instrText xml:space="preserve"> PAGE   \* MERGEFORMAT </w:instrText>
    </w:r>
    <w:r>
      <w:fldChar w:fldCharType="separate"/>
    </w:r>
    <w:r w:rsidR="00B7724E">
      <w:rPr>
        <w:noProof/>
      </w:rPr>
      <w:t>2</w:t>
    </w:r>
    <w:r>
      <w:rPr>
        <w:noProof/>
      </w:rPr>
      <w:fldChar w:fldCharType="end"/>
    </w:r>
  </w:p>
  <w:p w:rsidR="00B01C4E" w:rsidRDefault="00B01C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18" w:rsidRDefault="006A4718" w:rsidP="003A77D3">
      <w:pPr>
        <w:spacing w:line="240" w:lineRule="auto"/>
      </w:pPr>
      <w:r>
        <w:separator/>
      </w:r>
    </w:p>
  </w:footnote>
  <w:footnote w:type="continuationSeparator" w:id="1">
    <w:p w:rsidR="006A4718" w:rsidRDefault="006A4718" w:rsidP="003A77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C4E" w:rsidRDefault="00B01C4E">
    <w:pPr>
      <w:pStyle w:val="aa"/>
    </w:pPr>
  </w:p>
  <w:p w:rsidR="00B01C4E" w:rsidRDefault="00B01C4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C4E" w:rsidRDefault="00B01C4E">
    <w:pPr>
      <w:pStyle w:val="aa"/>
    </w:pPr>
  </w:p>
  <w:p w:rsidR="00B01C4E" w:rsidRDefault="00B01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66"/>
    <w:multiLevelType w:val="singleLevel"/>
    <w:tmpl w:val="00000066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E8B1D49"/>
    <w:multiLevelType w:val="hybridMultilevel"/>
    <w:tmpl w:val="72EA11DE"/>
    <w:lvl w:ilvl="0" w:tplc="8F5C38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D3AED"/>
    <w:multiLevelType w:val="hybridMultilevel"/>
    <w:tmpl w:val="E8744930"/>
    <w:lvl w:ilvl="0" w:tplc="E09655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7E5FE8"/>
    <w:multiLevelType w:val="hybridMultilevel"/>
    <w:tmpl w:val="3E50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C61E0"/>
    <w:multiLevelType w:val="multilevel"/>
    <w:tmpl w:val="D2245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57A276F"/>
    <w:multiLevelType w:val="hybridMultilevel"/>
    <w:tmpl w:val="B1EC49D8"/>
    <w:lvl w:ilvl="0" w:tplc="25545086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6C80EB9"/>
    <w:multiLevelType w:val="multilevel"/>
    <w:tmpl w:val="93247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0840153"/>
    <w:multiLevelType w:val="hybridMultilevel"/>
    <w:tmpl w:val="7308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B5844"/>
    <w:multiLevelType w:val="hybridMultilevel"/>
    <w:tmpl w:val="FA70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C2A6B"/>
    <w:multiLevelType w:val="hybridMultilevel"/>
    <w:tmpl w:val="16040C88"/>
    <w:lvl w:ilvl="0" w:tplc="71E4CF1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90A30"/>
    <w:multiLevelType w:val="multilevel"/>
    <w:tmpl w:val="226CF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D5B43F7"/>
    <w:multiLevelType w:val="hybridMultilevel"/>
    <w:tmpl w:val="3E1A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12016"/>
    <w:multiLevelType w:val="hybridMultilevel"/>
    <w:tmpl w:val="B42ED998"/>
    <w:lvl w:ilvl="0" w:tplc="CA7218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130DC"/>
    <w:multiLevelType w:val="hybridMultilevel"/>
    <w:tmpl w:val="BD76C904"/>
    <w:lvl w:ilvl="0" w:tplc="374CA9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2"/>
  </w:num>
  <w:num w:numId="5">
    <w:abstractNumId w:val="5"/>
  </w:num>
  <w:num w:numId="6">
    <w:abstractNumId w:val="4"/>
  </w:num>
  <w:num w:numId="7">
    <w:abstractNumId w:val="15"/>
  </w:num>
  <w:num w:numId="8">
    <w:abstractNumId w:val="8"/>
  </w:num>
  <w:num w:numId="9">
    <w:abstractNumId w:val="9"/>
  </w:num>
  <w:num w:numId="10">
    <w:abstractNumId w:val="6"/>
  </w:num>
  <w:num w:numId="11">
    <w:abstractNumId w:val="14"/>
  </w:num>
  <w:num w:numId="12">
    <w:abstractNumId w:val="11"/>
  </w:num>
  <w:num w:numId="13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17A22"/>
    <w:rsid w:val="0000315E"/>
    <w:rsid w:val="000159B0"/>
    <w:rsid w:val="00015A13"/>
    <w:rsid w:val="000202F1"/>
    <w:rsid w:val="000225F7"/>
    <w:rsid w:val="000247B6"/>
    <w:rsid w:val="00024A2D"/>
    <w:rsid w:val="00030D55"/>
    <w:rsid w:val="00031E54"/>
    <w:rsid w:val="000324F7"/>
    <w:rsid w:val="00032516"/>
    <w:rsid w:val="00037251"/>
    <w:rsid w:val="00037E5E"/>
    <w:rsid w:val="000406D0"/>
    <w:rsid w:val="0004668C"/>
    <w:rsid w:val="00050AC1"/>
    <w:rsid w:val="00050B1D"/>
    <w:rsid w:val="0005115E"/>
    <w:rsid w:val="000532E1"/>
    <w:rsid w:val="00054C52"/>
    <w:rsid w:val="0006086D"/>
    <w:rsid w:val="000611E2"/>
    <w:rsid w:val="00062CFF"/>
    <w:rsid w:val="000658FA"/>
    <w:rsid w:val="00071A8F"/>
    <w:rsid w:val="00072BA9"/>
    <w:rsid w:val="00074D96"/>
    <w:rsid w:val="00076FA6"/>
    <w:rsid w:val="00081DEF"/>
    <w:rsid w:val="00083EF6"/>
    <w:rsid w:val="0008446D"/>
    <w:rsid w:val="00091F57"/>
    <w:rsid w:val="00093FF7"/>
    <w:rsid w:val="0009463C"/>
    <w:rsid w:val="0009664B"/>
    <w:rsid w:val="000968CA"/>
    <w:rsid w:val="00097644"/>
    <w:rsid w:val="000B2718"/>
    <w:rsid w:val="000B2E56"/>
    <w:rsid w:val="000B73F6"/>
    <w:rsid w:val="000C3257"/>
    <w:rsid w:val="000C389A"/>
    <w:rsid w:val="000C6760"/>
    <w:rsid w:val="000D3B6B"/>
    <w:rsid w:val="000D57FB"/>
    <w:rsid w:val="000D644D"/>
    <w:rsid w:val="000E22A3"/>
    <w:rsid w:val="000E3B3F"/>
    <w:rsid w:val="000E5E94"/>
    <w:rsid w:val="000F30E5"/>
    <w:rsid w:val="000F3A8A"/>
    <w:rsid w:val="000F6223"/>
    <w:rsid w:val="00105C2A"/>
    <w:rsid w:val="00111572"/>
    <w:rsid w:val="0011180E"/>
    <w:rsid w:val="00112EFE"/>
    <w:rsid w:val="00117220"/>
    <w:rsid w:val="00120D29"/>
    <w:rsid w:val="0012409B"/>
    <w:rsid w:val="00124BEA"/>
    <w:rsid w:val="001349E0"/>
    <w:rsid w:val="00134EC9"/>
    <w:rsid w:val="00135B73"/>
    <w:rsid w:val="00137786"/>
    <w:rsid w:val="00137C5E"/>
    <w:rsid w:val="00145402"/>
    <w:rsid w:val="00162C6D"/>
    <w:rsid w:val="00163504"/>
    <w:rsid w:val="001645BE"/>
    <w:rsid w:val="00165E7F"/>
    <w:rsid w:val="001670A7"/>
    <w:rsid w:val="00170CC1"/>
    <w:rsid w:val="00171169"/>
    <w:rsid w:val="00174177"/>
    <w:rsid w:val="00183277"/>
    <w:rsid w:val="00184E83"/>
    <w:rsid w:val="00185212"/>
    <w:rsid w:val="00186730"/>
    <w:rsid w:val="001901A0"/>
    <w:rsid w:val="00194B09"/>
    <w:rsid w:val="00194C0A"/>
    <w:rsid w:val="00195012"/>
    <w:rsid w:val="001A0743"/>
    <w:rsid w:val="001A0D00"/>
    <w:rsid w:val="001A26F3"/>
    <w:rsid w:val="001A2B5E"/>
    <w:rsid w:val="001A2B6E"/>
    <w:rsid w:val="001A4CBD"/>
    <w:rsid w:val="001A51A8"/>
    <w:rsid w:val="001A61D7"/>
    <w:rsid w:val="001A714A"/>
    <w:rsid w:val="001B1D66"/>
    <w:rsid w:val="001B2C37"/>
    <w:rsid w:val="001B3578"/>
    <w:rsid w:val="001B51B7"/>
    <w:rsid w:val="001B6ED3"/>
    <w:rsid w:val="001B7BF0"/>
    <w:rsid w:val="001C0C76"/>
    <w:rsid w:val="001C3ADF"/>
    <w:rsid w:val="001C6A1F"/>
    <w:rsid w:val="001D1A53"/>
    <w:rsid w:val="001D36A4"/>
    <w:rsid w:val="001E1AE9"/>
    <w:rsid w:val="001E28D5"/>
    <w:rsid w:val="001E415B"/>
    <w:rsid w:val="001E72FC"/>
    <w:rsid w:val="001F0EEE"/>
    <w:rsid w:val="001F2B94"/>
    <w:rsid w:val="001F3668"/>
    <w:rsid w:val="001F694A"/>
    <w:rsid w:val="001F7B93"/>
    <w:rsid w:val="00203555"/>
    <w:rsid w:val="002063C8"/>
    <w:rsid w:val="002067A3"/>
    <w:rsid w:val="00210862"/>
    <w:rsid w:val="002109AA"/>
    <w:rsid w:val="00214E35"/>
    <w:rsid w:val="00220D54"/>
    <w:rsid w:val="002262A9"/>
    <w:rsid w:val="00226B9C"/>
    <w:rsid w:val="00231E13"/>
    <w:rsid w:val="00234CA9"/>
    <w:rsid w:val="002358AD"/>
    <w:rsid w:val="00236833"/>
    <w:rsid w:val="00241FD9"/>
    <w:rsid w:val="002436C1"/>
    <w:rsid w:val="00246A99"/>
    <w:rsid w:val="00246EDD"/>
    <w:rsid w:val="002475F2"/>
    <w:rsid w:val="00260822"/>
    <w:rsid w:val="002617DD"/>
    <w:rsid w:val="00263BE4"/>
    <w:rsid w:val="002657C6"/>
    <w:rsid w:val="00270767"/>
    <w:rsid w:val="00270B63"/>
    <w:rsid w:val="002723DA"/>
    <w:rsid w:val="00272BFB"/>
    <w:rsid w:val="002755D3"/>
    <w:rsid w:val="00280D27"/>
    <w:rsid w:val="002856F9"/>
    <w:rsid w:val="00285C06"/>
    <w:rsid w:val="00294875"/>
    <w:rsid w:val="00294B68"/>
    <w:rsid w:val="002A658F"/>
    <w:rsid w:val="002B0278"/>
    <w:rsid w:val="002B2852"/>
    <w:rsid w:val="002B4052"/>
    <w:rsid w:val="002C01B9"/>
    <w:rsid w:val="002C0806"/>
    <w:rsid w:val="002C6A3D"/>
    <w:rsid w:val="002C6FAC"/>
    <w:rsid w:val="002D0B93"/>
    <w:rsid w:val="002D2686"/>
    <w:rsid w:val="002D5472"/>
    <w:rsid w:val="002D5AC7"/>
    <w:rsid w:val="002D7F7A"/>
    <w:rsid w:val="002E0228"/>
    <w:rsid w:val="002E1BE2"/>
    <w:rsid w:val="002E516E"/>
    <w:rsid w:val="002E5D57"/>
    <w:rsid w:val="002E6DF8"/>
    <w:rsid w:val="002F0F89"/>
    <w:rsid w:val="002F4B0C"/>
    <w:rsid w:val="002F4D62"/>
    <w:rsid w:val="002F4FF3"/>
    <w:rsid w:val="003122F5"/>
    <w:rsid w:val="00323B2E"/>
    <w:rsid w:val="003308BA"/>
    <w:rsid w:val="003314AD"/>
    <w:rsid w:val="0033282C"/>
    <w:rsid w:val="003347A7"/>
    <w:rsid w:val="00352A6E"/>
    <w:rsid w:val="00357567"/>
    <w:rsid w:val="0035768C"/>
    <w:rsid w:val="00357E18"/>
    <w:rsid w:val="0036166B"/>
    <w:rsid w:val="00365208"/>
    <w:rsid w:val="003726AB"/>
    <w:rsid w:val="00372870"/>
    <w:rsid w:val="00372D4E"/>
    <w:rsid w:val="0037435F"/>
    <w:rsid w:val="0037770E"/>
    <w:rsid w:val="00383B3D"/>
    <w:rsid w:val="00385CD1"/>
    <w:rsid w:val="0039020A"/>
    <w:rsid w:val="0039095B"/>
    <w:rsid w:val="0039241F"/>
    <w:rsid w:val="00393010"/>
    <w:rsid w:val="003A3AF9"/>
    <w:rsid w:val="003A7345"/>
    <w:rsid w:val="003A77D3"/>
    <w:rsid w:val="003B3118"/>
    <w:rsid w:val="003C51BE"/>
    <w:rsid w:val="003C738F"/>
    <w:rsid w:val="003C7CDB"/>
    <w:rsid w:val="003C7F1A"/>
    <w:rsid w:val="003D0390"/>
    <w:rsid w:val="003D3807"/>
    <w:rsid w:val="003D66F0"/>
    <w:rsid w:val="003E2D17"/>
    <w:rsid w:val="003E56FF"/>
    <w:rsid w:val="003F5889"/>
    <w:rsid w:val="0040731C"/>
    <w:rsid w:val="00411EA7"/>
    <w:rsid w:val="004128C1"/>
    <w:rsid w:val="00416162"/>
    <w:rsid w:val="00416F91"/>
    <w:rsid w:val="0042055E"/>
    <w:rsid w:val="0042355F"/>
    <w:rsid w:val="00424EDB"/>
    <w:rsid w:val="004253A1"/>
    <w:rsid w:val="00430F1D"/>
    <w:rsid w:val="00434207"/>
    <w:rsid w:val="0044112A"/>
    <w:rsid w:val="00442034"/>
    <w:rsid w:val="00443F31"/>
    <w:rsid w:val="00446F70"/>
    <w:rsid w:val="00450BB7"/>
    <w:rsid w:val="00450DDC"/>
    <w:rsid w:val="004540FA"/>
    <w:rsid w:val="004566A5"/>
    <w:rsid w:val="00461538"/>
    <w:rsid w:val="00461C1B"/>
    <w:rsid w:val="00471492"/>
    <w:rsid w:val="004740CA"/>
    <w:rsid w:val="00475253"/>
    <w:rsid w:val="004810D4"/>
    <w:rsid w:val="00481FAE"/>
    <w:rsid w:val="00481FB9"/>
    <w:rsid w:val="00487B01"/>
    <w:rsid w:val="0049127E"/>
    <w:rsid w:val="0049696D"/>
    <w:rsid w:val="004A4D79"/>
    <w:rsid w:val="004A70C2"/>
    <w:rsid w:val="004B0DE4"/>
    <w:rsid w:val="004B1336"/>
    <w:rsid w:val="004B3500"/>
    <w:rsid w:val="004B3FC5"/>
    <w:rsid w:val="004B5F0E"/>
    <w:rsid w:val="004B6475"/>
    <w:rsid w:val="004B7317"/>
    <w:rsid w:val="004B78B5"/>
    <w:rsid w:val="004C3187"/>
    <w:rsid w:val="004C442A"/>
    <w:rsid w:val="004C7087"/>
    <w:rsid w:val="004D1570"/>
    <w:rsid w:val="004D5A99"/>
    <w:rsid w:val="004D5BDB"/>
    <w:rsid w:val="004D67D2"/>
    <w:rsid w:val="004E4173"/>
    <w:rsid w:val="004F5DB4"/>
    <w:rsid w:val="004F5FD4"/>
    <w:rsid w:val="00500490"/>
    <w:rsid w:val="00501C12"/>
    <w:rsid w:val="0050432D"/>
    <w:rsid w:val="005072B2"/>
    <w:rsid w:val="005073D2"/>
    <w:rsid w:val="00512511"/>
    <w:rsid w:val="00512611"/>
    <w:rsid w:val="00512DD8"/>
    <w:rsid w:val="0052407E"/>
    <w:rsid w:val="0052539D"/>
    <w:rsid w:val="0052585A"/>
    <w:rsid w:val="00531304"/>
    <w:rsid w:val="0053389B"/>
    <w:rsid w:val="00537808"/>
    <w:rsid w:val="00540C44"/>
    <w:rsid w:val="00540FEB"/>
    <w:rsid w:val="00543028"/>
    <w:rsid w:val="00543EA0"/>
    <w:rsid w:val="00545B3D"/>
    <w:rsid w:val="00546411"/>
    <w:rsid w:val="005511E8"/>
    <w:rsid w:val="00553BAE"/>
    <w:rsid w:val="00554F17"/>
    <w:rsid w:val="00565C06"/>
    <w:rsid w:val="00566C04"/>
    <w:rsid w:val="00570009"/>
    <w:rsid w:val="00576F71"/>
    <w:rsid w:val="00587ED1"/>
    <w:rsid w:val="00592F2B"/>
    <w:rsid w:val="00593F68"/>
    <w:rsid w:val="005976BF"/>
    <w:rsid w:val="005A0004"/>
    <w:rsid w:val="005A16B8"/>
    <w:rsid w:val="005A319E"/>
    <w:rsid w:val="005B43ED"/>
    <w:rsid w:val="005B651E"/>
    <w:rsid w:val="005B7A9B"/>
    <w:rsid w:val="005C3CE2"/>
    <w:rsid w:val="005C5395"/>
    <w:rsid w:val="005D1BA0"/>
    <w:rsid w:val="005D1D02"/>
    <w:rsid w:val="005D5DF5"/>
    <w:rsid w:val="005D7415"/>
    <w:rsid w:val="005E3B8C"/>
    <w:rsid w:val="005E5FE6"/>
    <w:rsid w:val="005E76E7"/>
    <w:rsid w:val="005E7D5C"/>
    <w:rsid w:val="005F2FCB"/>
    <w:rsid w:val="005F4253"/>
    <w:rsid w:val="005F5C4F"/>
    <w:rsid w:val="005F681B"/>
    <w:rsid w:val="005F71A4"/>
    <w:rsid w:val="0060046A"/>
    <w:rsid w:val="0060457E"/>
    <w:rsid w:val="00604F96"/>
    <w:rsid w:val="00606027"/>
    <w:rsid w:val="00607BAC"/>
    <w:rsid w:val="0061204C"/>
    <w:rsid w:val="0061423A"/>
    <w:rsid w:val="00614819"/>
    <w:rsid w:val="0061706F"/>
    <w:rsid w:val="0062030F"/>
    <w:rsid w:val="0062136B"/>
    <w:rsid w:val="0062799C"/>
    <w:rsid w:val="00631871"/>
    <w:rsid w:val="00631DB6"/>
    <w:rsid w:val="00634021"/>
    <w:rsid w:val="0063657F"/>
    <w:rsid w:val="00641B4C"/>
    <w:rsid w:val="006445BD"/>
    <w:rsid w:val="006447E7"/>
    <w:rsid w:val="00645B87"/>
    <w:rsid w:val="00645EE1"/>
    <w:rsid w:val="00651CEC"/>
    <w:rsid w:val="006528B5"/>
    <w:rsid w:val="006536A3"/>
    <w:rsid w:val="00656245"/>
    <w:rsid w:val="00661383"/>
    <w:rsid w:val="00662F70"/>
    <w:rsid w:val="006748C7"/>
    <w:rsid w:val="00676BD6"/>
    <w:rsid w:val="00680009"/>
    <w:rsid w:val="006820BF"/>
    <w:rsid w:val="006829E5"/>
    <w:rsid w:val="00683B73"/>
    <w:rsid w:val="00683B95"/>
    <w:rsid w:val="0068518E"/>
    <w:rsid w:val="006871DB"/>
    <w:rsid w:val="00690538"/>
    <w:rsid w:val="00691C74"/>
    <w:rsid w:val="0069285A"/>
    <w:rsid w:val="00692FB1"/>
    <w:rsid w:val="00695299"/>
    <w:rsid w:val="006A0D85"/>
    <w:rsid w:val="006A18C7"/>
    <w:rsid w:val="006A399E"/>
    <w:rsid w:val="006A3F28"/>
    <w:rsid w:val="006A4718"/>
    <w:rsid w:val="006B3FAB"/>
    <w:rsid w:val="006B4EDE"/>
    <w:rsid w:val="006C315E"/>
    <w:rsid w:val="006C3DB0"/>
    <w:rsid w:val="006C60D9"/>
    <w:rsid w:val="006C72BF"/>
    <w:rsid w:val="006D0277"/>
    <w:rsid w:val="006D0310"/>
    <w:rsid w:val="006D078B"/>
    <w:rsid w:val="006D23DB"/>
    <w:rsid w:val="006D3EC4"/>
    <w:rsid w:val="006D464C"/>
    <w:rsid w:val="006E0392"/>
    <w:rsid w:val="006E4ECF"/>
    <w:rsid w:val="006E5445"/>
    <w:rsid w:val="006E57F3"/>
    <w:rsid w:val="006E6007"/>
    <w:rsid w:val="006F1E74"/>
    <w:rsid w:val="006F3D95"/>
    <w:rsid w:val="006F783C"/>
    <w:rsid w:val="007021F4"/>
    <w:rsid w:val="00705066"/>
    <w:rsid w:val="00712E33"/>
    <w:rsid w:val="00714ECB"/>
    <w:rsid w:val="007159B6"/>
    <w:rsid w:val="00720EB4"/>
    <w:rsid w:val="00723321"/>
    <w:rsid w:val="00726345"/>
    <w:rsid w:val="007332EA"/>
    <w:rsid w:val="007332F2"/>
    <w:rsid w:val="007339BE"/>
    <w:rsid w:val="00740AC7"/>
    <w:rsid w:val="00742D6E"/>
    <w:rsid w:val="0074444B"/>
    <w:rsid w:val="00744AA0"/>
    <w:rsid w:val="00751FC4"/>
    <w:rsid w:val="007570E9"/>
    <w:rsid w:val="00757861"/>
    <w:rsid w:val="00760383"/>
    <w:rsid w:val="00763560"/>
    <w:rsid w:val="0076507B"/>
    <w:rsid w:val="0077303A"/>
    <w:rsid w:val="00782E80"/>
    <w:rsid w:val="00783ACD"/>
    <w:rsid w:val="0078598A"/>
    <w:rsid w:val="00786885"/>
    <w:rsid w:val="00790643"/>
    <w:rsid w:val="007912F0"/>
    <w:rsid w:val="007938AF"/>
    <w:rsid w:val="007964C9"/>
    <w:rsid w:val="007A29C2"/>
    <w:rsid w:val="007A5765"/>
    <w:rsid w:val="007A63CD"/>
    <w:rsid w:val="007C091A"/>
    <w:rsid w:val="007C0B38"/>
    <w:rsid w:val="007C4F18"/>
    <w:rsid w:val="007C5120"/>
    <w:rsid w:val="007C66F0"/>
    <w:rsid w:val="007E2B74"/>
    <w:rsid w:val="007E6361"/>
    <w:rsid w:val="007E6A72"/>
    <w:rsid w:val="007E773A"/>
    <w:rsid w:val="007F2EF8"/>
    <w:rsid w:val="007F4080"/>
    <w:rsid w:val="007F4C91"/>
    <w:rsid w:val="007F7B57"/>
    <w:rsid w:val="00812096"/>
    <w:rsid w:val="00815D8A"/>
    <w:rsid w:val="0083286C"/>
    <w:rsid w:val="00835032"/>
    <w:rsid w:val="00836BDA"/>
    <w:rsid w:val="008421D3"/>
    <w:rsid w:val="00842CDF"/>
    <w:rsid w:val="008431EB"/>
    <w:rsid w:val="008477AE"/>
    <w:rsid w:val="00853601"/>
    <w:rsid w:val="008559DF"/>
    <w:rsid w:val="00860E6F"/>
    <w:rsid w:val="00864F00"/>
    <w:rsid w:val="0087018F"/>
    <w:rsid w:val="00871D3C"/>
    <w:rsid w:val="00873576"/>
    <w:rsid w:val="008823E3"/>
    <w:rsid w:val="008861C2"/>
    <w:rsid w:val="00887270"/>
    <w:rsid w:val="0089034D"/>
    <w:rsid w:val="0089431C"/>
    <w:rsid w:val="00894A11"/>
    <w:rsid w:val="00895310"/>
    <w:rsid w:val="008A7D7A"/>
    <w:rsid w:val="008B7540"/>
    <w:rsid w:val="008C71E7"/>
    <w:rsid w:val="008C7DF4"/>
    <w:rsid w:val="008D2BA9"/>
    <w:rsid w:val="008D3740"/>
    <w:rsid w:val="008E0B70"/>
    <w:rsid w:val="008E181D"/>
    <w:rsid w:val="008E566B"/>
    <w:rsid w:val="008F4908"/>
    <w:rsid w:val="00901F88"/>
    <w:rsid w:val="00902FDF"/>
    <w:rsid w:val="0090578F"/>
    <w:rsid w:val="00906172"/>
    <w:rsid w:val="00906B58"/>
    <w:rsid w:val="00914342"/>
    <w:rsid w:val="00915799"/>
    <w:rsid w:val="00915FBB"/>
    <w:rsid w:val="00916C45"/>
    <w:rsid w:val="0091702A"/>
    <w:rsid w:val="00923FA8"/>
    <w:rsid w:val="00925BB5"/>
    <w:rsid w:val="0093134E"/>
    <w:rsid w:val="00933A1C"/>
    <w:rsid w:val="00936C2B"/>
    <w:rsid w:val="009431F7"/>
    <w:rsid w:val="009460EF"/>
    <w:rsid w:val="0094652E"/>
    <w:rsid w:val="00950C24"/>
    <w:rsid w:val="0095296D"/>
    <w:rsid w:val="00952B8B"/>
    <w:rsid w:val="00955B24"/>
    <w:rsid w:val="00956FB0"/>
    <w:rsid w:val="009615EF"/>
    <w:rsid w:val="00963137"/>
    <w:rsid w:val="00967D94"/>
    <w:rsid w:val="00970A46"/>
    <w:rsid w:val="00977395"/>
    <w:rsid w:val="0098134C"/>
    <w:rsid w:val="00986230"/>
    <w:rsid w:val="00986CC3"/>
    <w:rsid w:val="009878F4"/>
    <w:rsid w:val="00990E37"/>
    <w:rsid w:val="009916DD"/>
    <w:rsid w:val="0099193B"/>
    <w:rsid w:val="00991B8C"/>
    <w:rsid w:val="00991B8D"/>
    <w:rsid w:val="009B5857"/>
    <w:rsid w:val="009B6119"/>
    <w:rsid w:val="009B61C7"/>
    <w:rsid w:val="009B6FED"/>
    <w:rsid w:val="009B7795"/>
    <w:rsid w:val="009B7E35"/>
    <w:rsid w:val="009C02CC"/>
    <w:rsid w:val="009C1F44"/>
    <w:rsid w:val="009C4754"/>
    <w:rsid w:val="009C769C"/>
    <w:rsid w:val="009C7CF1"/>
    <w:rsid w:val="009D0F71"/>
    <w:rsid w:val="009D1329"/>
    <w:rsid w:val="009D1FFF"/>
    <w:rsid w:val="009D47A5"/>
    <w:rsid w:val="009D4DEF"/>
    <w:rsid w:val="009E0DC7"/>
    <w:rsid w:val="009E7E0B"/>
    <w:rsid w:val="00A003A9"/>
    <w:rsid w:val="00A010B5"/>
    <w:rsid w:val="00A04111"/>
    <w:rsid w:val="00A061E3"/>
    <w:rsid w:val="00A075DA"/>
    <w:rsid w:val="00A15913"/>
    <w:rsid w:val="00A21EB2"/>
    <w:rsid w:val="00A23606"/>
    <w:rsid w:val="00A26742"/>
    <w:rsid w:val="00A26E34"/>
    <w:rsid w:val="00A27B99"/>
    <w:rsid w:val="00A317E3"/>
    <w:rsid w:val="00A33028"/>
    <w:rsid w:val="00A3624E"/>
    <w:rsid w:val="00A42698"/>
    <w:rsid w:val="00A43139"/>
    <w:rsid w:val="00A453F2"/>
    <w:rsid w:val="00A46E9D"/>
    <w:rsid w:val="00A55E0A"/>
    <w:rsid w:val="00A55FF4"/>
    <w:rsid w:val="00A63010"/>
    <w:rsid w:val="00A7071D"/>
    <w:rsid w:val="00A720F6"/>
    <w:rsid w:val="00A7287A"/>
    <w:rsid w:val="00A733E8"/>
    <w:rsid w:val="00A73B1D"/>
    <w:rsid w:val="00A774B8"/>
    <w:rsid w:val="00A80871"/>
    <w:rsid w:val="00A83C49"/>
    <w:rsid w:val="00A85451"/>
    <w:rsid w:val="00A86E8A"/>
    <w:rsid w:val="00A86F2A"/>
    <w:rsid w:val="00A87359"/>
    <w:rsid w:val="00A90A23"/>
    <w:rsid w:val="00A9788E"/>
    <w:rsid w:val="00AB39B4"/>
    <w:rsid w:val="00AB5968"/>
    <w:rsid w:val="00AC1EE8"/>
    <w:rsid w:val="00AC7841"/>
    <w:rsid w:val="00AD7482"/>
    <w:rsid w:val="00AD7E3B"/>
    <w:rsid w:val="00AE5352"/>
    <w:rsid w:val="00AE734F"/>
    <w:rsid w:val="00AF004F"/>
    <w:rsid w:val="00AF04DB"/>
    <w:rsid w:val="00AF30D4"/>
    <w:rsid w:val="00AF6CC6"/>
    <w:rsid w:val="00AF790B"/>
    <w:rsid w:val="00B0009C"/>
    <w:rsid w:val="00B01C4E"/>
    <w:rsid w:val="00B0241C"/>
    <w:rsid w:val="00B0548C"/>
    <w:rsid w:val="00B06123"/>
    <w:rsid w:val="00B1074C"/>
    <w:rsid w:val="00B10B64"/>
    <w:rsid w:val="00B148C5"/>
    <w:rsid w:val="00B15687"/>
    <w:rsid w:val="00B16BA1"/>
    <w:rsid w:val="00B17A22"/>
    <w:rsid w:val="00B2328E"/>
    <w:rsid w:val="00B24C31"/>
    <w:rsid w:val="00B2506A"/>
    <w:rsid w:val="00B2652B"/>
    <w:rsid w:val="00B26BBA"/>
    <w:rsid w:val="00B27AAC"/>
    <w:rsid w:val="00B323A1"/>
    <w:rsid w:val="00B3286F"/>
    <w:rsid w:val="00B36E38"/>
    <w:rsid w:val="00B37291"/>
    <w:rsid w:val="00B37E7E"/>
    <w:rsid w:val="00B448E8"/>
    <w:rsid w:val="00B466FA"/>
    <w:rsid w:val="00B502C0"/>
    <w:rsid w:val="00B505E7"/>
    <w:rsid w:val="00B50F4F"/>
    <w:rsid w:val="00B53FDA"/>
    <w:rsid w:val="00B631CB"/>
    <w:rsid w:val="00B6688D"/>
    <w:rsid w:val="00B7179C"/>
    <w:rsid w:val="00B7439A"/>
    <w:rsid w:val="00B766E5"/>
    <w:rsid w:val="00B767B7"/>
    <w:rsid w:val="00B768A1"/>
    <w:rsid w:val="00B7724E"/>
    <w:rsid w:val="00B8179D"/>
    <w:rsid w:val="00B82459"/>
    <w:rsid w:val="00B847A4"/>
    <w:rsid w:val="00B84A24"/>
    <w:rsid w:val="00B9757C"/>
    <w:rsid w:val="00BA01BC"/>
    <w:rsid w:val="00BA1609"/>
    <w:rsid w:val="00BA1B55"/>
    <w:rsid w:val="00BA44CC"/>
    <w:rsid w:val="00BA4A48"/>
    <w:rsid w:val="00BA7378"/>
    <w:rsid w:val="00BB0518"/>
    <w:rsid w:val="00BC1431"/>
    <w:rsid w:val="00BC5B02"/>
    <w:rsid w:val="00BC7234"/>
    <w:rsid w:val="00BC72EA"/>
    <w:rsid w:val="00BC7FD6"/>
    <w:rsid w:val="00BD027B"/>
    <w:rsid w:val="00BD1FCA"/>
    <w:rsid w:val="00BE0D7E"/>
    <w:rsid w:val="00BE5D00"/>
    <w:rsid w:val="00BE7E07"/>
    <w:rsid w:val="00BF2F87"/>
    <w:rsid w:val="00C1005E"/>
    <w:rsid w:val="00C125FA"/>
    <w:rsid w:val="00C14C25"/>
    <w:rsid w:val="00C2174E"/>
    <w:rsid w:val="00C239C6"/>
    <w:rsid w:val="00C3617B"/>
    <w:rsid w:val="00C401FE"/>
    <w:rsid w:val="00C41F03"/>
    <w:rsid w:val="00C54536"/>
    <w:rsid w:val="00C57D27"/>
    <w:rsid w:val="00C57F68"/>
    <w:rsid w:val="00C6432C"/>
    <w:rsid w:val="00C657AC"/>
    <w:rsid w:val="00C703C7"/>
    <w:rsid w:val="00C7172C"/>
    <w:rsid w:val="00C75005"/>
    <w:rsid w:val="00C765F1"/>
    <w:rsid w:val="00C81026"/>
    <w:rsid w:val="00C813A4"/>
    <w:rsid w:val="00C8280B"/>
    <w:rsid w:val="00C82D37"/>
    <w:rsid w:val="00C83101"/>
    <w:rsid w:val="00C842DE"/>
    <w:rsid w:val="00C843A2"/>
    <w:rsid w:val="00C91085"/>
    <w:rsid w:val="00C97621"/>
    <w:rsid w:val="00CA0117"/>
    <w:rsid w:val="00CA27B3"/>
    <w:rsid w:val="00CB1637"/>
    <w:rsid w:val="00CB1AE0"/>
    <w:rsid w:val="00CB4464"/>
    <w:rsid w:val="00CC209A"/>
    <w:rsid w:val="00CD1772"/>
    <w:rsid w:val="00CD1FB2"/>
    <w:rsid w:val="00CD3F74"/>
    <w:rsid w:val="00CD7D9D"/>
    <w:rsid w:val="00CE2680"/>
    <w:rsid w:val="00CE3207"/>
    <w:rsid w:val="00CE3821"/>
    <w:rsid w:val="00CE676A"/>
    <w:rsid w:val="00CF01E9"/>
    <w:rsid w:val="00CF2C93"/>
    <w:rsid w:val="00CF3949"/>
    <w:rsid w:val="00CF5327"/>
    <w:rsid w:val="00CF6A55"/>
    <w:rsid w:val="00D017A6"/>
    <w:rsid w:val="00D05ABE"/>
    <w:rsid w:val="00D12863"/>
    <w:rsid w:val="00D13CA5"/>
    <w:rsid w:val="00D227A5"/>
    <w:rsid w:val="00D253CC"/>
    <w:rsid w:val="00D25C8B"/>
    <w:rsid w:val="00D30104"/>
    <w:rsid w:val="00D30A33"/>
    <w:rsid w:val="00D31A96"/>
    <w:rsid w:val="00D31F16"/>
    <w:rsid w:val="00D3285D"/>
    <w:rsid w:val="00D331DE"/>
    <w:rsid w:val="00D34746"/>
    <w:rsid w:val="00D362BC"/>
    <w:rsid w:val="00D363DE"/>
    <w:rsid w:val="00D36A01"/>
    <w:rsid w:val="00D42527"/>
    <w:rsid w:val="00D42C38"/>
    <w:rsid w:val="00D52ED9"/>
    <w:rsid w:val="00D61639"/>
    <w:rsid w:val="00D62CB3"/>
    <w:rsid w:val="00D70F8C"/>
    <w:rsid w:val="00D7485E"/>
    <w:rsid w:val="00D773DB"/>
    <w:rsid w:val="00D84B5D"/>
    <w:rsid w:val="00D867D1"/>
    <w:rsid w:val="00D8777A"/>
    <w:rsid w:val="00D912B4"/>
    <w:rsid w:val="00DA6CC8"/>
    <w:rsid w:val="00DB54F1"/>
    <w:rsid w:val="00DC1914"/>
    <w:rsid w:val="00DC1E2F"/>
    <w:rsid w:val="00DC79D2"/>
    <w:rsid w:val="00DD1FD7"/>
    <w:rsid w:val="00DD3AC0"/>
    <w:rsid w:val="00DD4460"/>
    <w:rsid w:val="00DE0A8E"/>
    <w:rsid w:val="00DE3F4F"/>
    <w:rsid w:val="00DE652E"/>
    <w:rsid w:val="00DF0F20"/>
    <w:rsid w:val="00DF19BE"/>
    <w:rsid w:val="00DF3BD3"/>
    <w:rsid w:val="00DF6277"/>
    <w:rsid w:val="00DF6DB4"/>
    <w:rsid w:val="00DF7BB3"/>
    <w:rsid w:val="00E0139B"/>
    <w:rsid w:val="00E032AF"/>
    <w:rsid w:val="00E04473"/>
    <w:rsid w:val="00E0577C"/>
    <w:rsid w:val="00E05B78"/>
    <w:rsid w:val="00E0690B"/>
    <w:rsid w:val="00E06F89"/>
    <w:rsid w:val="00E0719E"/>
    <w:rsid w:val="00E07BA1"/>
    <w:rsid w:val="00E11A73"/>
    <w:rsid w:val="00E2388A"/>
    <w:rsid w:val="00E26F91"/>
    <w:rsid w:val="00E30184"/>
    <w:rsid w:val="00E316F3"/>
    <w:rsid w:val="00E34E8F"/>
    <w:rsid w:val="00E35A92"/>
    <w:rsid w:val="00E51D06"/>
    <w:rsid w:val="00E66F6A"/>
    <w:rsid w:val="00E67202"/>
    <w:rsid w:val="00E74CE0"/>
    <w:rsid w:val="00E7543D"/>
    <w:rsid w:val="00E7628A"/>
    <w:rsid w:val="00E766B9"/>
    <w:rsid w:val="00E7792B"/>
    <w:rsid w:val="00E858A6"/>
    <w:rsid w:val="00E87435"/>
    <w:rsid w:val="00E87844"/>
    <w:rsid w:val="00E918E0"/>
    <w:rsid w:val="00EA10E7"/>
    <w:rsid w:val="00EB08B4"/>
    <w:rsid w:val="00EB0AC8"/>
    <w:rsid w:val="00EB12D6"/>
    <w:rsid w:val="00EB2F5D"/>
    <w:rsid w:val="00EB64EF"/>
    <w:rsid w:val="00EB6DD2"/>
    <w:rsid w:val="00EB7B9F"/>
    <w:rsid w:val="00EC0BB3"/>
    <w:rsid w:val="00EC0ED6"/>
    <w:rsid w:val="00EC4549"/>
    <w:rsid w:val="00EC4675"/>
    <w:rsid w:val="00EC5501"/>
    <w:rsid w:val="00ED02C5"/>
    <w:rsid w:val="00ED0979"/>
    <w:rsid w:val="00ED1DAC"/>
    <w:rsid w:val="00ED692D"/>
    <w:rsid w:val="00ED6D8E"/>
    <w:rsid w:val="00EE0817"/>
    <w:rsid w:val="00EE1B29"/>
    <w:rsid w:val="00EE448B"/>
    <w:rsid w:val="00EE5245"/>
    <w:rsid w:val="00EF0BBA"/>
    <w:rsid w:val="00EF2531"/>
    <w:rsid w:val="00EF317F"/>
    <w:rsid w:val="00EF42D3"/>
    <w:rsid w:val="00EF6412"/>
    <w:rsid w:val="00EF79BA"/>
    <w:rsid w:val="00F00F37"/>
    <w:rsid w:val="00F03A60"/>
    <w:rsid w:val="00F13188"/>
    <w:rsid w:val="00F13DE7"/>
    <w:rsid w:val="00F15142"/>
    <w:rsid w:val="00F16ACE"/>
    <w:rsid w:val="00F2053B"/>
    <w:rsid w:val="00F20A43"/>
    <w:rsid w:val="00F21700"/>
    <w:rsid w:val="00F22514"/>
    <w:rsid w:val="00F23DD9"/>
    <w:rsid w:val="00F304C3"/>
    <w:rsid w:val="00F3183D"/>
    <w:rsid w:val="00F31863"/>
    <w:rsid w:val="00F327E6"/>
    <w:rsid w:val="00F335CA"/>
    <w:rsid w:val="00F3487F"/>
    <w:rsid w:val="00F3556E"/>
    <w:rsid w:val="00F377FC"/>
    <w:rsid w:val="00F412A1"/>
    <w:rsid w:val="00F44DAB"/>
    <w:rsid w:val="00F4513D"/>
    <w:rsid w:val="00F46E68"/>
    <w:rsid w:val="00F53729"/>
    <w:rsid w:val="00F53E25"/>
    <w:rsid w:val="00F5479B"/>
    <w:rsid w:val="00F64E9A"/>
    <w:rsid w:val="00F655B8"/>
    <w:rsid w:val="00F67943"/>
    <w:rsid w:val="00F77A15"/>
    <w:rsid w:val="00F77C55"/>
    <w:rsid w:val="00F809C6"/>
    <w:rsid w:val="00F8219E"/>
    <w:rsid w:val="00F82705"/>
    <w:rsid w:val="00F8312E"/>
    <w:rsid w:val="00F8397B"/>
    <w:rsid w:val="00F85560"/>
    <w:rsid w:val="00F87639"/>
    <w:rsid w:val="00F93D32"/>
    <w:rsid w:val="00FA32E3"/>
    <w:rsid w:val="00FA38A0"/>
    <w:rsid w:val="00FA3C7B"/>
    <w:rsid w:val="00FB0CFC"/>
    <w:rsid w:val="00FB160F"/>
    <w:rsid w:val="00FB32CB"/>
    <w:rsid w:val="00FB7B55"/>
    <w:rsid w:val="00FC0534"/>
    <w:rsid w:val="00FC400F"/>
    <w:rsid w:val="00FC5EDB"/>
    <w:rsid w:val="00FD5D69"/>
    <w:rsid w:val="00FE17D7"/>
    <w:rsid w:val="00FE483B"/>
    <w:rsid w:val="00FE4DBB"/>
    <w:rsid w:val="00FE4DF5"/>
    <w:rsid w:val="00FE68A5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57"/>
  </w:style>
  <w:style w:type="paragraph" w:styleId="1">
    <w:name w:val="heading 1"/>
    <w:basedOn w:val="a"/>
    <w:next w:val="a"/>
    <w:link w:val="10"/>
    <w:uiPriority w:val="9"/>
    <w:qFormat/>
    <w:rsid w:val="00720E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17A22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A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A22"/>
  </w:style>
  <w:style w:type="character" w:customStyle="1" w:styleId="40">
    <w:name w:val="Заголовок 4 Знак"/>
    <w:basedOn w:val="a0"/>
    <w:link w:val="4"/>
    <w:uiPriority w:val="9"/>
    <w:rsid w:val="00B17A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A22"/>
    <w:rPr>
      <w:b/>
      <w:bCs/>
    </w:rPr>
  </w:style>
  <w:style w:type="paragraph" w:styleId="a5">
    <w:name w:val="List Paragraph"/>
    <w:basedOn w:val="a"/>
    <w:link w:val="a6"/>
    <w:uiPriority w:val="1"/>
    <w:qFormat/>
    <w:rsid w:val="00B17A22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5A00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A000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40FE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A77D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77D3"/>
  </w:style>
  <w:style w:type="paragraph" w:styleId="ac">
    <w:name w:val="footer"/>
    <w:basedOn w:val="a"/>
    <w:link w:val="ad"/>
    <w:uiPriority w:val="99"/>
    <w:unhideWhenUsed/>
    <w:rsid w:val="003A77D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77D3"/>
  </w:style>
  <w:style w:type="table" w:styleId="ae">
    <w:name w:val="Table Grid"/>
    <w:basedOn w:val="a1"/>
    <w:uiPriority w:val="59"/>
    <w:rsid w:val="00F13DE7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74D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4D96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9B7795"/>
    <w:rPr>
      <w:rFonts w:ascii="Calibri" w:hAnsi="Calibri" w:cs="Calibri"/>
    </w:rPr>
  </w:style>
  <w:style w:type="paragraph" w:styleId="af2">
    <w:name w:val="No Spacing"/>
    <w:link w:val="af1"/>
    <w:uiPriority w:val="99"/>
    <w:qFormat/>
    <w:rsid w:val="009B7795"/>
    <w:pPr>
      <w:spacing w:line="240" w:lineRule="auto"/>
      <w:jc w:val="left"/>
    </w:pPr>
    <w:rPr>
      <w:rFonts w:ascii="Calibri" w:hAnsi="Calibri" w:cs="Calibri"/>
    </w:rPr>
  </w:style>
  <w:style w:type="paragraph" w:styleId="af3">
    <w:name w:val="footnote text"/>
    <w:basedOn w:val="a"/>
    <w:link w:val="af4"/>
    <w:uiPriority w:val="99"/>
    <w:semiHidden/>
    <w:unhideWhenUsed/>
    <w:rsid w:val="003E56FF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E56FF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E56F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20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D70F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70F8C"/>
  </w:style>
  <w:style w:type="character" w:customStyle="1" w:styleId="c17">
    <w:name w:val="c17"/>
    <w:basedOn w:val="a0"/>
    <w:rsid w:val="00D70F8C"/>
  </w:style>
  <w:style w:type="character" w:customStyle="1" w:styleId="c2">
    <w:name w:val="c2"/>
    <w:basedOn w:val="a0"/>
    <w:rsid w:val="00D70F8C"/>
  </w:style>
  <w:style w:type="paragraph" w:customStyle="1" w:styleId="Style2">
    <w:name w:val="Style2"/>
    <w:basedOn w:val="a"/>
    <w:uiPriority w:val="99"/>
    <w:rsid w:val="00A010B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010B5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F2053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DD4460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DD44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3">
    <w:name w:val="Body Text Indent 3"/>
    <w:basedOn w:val="a"/>
    <w:link w:val="30"/>
    <w:rsid w:val="0042055E"/>
    <w:pPr>
      <w:ind w:firstLine="567"/>
      <w:jc w:val="left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2055E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842DE"/>
  </w:style>
  <w:style w:type="character" w:styleId="af8">
    <w:name w:val="Emphasis"/>
    <w:basedOn w:val="a0"/>
    <w:uiPriority w:val="20"/>
    <w:qFormat/>
    <w:rsid w:val="00F21700"/>
    <w:rPr>
      <w:i/>
      <w:iCs/>
    </w:rPr>
  </w:style>
  <w:style w:type="paragraph" w:styleId="af9">
    <w:name w:val="Body Text"/>
    <w:basedOn w:val="a"/>
    <w:link w:val="afa"/>
    <w:uiPriority w:val="99"/>
    <w:unhideWhenUsed/>
    <w:rsid w:val="005E76E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5E76E7"/>
  </w:style>
  <w:style w:type="paragraph" w:customStyle="1" w:styleId="u-2-msonormal">
    <w:name w:val="u-2-msonormal"/>
    <w:basedOn w:val="a"/>
    <w:rsid w:val="001E41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00F37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lesplitmailrucssattributepostfix">
    <w:name w:val="title_split_mailru_css_attribute_postfix"/>
    <w:basedOn w:val="a0"/>
    <w:rsid w:val="00C239C6"/>
  </w:style>
  <w:style w:type="table" w:customStyle="1" w:styleId="11">
    <w:name w:val="Сетка таблицы1"/>
    <w:basedOn w:val="a1"/>
    <w:next w:val="ae"/>
    <w:uiPriority w:val="39"/>
    <w:rsid w:val="00DF6277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E044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novka@mail.ru" TargetMode="External"/><Relationship Id="rId13" Type="http://schemas.openxmlformats.org/officeDocument/2006/relationships/hyperlink" Target="http://akadem.iroo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kadem.irooo.ru/obrazovanie-bez-granits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NUL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laboratoriya.irooo.ru/869-podgotovka-k-uchastiyu-vforume-molodykh-pedagogov-omskoj-oblasti-molodoj-pedagogpedagog-budushche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D22F-403B-425C-AACA-5E90A9AB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1</Pages>
  <Words>4287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668</cp:revision>
  <cp:lastPrinted>2020-04-14T07:58:00Z</cp:lastPrinted>
  <dcterms:created xsi:type="dcterms:W3CDTF">2016-04-25T16:43:00Z</dcterms:created>
  <dcterms:modified xsi:type="dcterms:W3CDTF">2024-11-20T10:16:00Z</dcterms:modified>
</cp:coreProperties>
</file>