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6574" w:rsidRDefault="00FC6574" w:rsidP="00FC6574">
      <w:pPr>
        <w:pStyle w:val="a3"/>
      </w:pPr>
      <w:r>
        <w:rPr>
          <w:rFonts w:ascii="Times New Roman,Bold" w:hAnsi="Times New Roman,Bold"/>
          <w:sz w:val="28"/>
          <w:szCs w:val="28"/>
        </w:rPr>
        <w:t>Тема</w:t>
      </w:r>
      <w:r>
        <w:rPr>
          <w:sz w:val="28"/>
          <w:szCs w:val="28"/>
        </w:rPr>
        <w:t>: «Путешествие в «Страну Знаний».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Цель: </w:t>
      </w:r>
      <w:r>
        <w:rPr>
          <w:sz w:val="28"/>
          <w:szCs w:val="28"/>
        </w:rPr>
        <w:t>закрепить основные понятия «звук-буква», «слог», «слово- предложение» и правильное произношение звуков в слогах, словах и предложениях.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>Задачи:</w:t>
      </w:r>
      <w:r>
        <w:rPr>
          <w:rFonts w:ascii="Times New Roman,Bold" w:hAnsi="Times New Roman,Bold"/>
          <w:sz w:val="28"/>
          <w:szCs w:val="28"/>
        </w:rPr>
        <w:br/>
        <w:t xml:space="preserve">Коррекционно-образовательные задачи: </w:t>
      </w:r>
    </w:p>
    <w:p w:rsidR="00FC6574" w:rsidRDefault="00FC6574" w:rsidP="00FC6574">
      <w:pPr>
        <w:pStyle w:val="a3"/>
      </w:pPr>
      <w:r>
        <w:rPr>
          <w:sz w:val="28"/>
          <w:szCs w:val="28"/>
        </w:rPr>
        <w:t>-обобщить и систематизировать у детей полученные знания о звуках;</w:t>
      </w:r>
      <w:r>
        <w:rPr>
          <w:sz w:val="28"/>
          <w:szCs w:val="28"/>
        </w:rPr>
        <w:br/>
        <w:t>- закрепить навыки пользования исправленной речью, правильно произносить все звуки;</w:t>
      </w:r>
      <w:r>
        <w:rPr>
          <w:sz w:val="28"/>
          <w:szCs w:val="28"/>
        </w:rPr>
        <w:br/>
        <w:t xml:space="preserve">-закрепить умения на слух выделять место нахождения заданного звука, определять количество слогов в слове, дифференцировать гласные и согласные звуки; </w:t>
      </w:r>
    </w:p>
    <w:p w:rsidR="00FC6574" w:rsidRDefault="00FC6574" w:rsidP="00FC6574">
      <w:pPr>
        <w:pStyle w:val="a3"/>
      </w:pPr>
      <w:r>
        <w:rPr>
          <w:sz w:val="28"/>
          <w:szCs w:val="28"/>
        </w:rPr>
        <w:t>-совершенствовать грамматический строй речи;</w:t>
      </w:r>
      <w:r>
        <w:rPr>
          <w:sz w:val="28"/>
          <w:szCs w:val="28"/>
        </w:rPr>
        <w:br/>
        <w:t xml:space="preserve">- закреплять умения составлять предложения по опорным словам. </w:t>
      </w:r>
      <w:r>
        <w:rPr>
          <w:rFonts w:ascii="Times New Roman,Bold" w:hAnsi="Times New Roman,Bold"/>
          <w:sz w:val="28"/>
          <w:szCs w:val="28"/>
        </w:rPr>
        <w:t>Коррекционно-развивающие задачи:</w:t>
      </w:r>
      <w:r>
        <w:rPr>
          <w:rFonts w:ascii="Times New Roman,Bold" w:hAnsi="Times New Roman,Bold"/>
          <w:sz w:val="28"/>
          <w:szCs w:val="28"/>
        </w:rPr>
        <w:br/>
      </w:r>
      <w:r>
        <w:rPr>
          <w:sz w:val="28"/>
          <w:szCs w:val="28"/>
        </w:rPr>
        <w:t>-развивать фонематическое восприятие;</w:t>
      </w:r>
      <w:r>
        <w:rPr>
          <w:sz w:val="28"/>
          <w:szCs w:val="28"/>
        </w:rPr>
        <w:br/>
        <w:t>-развивать слуховое и зрительное внимание и память;</w:t>
      </w:r>
      <w:r>
        <w:rPr>
          <w:sz w:val="28"/>
          <w:szCs w:val="28"/>
        </w:rPr>
        <w:br/>
        <w:t>-развивать мышление у детей, рассуждать, делать выводы;</w:t>
      </w:r>
      <w:r>
        <w:rPr>
          <w:sz w:val="28"/>
          <w:szCs w:val="28"/>
        </w:rPr>
        <w:br/>
        <w:t>-развивать умение ориентироваться в пространстве;</w:t>
      </w:r>
      <w:r>
        <w:rPr>
          <w:sz w:val="28"/>
          <w:szCs w:val="28"/>
        </w:rPr>
        <w:br/>
        <w:t>- развитие общей моторики, общих речевых навыков (голоса, выразительности речи).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>Коррекционно-воспитательные задачи:</w:t>
      </w:r>
      <w:r>
        <w:rPr>
          <w:rFonts w:ascii="Times New Roman,Bold" w:hAnsi="Times New Roman,Bold"/>
          <w:sz w:val="28"/>
          <w:szCs w:val="28"/>
        </w:rPr>
        <w:br/>
      </w:r>
      <w:r>
        <w:rPr>
          <w:sz w:val="28"/>
          <w:szCs w:val="28"/>
        </w:rPr>
        <w:t>-воспитывать доброжелательные отношения, смелость, веру в собственные силы;</w:t>
      </w:r>
      <w:r>
        <w:rPr>
          <w:sz w:val="28"/>
          <w:szCs w:val="28"/>
        </w:rPr>
        <w:br/>
        <w:t>-совершенствовать навыки коммуникативного общения;</w:t>
      </w:r>
      <w:r>
        <w:rPr>
          <w:sz w:val="28"/>
          <w:szCs w:val="28"/>
        </w:rPr>
        <w:br/>
        <w:t>-воспитывать звуковую культуру речи;</w:t>
      </w:r>
      <w:r>
        <w:rPr>
          <w:sz w:val="28"/>
          <w:szCs w:val="28"/>
        </w:rPr>
        <w:br/>
        <w:t>-воспитание способности к самоконтролю, самооценке при выполнении упражнений.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>Методы и приемы:</w:t>
      </w:r>
      <w:r>
        <w:rPr>
          <w:rFonts w:ascii="Times New Roman,Bold" w:hAnsi="Times New Roman,Bold"/>
          <w:sz w:val="28"/>
          <w:szCs w:val="28"/>
        </w:rPr>
        <w:br/>
      </w:r>
      <w:r>
        <w:rPr>
          <w:sz w:val="28"/>
          <w:szCs w:val="28"/>
        </w:rPr>
        <w:t>-наглядный ( картинки, презентация, коррекционно-развивающая программа «Игры для Тигры»);</w:t>
      </w:r>
      <w:r>
        <w:rPr>
          <w:sz w:val="28"/>
          <w:szCs w:val="28"/>
        </w:rPr>
        <w:br/>
        <w:t>- словесный (совместная речевая деятельность);</w:t>
      </w:r>
      <w:r>
        <w:rPr>
          <w:sz w:val="28"/>
          <w:szCs w:val="28"/>
        </w:rPr>
        <w:br/>
        <w:t>- игровой (сюрпризные моменты, динамическая пауза);</w:t>
      </w:r>
      <w:r>
        <w:rPr>
          <w:sz w:val="28"/>
          <w:szCs w:val="28"/>
        </w:rPr>
        <w:br/>
        <w:t xml:space="preserve">-практический (моделирование, выполнение заданий, упражнений). </w:t>
      </w:r>
    </w:p>
    <w:p w:rsidR="00FC6574" w:rsidRDefault="00FC6574" w:rsidP="00FC6574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 xml:space="preserve">закрепление понятий звук, слог, слово, предложение. </w:t>
      </w:r>
      <w:r>
        <w:rPr>
          <w:rFonts w:ascii="Times New Roman,Bold" w:hAnsi="Times New Roman,Bold"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ноутбук, коррекционно-логопедическая программа «Игры для Тигры», поляна с цветами, презентация, карточки с буквами (разные по высоте), элементы букв, зеркала. </w:t>
      </w:r>
    </w:p>
    <w:p w:rsidR="00FC6574" w:rsidRDefault="00FC6574" w:rsidP="00FC6574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знакомство с гласными и согласными звуками, деление слов на слоги, работа с предложениями.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lastRenderedPageBreak/>
        <w:t xml:space="preserve">Использование педагогических и здоровьесберегающих технологий: </w:t>
      </w:r>
      <w:r>
        <w:rPr>
          <w:sz w:val="28"/>
          <w:szCs w:val="28"/>
        </w:rPr>
        <w:t xml:space="preserve">педагогический опыт учителя-логопеда Н. В. Нищевой «Система работы в </w:t>
      </w:r>
    </w:p>
    <w:p w:rsidR="00FC6574" w:rsidRDefault="00FC6574" w:rsidP="00FC6574">
      <w:pPr>
        <w:pStyle w:val="a3"/>
      </w:pPr>
      <w:r>
        <w:rPr>
          <w:sz w:val="28"/>
          <w:szCs w:val="28"/>
        </w:rPr>
        <w:t>логопедической группе для детей с ОНР, В.Базарного «Здоровьесберегающие технологии», М. Монтессори «Зона ближайшего развития»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ГБОУ школа –интернат с. Малый Толкай</w:t>
      </w:r>
      <w:r>
        <w:rPr>
          <w:sz w:val="28"/>
          <w:szCs w:val="28"/>
        </w:rPr>
        <w:br/>
        <w:t xml:space="preserve">(СП «Теремок») логопедический кабинет. Количество детей: 4 ребенка. </w:t>
      </w:r>
    </w:p>
    <w:p w:rsidR="00FC6574" w:rsidRDefault="00FC6574" w:rsidP="00FC6574">
      <w:pPr>
        <w:pStyle w:val="a3"/>
      </w:pPr>
      <w:r>
        <w:rPr>
          <w:rFonts w:ascii="Times New Roman,Bold" w:hAnsi="Times New Roman,Bold"/>
          <w:sz w:val="28"/>
          <w:szCs w:val="28"/>
        </w:rPr>
        <w:t>Логика образовательной деятельности</w:t>
      </w:r>
      <w:r>
        <w:rPr>
          <w:rFonts w:ascii="Times New Roman,Bold" w:hAnsi="Times New Roman,Bold"/>
          <w:sz w:val="28"/>
          <w:szCs w:val="28"/>
        </w:rPr>
        <w:br/>
        <w:t xml:space="preserve">1. Организационный момент. Психологический настрой. </w:t>
      </w:r>
    </w:p>
    <w:p w:rsidR="00FC6574" w:rsidRDefault="00FC6574" w:rsidP="00FC6574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Логопед: </w:t>
      </w:r>
    </w:p>
    <w:p w:rsidR="00FC6574" w:rsidRDefault="00FC6574" w:rsidP="00FC6574">
      <w:pPr>
        <w:pStyle w:val="a3"/>
      </w:pPr>
      <w:r>
        <w:rPr>
          <w:sz w:val="28"/>
          <w:szCs w:val="28"/>
        </w:rPr>
        <w:t>В круг широкий вижу я</w:t>
      </w:r>
      <w:proofErr w:type="gramStart"/>
      <w:r>
        <w:rPr>
          <w:sz w:val="28"/>
          <w:szCs w:val="28"/>
        </w:rPr>
        <w:t>, Встали</w:t>
      </w:r>
      <w:proofErr w:type="gramEnd"/>
      <w:r>
        <w:rPr>
          <w:sz w:val="28"/>
          <w:szCs w:val="28"/>
        </w:rPr>
        <w:t xml:space="preserve"> все мои друзья.</w:t>
      </w:r>
      <w:r>
        <w:rPr>
          <w:sz w:val="28"/>
          <w:szCs w:val="28"/>
        </w:rPr>
        <w:br/>
        <w:t xml:space="preserve">Мы сейчас пойдем направо, А теперь пойдем налево, </w:t>
      </w:r>
    </w:p>
    <w:p w:rsidR="00FC6574" w:rsidRDefault="00FC6574" w:rsidP="00FC6574">
      <w:pPr>
        <w:pStyle w:val="a3"/>
      </w:pPr>
      <w:r>
        <w:rPr>
          <w:sz w:val="28"/>
          <w:szCs w:val="28"/>
        </w:rPr>
        <w:t>В центре круга соберемся, И на место все вернемся. Все друг другу улыбнемся. Все мы можем начинать</w:t>
      </w:r>
      <w:proofErr w:type="gramStart"/>
      <w:r>
        <w:rPr>
          <w:sz w:val="28"/>
          <w:szCs w:val="28"/>
        </w:rPr>
        <w:t>, Но</w:t>
      </w:r>
      <w:proofErr w:type="gramEnd"/>
      <w:r>
        <w:rPr>
          <w:sz w:val="28"/>
          <w:szCs w:val="28"/>
        </w:rPr>
        <w:t xml:space="preserve"> прежде надо дружно. Всем здравствуйте сказать. </w:t>
      </w:r>
    </w:p>
    <w:p w:rsidR="00FC6574" w:rsidRDefault="00FC6574" w:rsidP="00FC6574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Логопед и дети: </w:t>
      </w:r>
      <w:r>
        <w:rPr>
          <w:sz w:val="28"/>
          <w:szCs w:val="28"/>
        </w:rPr>
        <w:t>Здравствуйте! Поприветствуйте наших гостей улыбками и представьтесь, то есть назовите свое имя громко по слогам (дети выполняют задание).</w:t>
      </w:r>
      <w:r>
        <w:rPr>
          <w:sz w:val="28"/>
          <w:szCs w:val="28"/>
        </w:rPr>
        <w:br/>
      </w:r>
      <w:proofErr w:type="gramStart"/>
      <w:r>
        <w:rPr>
          <w:rFonts w:ascii="Times New Roman,Bold" w:hAnsi="Times New Roman,Bold"/>
          <w:sz w:val="28"/>
          <w:szCs w:val="28"/>
        </w:rPr>
        <w:t>2.Сообщение</w:t>
      </w:r>
      <w:proofErr w:type="gramEnd"/>
      <w:r>
        <w:rPr>
          <w:rFonts w:ascii="Times New Roman,Bold" w:hAnsi="Times New Roman,Bold"/>
          <w:sz w:val="28"/>
          <w:szCs w:val="28"/>
        </w:rPr>
        <w:t xml:space="preserve"> темы и цели занятия. </w:t>
      </w:r>
    </w:p>
    <w:p w:rsidR="00FC6574" w:rsidRDefault="00FC6574" w:rsidP="00FC6574">
      <w:pPr>
        <w:pStyle w:val="a3"/>
      </w:pPr>
      <w:r>
        <w:rPr>
          <w:rFonts w:ascii="Times New Roman,Italic" w:hAnsi="Times New Roman,Italic"/>
          <w:sz w:val="28"/>
          <w:szCs w:val="28"/>
        </w:rPr>
        <w:t xml:space="preserve">а) создание проблемной ситуации </w:t>
      </w:r>
    </w:p>
    <w:p w:rsidR="00FC6574" w:rsidRDefault="00FC6574" w:rsidP="00FC6574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>Ребята, я узнала, что у вас из группы исчезли все книги, буквари, буквы. Кто же это мог сделать?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>Звонок телефона</w:t>
      </w:r>
      <w:proofErr w:type="gramStart"/>
      <w:r>
        <w:rPr>
          <w:rFonts w:ascii="Times New Roman,Bold" w:hAnsi="Times New Roman,Bold"/>
          <w:sz w:val="28"/>
          <w:szCs w:val="28"/>
        </w:rPr>
        <w:t xml:space="preserve">: </w:t>
      </w:r>
      <w:r>
        <w:rPr>
          <w:sz w:val="28"/>
          <w:szCs w:val="28"/>
        </w:rPr>
        <w:t>Поднимается</w:t>
      </w:r>
      <w:proofErr w:type="gramEnd"/>
      <w:r>
        <w:rPr>
          <w:sz w:val="28"/>
          <w:szCs w:val="28"/>
        </w:rPr>
        <w:t xml:space="preserve"> трубка и загадочный голос: (слайд No2)</w:t>
      </w:r>
      <w:r>
        <w:rPr>
          <w:sz w:val="28"/>
          <w:szCs w:val="28"/>
        </w:rPr>
        <w:br/>
        <w:t xml:space="preserve">Я вредная старушка, </w:t>
      </w:r>
    </w:p>
    <w:p w:rsidR="00FC6574" w:rsidRDefault="00FC6574" w:rsidP="00FC6574">
      <w:pPr>
        <w:pStyle w:val="a3"/>
      </w:pPr>
      <w:r>
        <w:rPr>
          <w:sz w:val="28"/>
          <w:szCs w:val="28"/>
        </w:rPr>
        <w:t>И в школе я училась ну кое-кое как. А вы так много знаете,</w:t>
      </w:r>
      <w:r>
        <w:rPr>
          <w:sz w:val="28"/>
          <w:szCs w:val="28"/>
        </w:rPr>
        <w:br/>
        <w:t>Меня этим пугаете.</w:t>
      </w:r>
      <w:r>
        <w:rPr>
          <w:sz w:val="28"/>
          <w:szCs w:val="28"/>
        </w:rPr>
        <w:br/>
        <w:t xml:space="preserve">Все буквы ваши книжки, </w:t>
      </w:r>
    </w:p>
    <w:p w:rsidR="00FC6574" w:rsidRDefault="00FC6574" w:rsidP="00FC6574">
      <w:pPr>
        <w:pStyle w:val="a3"/>
      </w:pPr>
      <w:r>
        <w:rPr>
          <w:sz w:val="28"/>
          <w:szCs w:val="28"/>
        </w:rPr>
        <w:t xml:space="preserve">Я на замок закрыла. </w:t>
      </w:r>
    </w:p>
    <w:p w:rsidR="00FC6574" w:rsidRDefault="00FC6574" w:rsidP="00FC6574">
      <w:pPr>
        <w:pStyle w:val="a3"/>
      </w:pPr>
      <w:r>
        <w:rPr>
          <w:sz w:val="28"/>
          <w:szCs w:val="28"/>
        </w:rPr>
        <w:t>Я спрятала в сундук,</w:t>
      </w:r>
      <w:r>
        <w:rPr>
          <w:sz w:val="28"/>
          <w:szCs w:val="28"/>
        </w:rPr>
        <w:br/>
        <w:t>Чтобы нового вы ничего не узнали,</w:t>
      </w:r>
      <w:r>
        <w:rPr>
          <w:sz w:val="28"/>
          <w:szCs w:val="28"/>
        </w:rPr>
        <w:br/>
        <w:t>Чтобы в школу вас не взяли.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Логопед. </w:t>
      </w:r>
      <w:r>
        <w:rPr>
          <w:sz w:val="28"/>
          <w:szCs w:val="28"/>
        </w:rPr>
        <w:t>Ребята не огорчайтесь, чтобы вернуть ваши книги, буквы нам надо с вами попасть в Страну Знаний и отыскать ключ от сундука. Вы готовы? Садитесь все на свои места. (слайд No1)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Отгадайте загадку: </w:t>
      </w:r>
    </w:p>
    <w:p w:rsidR="00FC6574" w:rsidRDefault="00FC6574" w:rsidP="00FC6574">
      <w:pPr>
        <w:pStyle w:val="a3"/>
      </w:pPr>
      <w:r>
        <w:rPr>
          <w:sz w:val="28"/>
          <w:szCs w:val="28"/>
        </w:rPr>
        <w:lastRenderedPageBreak/>
        <w:t>Братцы в гости снарядились. Друг за друга прицепились</w:t>
      </w:r>
      <w:proofErr w:type="gramStart"/>
      <w:r>
        <w:rPr>
          <w:sz w:val="28"/>
          <w:szCs w:val="28"/>
        </w:rPr>
        <w:t>, И</w:t>
      </w:r>
      <w:proofErr w:type="gramEnd"/>
      <w:r>
        <w:rPr>
          <w:sz w:val="28"/>
          <w:szCs w:val="28"/>
        </w:rPr>
        <w:t xml:space="preserve"> помчались -путь далек, Лишь оставили дымок. </w:t>
      </w:r>
      <w:r>
        <w:rPr>
          <w:rFonts w:ascii="Times New Roman,Bold" w:hAnsi="Times New Roman,Bold"/>
          <w:sz w:val="28"/>
          <w:szCs w:val="28"/>
        </w:rPr>
        <w:t>Логопед</w:t>
      </w:r>
      <w:proofErr w:type="gramStart"/>
      <w:r>
        <w:rPr>
          <w:rFonts w:ascii="Times New Roman,Bold" w:hAnsi="Times New Roman,Bold"/>
          <w:sz w:val="28"/>
          <w:szCs w:val="28"/>
        </w:rPr>
        <w:t xml:space="preserve">: </w:t>
      </w:r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это? </w:t>
      </w:r>
    </w:p>
    <w:p w:rsidR="00FC6574" w:rsidRDefault="00FC6574" w:rsidP="00FC6574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Дети: </w:t>
      </w:r>
      <w:r>
        <w:rPr>
          <w:sz w:val="28"/>
          <w:szCs w:val="28"/>
        </w:rPr>
        <w:t>Поезд.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>Мы отправимся в Страну Знаний на поезде. Дорога будет не простая, впереди вас ждут интересные задания и испытания, но я уверена, что вы с ними справитесь. В конце путешествия вас ждет заслуженный ключ от волшебного сундука. (слайд No3)</w:t>
      </w:r>
      <w:r>
        <w:rPr>
          <w:sz w:val="28"/>
          <w:szCs w:val="28"/>
        </w:rPr>
        <w:br/>
      </w:r>
      <w:proofErr w:type="gramStart"/>
      <w:r>
        <w:rPr>
          <w:rFonts w:ascii="Times New Roman,Bold" w:hAnsi="Times New Roman,Bold"/>
          <w:sz w:val="28"/>
          <w:szCs w:val="28"/>
        </w:rPr>
        <w:t>3.Основной</w:t>
      </w:r>
      <w:proofErr w:type="gramEnd"/>
      <w:r>
        <w:rPr>
          <w:rFonts w:ascii="Times New Roman,Bold" w:hAnsi="Times New Roman,Bold"/>
          <w:sz w:val="28"/>
          <w:szCs w:val="28"/>
        </w:rPr>
        <w:t xml:space="preserve"> этап</w:t>
      </w:r>
      <w:r>
        <w:rPr>
          <w:rFonts w:ascii="Times New Roman,Bold" w:hAnsi="Times New Roman,Bold"/>
          <w:sz w:val="28"/>
          <w:szCs w:val="28"/>
        </w:rPr>
        <w:br/>
      </w:r>
      <w:r>
        <w:rPr>
          <w:rFonts w:ascii="Times New Roman,Italic" w:hAnsi="Times New Roman,Italic"/>
          <w:sz w:val="28"/>
          <w:szCs w:val="28"/>
        </w:rPr>
        <w:t>б) развитие зрительного восприятия, навыка чтения слогов</w:t>
      </w:r>
      <w:r>
        <w:rPr>
          <w:rFonts w:ascii="Times New Roman,Italic" w:hAnsi="Times New Roman,Italic"/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Нам нужно собрать поезд. Что это? </w:t>
      </w:r>
    </w:p>
    <w:p w:rsidR="00FC6574" w:rsidRDefault="00FC6574" w:rsidP="00FC6574">
      <w:pPr>
        <w:pStyle w:val="a3"/>
      </w:pPr>
      <w:r>
        <w:rPr>
          <w:rFonts w:ascii="Times New Roman,Bold" w:hAnsi="Times New Roman,Bold"/>
          <w:sz w:val="28"/>
          <w:szCs w:val="28"/>
        </w:rPr>
        <w:t>Дети</w:t>
      </w:r>
      <w:proofErr w:type="gramStart"/>
      <w:r>
        <w:rPr>
          <w:rFonts w:ascii="Times New Roman,Bold" w:hAnsi="Times New Roman,Bold"/>
          <w:sz w:val="28"/>
          <w:szCs w:val="28"/>
        </w:rPr>
        <w:t xml:space="preserve">: </w:t>
      </w:r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геометрические фигуры.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>Что на них написано?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Дети: </w:t>
      </w:r>
      <w:r>
        <w:rPr>
          <w:sz w:val="28"/>
          <w:szCs w:val="28"/>
        </w:rPr>
        <w:t>Это слоги.</w:t>
      </w:r>
      <w:r>
        <w:rPr>
          <w:sz w:val="28"/>
          <w:szCs w:val="28"/>
        </w:rPr>
        <w:br/>
        <w:t xml:space="preserve">(На слайде есть геометрические фигуры, и на них написаны слоги. Дети, прочитав слог, геометрическая фигура встает на место, и получается поезд). </w:t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Прочитайте слоги правильно и четко </w:t>
      </w:r>
    </w:p>
    <w:p w:rsidR="00FC6574" w:rsidRDefault="00FC6574" w:rsidP="00FC6574">
      <w:pPr>
        <w:pStyle w:val="a3"/>
      </w:pPr>
      <w:r>
        <w:rPr>
          <w:rFonts w:ascii="Times New Roman,Bold" w:hAnsi="Times New Roman,Bold"/>
          <w:sz w:val="28"/>
          <w:szCs w:val="28"/>
        </w:rPr>
        <w:t>Логопед</w:t>
      </w:r>
      <w:proofErr w:type="gramStart"/>
      <w:r>
        <w:rPr>
          <w:rFonts w:ascii="Times New Roman,Bold" w:hAnsi="Times New Roman,Bold"/>
          <w:sz w:val="28"/>
          <w:szCs w:val="28"/>
        </w:rPr>
        <w:t xml:space="preserve">: </w:t>
      </w:r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>, в путь, но что-то наш поезд не трогается? Я, кажется, знаю, в чем дело. Нам нужно приготовиться.</w:t>
      </w:r>
      <w:r>
        <w:rPr>
          <w:sz w:val="28"/>
          <w:szCs w:val="28"/>
        </w:rPr>
        <w:br/>
      </w:r>
      <w:r>
        <w:rPr>
          <w:rFonts w:ascii="Times New Roman,Italic" w:hAnsi="Times New Roman,Italic"/>
          <w:sz w:val="28"/>
          <w:szCs w:val="28"/>
        </w:rPr>
        <w:t>в) развитие органов артикуляционного аппарата</w:t>
      </w:r>
      <w:r>
        <w:rPr>
          <w:rFonts w:ascii="Times New Roman,Italic" w:hAnsi="Times New Roman,Italic"/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 и дети: </w:t>
      </w:r>
    </w:p>
    <w:p w:rsidR="00FC6574" w:rsidRDefault="00FC6574" w:rsidP="00FC6574">
      <w:pPr>
        <w:pStyle w:val="a3"/>
      </w:pPr>
      <w:r>
        <w:rPr>
          <w:sz w:val="28"/>
          <w:szCs w:val="28"/>
        </w:rPr>
        <w:t>Чики-чики-чики-чок,</w:t>
      </w:r>
      <w:r>
        <w:rPr>
          <w:sz w:val="28"/>
          <w:szCs w:val="28"/>
        </w:rPr>
        <w:br/>
        <w:t>Не стесняйся язычок.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>Логопед</w:t>
      </w:r>
      <w:proofErr w:type="gramStart"/>
      <w:r>
        <w:rPr>
          <w:rFonts w:ascii="Times New Roman,Bold" w:hAnsi="Times New Roman,Bold"/>
          <w:sz w:val="28"/>
          <w:szCs w:val="28"/>
        </w:rPr>
        <w:t xml:space="preserve">: </w:t>
      </w:r>
      <w:r>
        <w:rPr>
          <w:sz w:val="28"/>
          <w:szCs w:val="28"/>
        </w:rPr>
        <w:t>Взяли</w:t>
      </w:r>
      <w:proofErr w:type="gramEnd"/>
      <w:r>
        <w:rPr>
          <w:sz w:val="28"/>
          <w:szCs w:val="28"/>
        </w:rPr>
        <w:t xml:space="preserve"> зеркала. Четко и правильно артикулируя каждый звук произнесем.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>Логопед и дети:</w:t>
      </w:r>
      <w:r>
        <w:rPr>
          <w:rFonts w:ascii="Times New Roman,Bold" w:hAnsi="Times New Roman,Bold"/>
          <w:sz w:val="28"/>
          <w:szCs w:val="28"/>
        </w:rPr>
        <w:br/>
      </w:r>
      <w:r>
        <w:rPr>
          <w:sz w:val="28"/>
          <w:szCs w:val="28"/>
        </w:rPr>
        <w:t>Ут – Ут – Ут вагончики едут</w:t>
      </w:r>
      <w:r>
        <w:rPr>
          <w:sz w:val="28"/>
          <w:szCs w:val="28"/>
        </w:rPr>
        <w:br/>
        <w:t>Ат – Ат – Ат колеса стучат</w:t>
      </w:r>
      <w:r>
        <w:rPr>
          <w:sz w:val="28"/>
          <w:szCs w:val="28"/>
        </w:rPr>
        <w:br/>
        <w:t>Ут – Ут – Ут в страну знаний везут</w:t>
      </w:r>
      <w:r>
        <w:rPr>
          <w:sz w:val="28"/>
          <w:szCs w:val="28"/>
        </w:rPr>
        <w:br/>
        <w:t>Ят – Ят – Ят умных ребят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Ребята, посмотрите, мы с вами оказались, </w:t>
      </w:r>
      <w:r>
        <w:rPr>
          <w:rFonts w:ascii="Times New Roman,Bold" w:hAnsi="Times New Roman,Bold"/>
          <w:sz w:val="28"/>
          <w:szCs w:val="28"/>
        </w:rPr>
        <w:t>на волшебной поляне- «Умная</w:t>
      </w:r>
      <w:proofErr w:type="gramStart"/>
      <w:r>
        <w:rPr>
          <w:rFonts w:ascii="Times New Roman,Bold" w:hAnsi="Times New Roman,Bold"/>
          <w:sz w:val="28"/>
          <w:szCs w:val="28"/>
        </w:rPr>
        <w:t xml:space="preserve">»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поляна с волшебными цветами, и на них что это?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Дети: </w:t>
      </w:r>
      <w:r>
        <w:rPr>
          <w:sz w:val="28"/>
          <w:szCs w:val="28"/>
        </w:rPr>
        <w:t>Буквы.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>Правильно.</w:t>
      </w:r>
      <w:r>
        <w:rPr>
          <w:sz w:val="28"/>
          <w:szCs w:val="28"/>
        </w:rPr>
        <w:br/>
      </w:r>
      <w:r>
        <w:rPr>
          <w:rFonts w:ascii="Times New Roman,Italic" w:hAnsi="Times New Roman,Italic"/>
          <w:sz w:val="28"/>
          <w:szCs w:val="28"/>
        </w:rPr>
        <w:t>г) развитие процесса дифференциации «звук-буква». Совершенствование навыка слогового анализа слов.</w:t>
      </w:r>
      <w:r>
        <w:rPr>
          <w:rFonts w:ascii="Times New Roman,Italic" w:hAnsi="Times New Roman,Italic"/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>Логопед</w:t>
      </w:r>
      <w:proofErr w:type="gramStart"/>
      <w:r>
        <w:rPr>
          <w:rFonts w:ascii="Times New Roman,Bold" w:hAnsi="Times New Roman,Bold"/>
          <w:sz w:val="28"/>
          <w:szCs w:val="28"/>
        </w:rPr>
        <w:t xml:space="preserve">: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слайде появляется картинка –поляна. На ней цветы с элементами букв. Составьте буквы, назовите звук, обозначающий данную букву, и дайте характеристику звуку. Получаются буквы: А, У, И, Д, Б, Н, Р, С, </w:t>
      </w:r>
      <w:proofErr w:type="gramStart"/>
      <w:r>
        <w:rPr>
          <w:sz w:val="28"/>
          <w:szCs w:val="28"/>
        </w:rPr>
        <w:t>О .</w:t>
      </w:r>
      <w:proofErr w:type="gramEnd"/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У каждого на столе лежат конверты. Вам задание: </w:t>
      </w:r>
      <w:r>
        <w:rPr>
          <w:rFonts w:ascii="Times New Roman,Bold" w:hAnsi="Times New Roman,Bold"/>
          <w:sz w:val="28"/>
          <w:szCs w:val="28"/>
        </w:rPr>
        <w:t xml:space="preserve">«Собери слова из </w:t>
      </w:r>
      <w:r>
        <w:rPr>
          <w:rFonts w:ascii="Times New Roman,Bold" w:hAnsi="Times New Roman,Bold"/>
          <w:sz w:val="28"/>
          <w:szCs w:val="28"/>
        </w:rPr>
        <w:lastRenderedPageBreak/>
        <w:t>букв»</w:t>
      </w:r>
      <w:r>
        <w:rPr>
          <w:sz w:val="28"/>
          <w:szCs w:val="28"/>
        </w:rPr>
        <w:t xml:space="preserve">, (слайд No6). Вам надо составить слово, начиная с самой высокой буквы. </w:t>
      </w:r>
    </w:p>
    <w:p w:rsidR="00FC6574" w:rsidRDefault="00FC6574" w:rsidP="00FC6574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>Прочитайте свои слова и разделите их на слоги.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>Дети: ЛУЖА, ЛИСТ, ТУЧА, ЖАРА.</w:t>
      </w:r>
      <w:r>
        <w:rPr>
          <w:rFonts w:ascii="Times New Roman,Bold" w:hAnsi="Times New Roman,Bold"/>
          <w:sz w:val="28"/>
          <w:szCs w:val="28"/>
        </w:rPr>
        <w:br/>
        <w:t>Логопед</w:t>
      </w:r>
      <w:proofErr w:type="gramStart"/>
      <w:r>
        <w:rPr>
          <w:rFonts w:ascii="Times New Roman,Bold" w:hAnsi="Times New Roman,Bold"/>
          <w:sz w:val="28"/>
          <w:szCs w:val="28"/>
        </w:rPr>
        <w:t xml:space="preserve">: </w:t>
      </w:r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вы думаете, как можно назвать все это одним словом? К какому времени года относятся все эти слова?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Дети: </w:t>
      </w:r>
      <w:r>
        <w:rPr>
          <w:sz w:val="28"/>
          <w:szCs w:val="28"/>
        </w:rPr>
        <w:t>Время года Весна. Какое сейчас время года? Назовите весенние месяцы?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>Ребята чтобы попасть в страну Знаний, надо проверить- внимательны ли вы. Если вы услышите правильное предложение- показываете большой палец на правой руке, а если не правильно, то трогаете левой рукой мочку уха и исправляете.</w:t>
      </w:r>
      <w:r>
        <w:rPr>
          <w:sz w:val="28"/>
          <w:szCs w:val="28"/>
        </w:rPr>
        <w:br/>
      </w:r>
      <w:r>
        <w:rPr>
          <w:rFonts w:ascii="Times New Roman,Italic" w:hAnsi="Times New Roman,Italic"/>
          <w:sz w:val="28"/>
          <w:szCs w:val="28"/>
        </w:rPr>
        <w:t>д) развитие внимания, речевого слуха, памяти, мышления</w:t>
      </w:r>
      <w:r>
        <w:rPr>
          <w:rFonts w:ascii="Times New Roman,Italic" w:hAnsi="Times New Roman,Italic"/>
          <w:sz w:val="28"/>
          <w:szCs w:val="28"/>
        </w:rPr>
        <w:br/>
        <w:t>Весной пригревает солнышко</w:t>
      </w:r>
      <w:r>
        <w:rPr>
          <w:rFonts w:ascii="Times New Roman,Italic" w:hAnsi="Times New Roman,Italic"/>
          <w:sz w:val="28"/>
          <w:szCs w:val="28"/>
        </w:rPr>
        <w:br/>
        <w:t>Весной наступает листопад</w:t>
      </w:r>
      <w:r>
        <w:rPr>
          <w:rFonts w:ascii="Times New Roman,Italic" w:hAnsi="Times New Roman,Italic"/>
          <w:sz w:val="28"/>
          <w:szCs w:val="28"/>
        </w:rPr>
        <w:br/>
        <w:t>Весной тает снег</w:t>
      </w:r>
      <w:r>
        <w:rPr>
          <w:rFonts w:ascii="Times New Roman,Italic" w:hAnsi="Times New Roman,Italic"/>
          <w:sz w:val="28"/>
          <w:szCs w:val="28"/>
        </w:rPr>
        <w:br/>
        <w:t>Весной набухают почки</w:t>
      </w:r>
      <w:r>
        <w:rPr>
          <w:rFonts w:ascii="Times New Roman,Italic" w:hAnsi="Times New Roman,Italic"/>
          <w:sz w:val="28"/>
          <w:szCs w:val="28"/>
        </w:rPr>
        <w:br/>
        <w:t>Весной становится холодно</w:t>
      </w:r>
      <w:r>
        <w:rPr>
          <w:rFonts w:ascii="Times New Roman,Italic" w:hAnsi="Times New Roman,Italic"/>
          <w:sz w:val="28"/>
          <w:szCs w:val="28"/>
        </w:rPr>
        <w:br/>
        <w:t>Весной появляются проталины</w:t>
      </w:r>
      <w:r>
        <w:rPr>
          <w:rFonts w:ascii="Times New Roman,Italic" w:hAnsi="Times New Roman,Italic"/>
          <w:sz w:val="28"/>
          <w:szCs w:val="28"/>
        </w:rPr>
        <w:br/>
        <w:t>е) составление предложений</w:t>
      </w:r>
      <w:r>
        <w:rPr>
          <w:rFonts w:ascii="Times New Roman,Italic" w:hAnsi="Times New Roman,Italic"/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>Составьте предложение со словом ВЕСНА.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>Молодцы ребята, вы умеете правильно слышать слова.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>Чтобы нам двигаться дальше, вы должны превратиться в Звукознаек. Скажем волшебные слова.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>Опять несёт нас паровоз</w:t>
      </w:r>
      <w:r>
        <w:rPr>
          <w:rFonts w:ascii="Times New Roman,Bold" w:hAnsi="Times New Roman,Bold"/>
          <w:sz w:val="28"/>
          <w:szCs w:val="28"/>
        </w:rPr>
        <w:br/>
        <w:t>Мы слышим звонкий стук колёс. (Дети одевают на головы звуковые шапочки)</w:t>
      </w:r>
      <w:r>
        <w:rPr>
          <w:rFonts w:ascii="Times New Roman,Bold" w:hAnsi="Times New Roman,Bold"/>
          <w:sz w:val="28"/>
          <w:szCs w:val="28"/>
        </w:rPr>
        <w:br/>
        <w:t xml:space="preserve">Логопед: </w:t>
      </w:r>
      <w:r>
        <w:rPr>
          <w:sz w:val="28"/>
          <w:szCs w:val="28"/>
        </w:rPr>
        <w:t xml:space="preserve">Звукознайки должны знать все звуки и живут звуки </w:t>
      </w:r>
      <w:r>
        <w:rPr>
          <w:rFonts w:ascii="Times New Roman,Bold" w:hAnsi="Times New Roman,Bold"/>
          <w:sz w:val="28"/>
          <w:szCs w:val="28"/>
        </w:rPr>
        <w:t>в деревне «Звуковая»</w:t>
      </w:r>
      <w:r>
        <w:rPr>
          <w:sz w:val="28"/>
          <w:szCs w:val="28"/>
        </w:rPr>
        <w:t>. (слайд No7) Какие звуки вы знаете?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Дети: </w:t>
      </w:r>
      <w:r>
        <w:rPr>
          <w:sz w:val="28"/>
          <w:szCs w:val="28"/>
        </w:rPr>
        <w:t>Гласные и согласные.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>Правильно. Ребята посмотрите, наше путешествие продолжается на поезде. Чтобы нам отправиться дальше, нам нужно правильно указать нахождение звука- в начале, в середине или в конце. Будьте внимательны- начинаем. (дети подходят к столу и по очереди нажимают компьютерную мышь и «заселяют» картинки).</w:t>
      </w:r>
      <w:r>
        <w:rPr>
          <w:sz w:val="28"/>
          <w:szCs w:val="28"/>
        </w:rPr>
        <w:br/>
      </w:r>
      <w:r>
        <w:rPr>
          <w:rFonts w:ascii="Times New Roman,Italic" w:hAnsi="Times New Roman,Italic"/>
          <w:sz w:val="28"/>
          <w:szCs w:val="28"/>
        </w:rPr>
        <w:t xml:space="preserve">ж) развитие фонематического слуха. </w:t>
      </w:r>
      <w:r>
        <w:rPr>
          <w:rFonts w:ascii="Times New Roman,Bold" w:hAnsi="Times New Roman,Bold"/>
          <w:sz w:val="28"/>
          <w:szCs w:val="28"/>
        </w:rPr>
        <w:t xml:space="preserve">Игра «Заселяем картинки». </w:t>
      </w:r>
      <w:r>
        <w:rPr>
          <w:sz w:val="28"/>
          <w:szCs w:val="28"/>
        </w:rPr>
        <w:t xml:space="preserve">Дети определяют место- нахождение звука и определяют картинку в первое, второе или в третье окошечко у </w:t>
      </w:r>
      <w:proofErr w:type="gramStart"/>
      <w:r>
        <w:rPr>
          <w:sz w:val="28"/>
          <w:szCs w:val="28"/>
        </w:rPr>
        <w:t>вагончика.(</w:t>
      </w:r>
      <w:proofErr w:type="gramEnd"/>
      <w:r>
        <w:rPr>
          <w:sz w:val="28"/>
          <w:szCs w:val="28"/>
        </w:rPr>
        <w:t>компьютерная коррекционно- логопедическая программа «Игры для Тигры»)</w:t>
      </w:r>
      <w:r>
        <w:rPr>
          <w:sz w:val="28"/>
          <w:szCs w:val="28"/>
        </w:rPr>
        <w:br/>
      </w:r>
      <w:r>
        <w:rPr>
          <w:rFonts w:ascii="Times New Roman,Italic" w:hAnsi="Times New Roman,Italic"/>
          <w:sz w:val="28"/>
          <w:szCs w:val="28"/>
        </w:rPr>
        <w:t>з) развитие общей моторики</w:t>
      </w:r>
      <w:r>
        <w:rPr>
          <w:rFonts w:ascii="Times New Roman,Italic" w:hAnsi="Times New Roman,Italic"/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>Логопед:</w:t>
      </w:r>
      <w:r>
        <w:rPr>
          <w:rFonts w:ascii="Times New Roman,Bold" w:hAnsi="Times New Roman,Bold"/>
          <w:sz w:val="28"/>
          <w:szCs w:val="28"/>
        </w:rPr>
        <w:br/>
      </w:r>
      <w:r>
        <w:rPr>
          <w:sz w:val="28"/>
          <w:szCs w:val="28"/>
        </w:rPr>
        <w:t>Как приятно вместе ехать,</w:t>
      </w:r>
      <w:r>
        <w:rPr>
          <w:sz w:val="28"/>
          <w:szCs w:val="28"/>
        </w:rPr>
        <w:br/>
        <w:t>И, конечно же, дружить,</w:t>
      </w:r>
      <w:r>
        <w:rPr>
          <w:sz w:val="28"/>
          <w:szCs w:val="28"/>
        </w:rPr>
        <w:br/>
        <w:t>Берег-справа,(повороты направо)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Слева- речка (повороты-налево)</w:t>
      </w:r>
      <w:r>
        <w:rPr>
          <w:sz w:val="28"/>
          <w:szCs w:val="28"/>
        </w:rPr>
        <w:br/>
        <w:t xml:space="preserve">А вдали мы видим лес </w:t>
      </w:r>
    </w:p>
    <w:p w:rsidR="00FC6574" w:rsidRDefault="00FC6574" w:rsidP="00FC6574">
      <w:pPr>
        <w:pStyle w:val="a3"/>
      </w:pPr>
      <w:r>
        <w:rPr>
          <w:sz w:val="28"/>
          <w:szCs w:val="28"/>
        </w:rPr>
        <w:t xml:space="preserve">Дорога лентой впереди, </w:t>
      </w:r>
    </w:p>
    <w:p w:rsidR="00FC6574" w:rsidRDefault="00FC6574" w:rsidP="00FC6574">
      <w:pPr>
        <w:pStyle w:val="a3"/>
      </w:pPr>
      <w:r>
        <w:rPr>
          <w:sz w:val="28"/>
          <w:szCs w:val="28"/>
        </w:rPr>
        <w:t>В небе птицы – погляди (смотрят вверх),</w:t>
      </w:r>
      <w:r>
        <w:rPr>
          <w:sz w:val="28"/>
          <w:szCs w:val="28"/>
        </w:rPr>
        <w:br/>
        <w:t>Чтобы ехать нам скорей,</w:t>
      </w:r>
      <w:r>
        <w:rPr>
          <w:sz w:val="28"/>
          <w:szCs w:val="28"/>
        </w:rPr>
        <w:br/>
        <w:t xml:space="preserve">Побежим мы побыстрей (бегут по кругу друг за другом). </w:t>
      </w:r>
      <w:r>
        <w:rPr>
          <w:rFonts w:ascii="Times New Roman,Bold" w:hAnsi="Times New Roman,Bold"/>
          <w:sz w:val="28"/>
          <w:szCs w:val="28"/>
        </w:rPr>
        <w:t>Логопед</w:t>
      </w:r>
      <w:proofErr w:type="gramStart"/>
      <w:r>
        <w:rPr>
          <w:rFonts w:ascii="Times New Roman,Bold" w:hAnsi="Times New Roman,Bold"/>
          <w:sz w:val="28"/>
          <w:szCs w:val="28"/>
        </w:rPr>
        <w:t xml:space="preserve">: </w:t>
      </w:r>
      <w:r>
        <w:rPr>
          <w:sz w:val="28"/>
          <w:szCs w:val="28"/>
        </w:rPr>
        <w:t>Остановились</w:t>
      </w:r>
      <w:proofErr w:type="gramEnd"/>
      <w:r>
        <w:rPr>
          <w:sz w:val="28"/>
          <w:szCs w:val="28"/>
        </w:rPr>
        <w:t xml:space="preserve"> и сказали волшебные слова. Мчится поезд, скрежеща,</w:t>
      </w:r>
      <w:r>
        <w:rPr>
          <w:sz w:val="28"/>
          <w:szCs w:val="28"/>
        </w:rPr>
        <w:br/>
        <w:t>Жа-ша-ча-ща, жа-ша-ча-ща!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>Ребята, а зачем нужно ходить в школу?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Ответы детей. </w:t>
      </w:r>
    </w:p>
    <w:p w:rsidR="00FC6574" w:rsidRDefault="00FC6574" w:rsidP="00FC6574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Ребята, перед нами </w:t>
      </w:r>
      <w:r>
        <w:rPr>
          <w:rFonts w:ascii="Times New Roman,Bold" w:hAnsi="Times New Roman,Bold"/>
          <w:sz w:val="28"/>
          <w:szCs w:val="28"/>
        </w:rPr>
        <w:t xml:space="preserve">река Забывайка. </w:t>
      </w:r>
      <w:r>
        <w:rPr>
          <w:sz w:val="28"/>
          <w:szCs w:val="28"/>
        </w:rPr>
        <w:t>Плавать в ней нельзя, поэтому она и зовется Забывайкой. Окунешься в ее воды и все сразу забудешь, даже, как тебя зовут. Следовательно, надо думать, как через неё перебраться?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>Дети</w:t>
      </w:r>
      <w:proofErr w:type="gramStart"/>
      <w:r>
        <w:rPr>
          <w:rFonts w:ascii="Times New Roman,Bold" w:hAnsi="Times New Roman,Bold"/>
          <w:sz w:val="28"/>
          <w:szCs w:val="28"/>
        </w:rPr>
        <w:t xml:space="preserve">: </w:t>
      </w:r>
      <w:r>
        <w:rPr>
          <w:sz w:val="28"/>
          <w:szCs w:val="28"/>
        </w:rPr>
        <w:t>Надо</w:t>
      </w:r>
      <w:proofErr w:type="gramEnd"/>
      <w:r>
        <w:rPr>
          <w:sz w:val="28"/>
          <w:szCs w:val="28"/>
        </w:rPr>
        <w:t xml:space="preserve"> построить мост. </w:t>
      </w:r>
    </w:p>
    <w:p w:rsidR="00FC6574" w:rsidRDefault="00FC6574" w:rsidP="00FC6574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>Правильно. (На слайде появляются геометрические фигуры: прямоугольники, квадраты, треугольники).</w:t>
      </w:r>
      <w:r>
        <w:rPr>
          <w:sz w:val="28"/>
          <w:szCs w:val="28"/>
        </w:rPr>
        <w:br/>
      </w:r>
      <w:r>
        <w:rPr>
          <w:rFonts w:ascii="Times New Roman,Italic" w:hAnsi="Times New Roman,Italic"/>
          <w:sz w:val="28"/>
          <w:szCs w:val="28"/>
        </w:rPr>
        <w:t xml:space="preserve">и) развитие грамматического строя речи </w:t>
      </w:r>
      <w:r>
        <w:rPr>
          <w:sz w:val="28"/>
          <w:szCs w:val="28"/>
        </w:rPr>
        <w:t>(слайд No8)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Ребята, надо сосчитать, сколько фигур и сказать правильно. </w:t>
      </w:r>
      <w:r>
        <w:rPr>
          <w:rFonts w:ascii="Times New Roman,Bold" w:hAnsi="Times New Roman,Bold"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Два красных прямоугольника, три зеленых квадрата, один желтый треугольник и т.д. </w:t>
      </w:r>
    </w:p>
    <w:p w:rsidR="00FC6574" w:rsidRDefault="00FC6574" w:rsidP="00FC6574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>Ребята, вот мы и попали в Страну Знаний. А пускать нас не хотят, видите, замок висит! (слайд No9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Надо выполнить еще одно задание.</w:t>
      </w:r>
      <w:r>
        <w:rPr>
          <w:sz w:val="28"/>
          <w:szCs w:val="28"/>
        </w:rPr>
        <w:br/>
      </w:r>
      <w:r>
        <w:rPr>
          <w:rFonts w:ascii="Times New Roman,Italic" w:hAnsi="Times New Roman,Italic"/>
          <w:sz w:val="28"/>
          <w:szCs w:val="28"/>
        </w:rPr>
        <w:t>к) развитие связной речи</w:t>
      </w:r>
      <w:r>
        <w:rPr>
          <w:rFonts w:ascii="Times New Roman,Italic" w:hAnsi="Times New Roman,Italic"/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 xml:space="preserve">Посмотрите небольшую сценку «Разговор с весной» (слайд No10) </w:t>
      </w:r>
    </w:p>
    <w:p w:rsidR="00FC6574" w:rsidRDefault="00FC6574" w:rsidP="00FC6574">
      <w:pPr>
        <w:pStyle w:val="a3"/>
      </w:pPr>
      <w:r>
        <w:rPr>
          <w:sz w:val="28"/>
          <w:szCs w:val="28"/>
        </w:rPr>
        <w:t>- Ну, Весна, как дела?</w:t>
      </w:r>
      <w:r>
        <w:rPr>
          <w:sz w:val="28"/>
          <w:szCs w:val="28"/>
        </w:rPr>
        <w:br/>
        <w:t>-У меня уборка.</w:t>
      </w:r>
      <w:r>
        <w:rPr>
          <w:sz w:val="28"/>
          <w:szCs w:val="28"/>
        </w:rPr>
        <w:br/>
        <w:t xml:space="preserve">-Для чего тебе метла? -Снег мести с пригорка. -Для чего тебе ручьи? -Мусор смыть с дорожек. -Для чего тебе лучи? -Для уборки тоже. </w:t>
      </w:r>
    </w:p>
    <w:p w:rsidR="00FC6574" w:rsidRDefault="00FC6574" w:rsidP="00FC6574">
      <w:pPr>
        <w:pStyle w:val="a3"/>
      </w:pPr>
      <w:r>
        <w:rPr>
          <w:sz w:val="28"/>
          <w:szCs w:val="28"/>
        </w:rPr>
        <w:t>-Все промою, просушу-</w:t>
      </w:r>
      <w:r>
        <w:rPr>
          <w:sz w:val="28"/>
          <w:szCs w:val="28"/>
        </w:rPr>
        <w:br/>
        <w:t>-Вас на праздник приглашу!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>Молодцы ребята! Я очень рада, что вы справились со всеми заданиями.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Звонок телефона: </w:t>
      </w:r>
      <w:r>
        <w:rPr>
          <w:sz w:val="28"/>
          <w:szCs w:val="28"/>
        </w:rPr>
        <w:t>(слайд No11)</w:t>
      </w:r>
      <w:r>
        <w:rPr>
          <w:sz w:val="28"/>
          <w:szCs w:val="28"/>
        </w:rPr>
        <w:br/>
        <w:t>Я вредная старушка</w:t>
      </w:r>
      <w:r>
        <w:rPr>
          <w:sz w:val="28"/>
          <w:szCs w:val="28"/>
        </w:rPr>
        <w:br/>
        <w:t>Но вы так много знаете</w:t>
      </w:r>
      <w:r>
        <w:rPr>
          <w:sz w:val="28"/>
          <w:szCs w:val="28"/>
        </w:rPr>
        <w:br/>
        <w:t>Пожалею я вас</w:t>
      </w:r>
      <w:r>
        <w:rPr>
          <w:sz w:val="28"/>
          <w:szCs w:val="28"/>
        </w:rPr>
        <w:br/>
        <w:t>Верну я вам ваши книжки</w:t>
      </w:r>
      <w:r>
        <w:rPr>
          <w:sz w:val="28"/>
          <w:szCs w:val="28"/>
        </w:rPr>
        <w:br/>
        <w:t>Вот ключ от замка</w:t>
      </w:r>
      <w:r>
        <w:rPr>
          <w:sz w:val="28"/>
          <w:szCs w:val="28"/>
        </w:rPr>
        <w:br/>
        <w:t xml:space="preserve">Открывайте сундук </w:t>
      </w:r>
    </w:p>
    <w:p w:rsidR="00FC6574" w:rsidRDefault="00FC6574" w:rsidP="00FC6574">
      <w:pPr>
        <w:pStyle w:val="a3"/>
      </w:pPr>
      <w:r>
        <w:rPr>
          <w:sz w:val="28"/>
          <w:szCs w:val="28"/>
        </w:rPr>
        <w:lastRenderedPageBreak/>
        <w:t>Забирайте книжки</w:t>
      </w:r>
      <w:r>
        <w:rPr>
          <w:sz w:val="28"/>
          <w:szCs w:val="28"/>
        </w:rPr>
        <w:br/>
        <w:t>(На слайде появляется сундук и ключ к нему. Из сундука «вылетают» книжки, буквы, буквари). (слайд No12 и No13)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Логопед: </w:t>
      </w:r>
      <w:r>
        <w:rPr>
          <w:sz w:val="28"/>
          <w:szCs w:val="28"/>
        </w:rPr>
        <w:t>Послушайте, ребята, как гласит пословица:</w:t>
      </w:r>
      <w:r>
        <w:rPr>
          <w:sz w:val="28"/>
          <w:szCs w:val="28"/>
        </w:rPr>
        <w:br/>
        <w:t>«Ученье свет, а не ученье тьма». (слайдNo14)</w:t>
      </w:r>
      <w:r>
        <w:rPr>
          <w:sz w:val="28"/>
          <w:szCs w:val="28"/>
        </w:rPr>
        <w:br/>
      </w:r>
      <w:proofErr w:type="gramStart"/>
      <w:r>
        <w:rPr>
          <w:rFonts w:ascii="Times New Roman,Bold" w:hAnsi="Times New Roman,Bold"/>
          <w:sz w:val="28"/>
          <w:szCs w:val="28"/>
        </w:rPr>
        <w:t>4.Заключительный</w:t>
      </w:r>
      <w:proofErr w:type="gramEnd"/>
      <w:r>
        <w:rPr>
          <w:rFonts w:ascii="Times New Roman,Bold" w:hAnsi="Times New Roman,Bold"/>
          <w:sz w:val="28"/>
          <w:szCs w:val="28"/>
        </w:rPr>
        <w:t xml:space="preserve"> этап</w:t>
      </w:r>
      <w:r>
        <w:rPr>
          <w:rFonts w:ascii="Times New Roman,Bold" w:hAnsi="Times New Roman,Bold"/>
          <w:sz w:val="28"/>
          <w:szCs w:val="28"/>
        </w:rPr>
        <w:br/>
        <w:t>Рефлексия. Итог занятия.</w:t>
      </w:r>
      <w:r>
        <w:rPr>
          <w:rFonts w:ascii="Times New Roman,Bold" w:hAnsi="Times New Roman,Bold"/>
          <w:sz w:val="28"/>
          <w:szCs w:val="28"/>
        </w:rPr>
        <w:br/>
        <w:t>Логопед</w:t>
      </w:r>
      <w:proofErr w:type="gramStart"/>
      <w:r>
        <w:rPr>
          <w:rFonts w:ascii="Times New Roman,Bold" w:hAnsi="Times New Roman,Bold"/>
          <w:sz w:val="28"/>
          <w:szCs w:val="28"/>
        </w:rPr>
        <w:t xml:space="preserve">: </w:t>
      </w:r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вам понравилось? Что было сложно? Какие задания выполняли, чтобы попасть в страну Знаний?</w:t>
      </w:r>
      <w:r>
        <w:rPr>
          <w:sz w:val="28"/>
          <w:szCs w:val="28"/>
        </w:rPr>
        <w:br/>
        <w:t>Дети встают в круг, берутся за руки и произносят слова:</w:t>
      </w:r>
      <w:r>
        <w:rPr>
          <w:sz w:val="28"/>
          <w:szCs w:val="28"/>
        </w:rPr>
        <w:br/>
        <w:t>Шире наш чудесный круг,</w:t>
      </w:r>
      <w:r>
        <w:rPr>
          <w:sz w:val="28"/>
          <w:szCs w:val="28"/>
        </w:rPr>
        <w:br/>
        <w:t>Я твой друг и ты мой друг.</w:t>
      </w:r>
      <w:r>
        <w:rPr>
          <w:sz w:val="28"/>
          <w:szCs w:val="28"/>
        </w:rPr>
        <w:br/>
        <w:t>Влево, вправо повернись</w:t>
      </w:r>
      <w:r>
        <w:rPr>
          <w:sz w:val="28"/>
          <w:szCs w:val="28"/>
        </w:rPr>
        <w:br/>
        <w:t>И друг другу улыбнись.</w:t>
      </w:r>
      <w:r>
        <w:rPr>
          <w:sz w:val="28"/>
          <w:szCs w:val="28"/>
        </w:rPr>
        <w:br/>
        <w:t>Звучит волшебная музыка.</w:t>
      </w:r>
      <w:r>
        <w:rPr>
          <w:sz w:val="28"/>
          <w:szCs w:val="28"/>
        </w:rPr>
        <w:br/>
      </w:r>
      <w:r>
        <w:rPr>
          <w:rFonts w:ascii="Times New Roman,Bold" w:hAnsi="Times New Roman,Bold"/>
          <w:sz w:val="28"/>
          <w:szCs w:val="28"/>
        </w:rPr>
        <w:t xml:space="preserve">Голос из страны Знаний: </w:t>
      </w:r>
      <w:r>
        <w:rPr>
          <w:sz w:val="28"/>
          <w:szCs w:val="28"/>
        </w:rPr>
        <w:t>(слайд No15 и No16)</w:t>
      </w:r>
      <w:r>
        <w:rPr>
          <w:sz w:val="28"/>
          <w:szCs w:val="28"/>
        </w:rPr>
        <w:br/>
        <w:t>«Спасибо вам ребята, что вы добрались до моей Страны Знаний.</w:t>
      </w:r>
      <w:r>
        <w:rPr>
          <w:sz w:val="28"/>
          <w:szCs w:val="28"/>
        </w:rPr>
        <w:br/>
        <w:t>Я желаю вам друзья делать добрые дела,</w:t>
      </w:r>
      <w:r>
        <w:rPr>
          <w:sz w:val="28"/>
          <w:szCs w:val="28"/>
        </w:rPr>
        <w:br/>
        <w:t>И дружить и дорожить,</w:t>
      </w:r>
      <w:r>
        <w:rPr>
          <w:sz w:val="28"/>
          <w:szCs w:val="28"/>
        </w:rPr>
        <w:br/>
        <w:t xml:space="preserve">И добро друзьям дарить. </w:t>
      </w:r>
    </w:p>
    <w:p w:rsidR="00B308D5" w:rsidRDefault="00B308D5"/>
    <w:sectPr w:rsidR="00B3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74"/>
    <w:rsid w:val="00AC08B0"/>
    <w:rsid w:val="00B308D5"/>
    <w:rsid w:val="00F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D105679-BF61-1047-939C-E592DFAA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57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1425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2024-11-18T14:31:00Z</dcterms:created>
  <dcterms:modified xsi:type="dcterms:W3CDTF">2024-11-18T14:32:00Z</dcterms:modified>
</cp:coreProperties>
</file>