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7D" w:rsidRPr="00795A9C" w:rsidRDefault="00CC317D" w:rsidP="00CC317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5A9C"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разработка</w:t>
      </w: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«Берегись автомобиля»</w:t>
      </w:r>
    </w:p>
    <w:p w:rsidR="00CC317D" w:rsidRPr="00051AF7" w:rsidRDefault="00CC317D" w:rsidP="00CC3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F7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051AF7">
        <w:rPr>
          <w:rFonts w:ascii="Times New Roman" w:hAnsi="Times New Roman" w:cs="Times New Roman"/>
          <w:sz w:val="28"/>
          <w:szCs w:val="28"/>
        </w:rPr>
        <w:t>Т.И.Кипа, воспитатель, МДОУ «Детский сад комбинированного вида № 25 «Светлячок», города Зеленокумска Ставропольский край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Цели: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Воспитывать потребность детей быть дисциплинированными и внимательными на улицах, осторожными и осмотрительными.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Задачи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- Выявить уровень готовности дошкольников решать дорожно-транспортные ситуации.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-Закреплять правила дорожного движения, учить применять знания, полученные ранее в практической деятельности.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-Активизировать процессы мышления, внимания и речи детей; воспитывать сообразительность и находчивость.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Интеграция образовательных областей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«Социально – коммуникативное развитие», «Познавательное развитие», «Речевое развитие», «Художественно -эстетическое развитие».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Атрибуты к игре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Письмо, дидактические картинки «Спецтранспорт».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Предварительная работа: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-циклы занятий из серии «Безопасность на дорогах»;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-наблюдения за работой светофора, транспортом;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-рассматривание дорожных знаков;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-загадывание загадок о транспорте.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Гости: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Почтальон.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Ход занятия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Раздаётся стук в дверь. Заходит почтальон и передаёт письмо от ребят из младшей группы.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Самые маленькие воспитанники нашего детского сада просят нас помочь разгадать загадки. Хотите помочь им? (Да.) 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 разноцветных круга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Мигают друг за другом.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Светятся, моргают –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Людям помогают. (Светофор)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Этот конь не ест овса,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Вместо ног — два колеса.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Сядь верхом и мчись на нём,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Только лучше правь рулём. (Велосипед)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в любое время года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 любую непогоду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Очень быстро в час любой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Провезу вас под землей. (Метро)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Удивительный вагон!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Посудите сами: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Рельсы в воздухе, а он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Держит их руками. (Троллейбус)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летает, но жужжит,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Жук по улице бежит.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горят в глазах жука,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Два блестящих огонька. (Машина)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Молодцы, ребята. О чём были загадки?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транспорте.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Правильно, ребята. Дороги наших городов заполнены различными видами транспорта: мотоциклами, автобусами, автомобилями и другими машинами. Они различаются по размерам и назначению, а ещё они двигаются с различной скоростью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Ребёнок читает стихотворение.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улице нашей машины, машины,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Машины – малютки машины большие.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Спешат легковые, фырчат грузовые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Торопятся, мчатся, как будто живые.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Ребята, наверное, это интересно водить машину, скажите, а вы сейчас можете быть шоферами? Почему? А взрослые люди все могут быть водителями? Почему? (ответы детей – чтобы водить автомобиль, надо учиться, надо получить права и др.) Конечно настоящим автомобилем вы управлять еще не можете, но мы с вами можем пофантазировать и поиграть. Хотите?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Физминутка</w:t>
      </w:r>
      <w:proofErr w:type="spellEnd"/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«Мы - шоферы»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Едем, едем на машине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Нажимаем на педаль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Газ включаем, выключаем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Смотрим пристально мы вдаль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Дворники счищают капли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Вправо, влево – чистота!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Волосы ерошит ветер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шоферы хоть куда!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Воспитатель: 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Есть специальные автомобили – полиция, пожарные, медицинские. Демонстрация картинок с описанием. Ещё есть грузовые машины, которые перевозят хлеб, молоко. Демонстрация картинок с описанием. А ещё есть машины перевозящие людей автобусы, такси, трамваи. Демонстрация картинок с описанием.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Почтальон: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 я, когда к вам шел, видел странную штуку с тремя глазами! Что это? (светофоры)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чего он нужен? (для регулировки движения на дороге)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 вы видели светофоры? (Они установлены на обочине дороги)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где расположен красный сигнал светофора? (вверху) Желтый?(в середине) Зелёный? (внизу)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Игра «Будь внимателен».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свет зажегся красный,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Значить двигаться... (опасно)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 зеленый говорит: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Проходите, путь…(открыт).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Желтый свет – предупрежденье –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Жди сигнала для…(движенья).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Затем воспитатель объясняет правила игры: когда я покажу зеленый сигнал светофора (демонстрируется зеленый круг диаметром 10см), вы маршируете на месте, 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Молодцы, справились с заданием.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мы продолжаем. И теперь пришло время выяснить, насколько хорошо вы знаете правила дорожного движения. Ребята, встаньте по кругу. Я буду бросать мяч и задавать вопрос, а вы отвечаете на вопрос и возвращаете мяч.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Кто идёт по тротуару? (пешеход)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Где люди ждут транспорт? (на остановке)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Кто называется «водителем?» (Человек, управляющий транспортным средством.)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Как на дороге обозначается пешеходный переход? (Специальной разметкой – «зебра».)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Как называется место пересечения двух дорог? (перекресток)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7. Чем отличаются светофор транспортный от пешеходного? (Транспортный светофор имеет три сигнала – красный, желтый, зеленый, а пешеходный два – красный и зеленый.)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Как надо правильно обходить автобус, спереди или сзади? (Надо подождать пока он отъедет.)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Можно играть детям около дороги?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Игра «Это я, это я, это все мои друзья!»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Я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из вас идет вперед только там, где пешеход?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ватагою весёлой каждый день шагает в садик?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вперёд всегда идёт, широко разинув рот?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машины пропускает, ПДД все соблюдает?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шагает без разбора на сигналы светофора?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всегда в трамвае тесном уступает старшим место?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дорогу перейдёт только там, где переход?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пинает мяч весёлый на дороге перед домом?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 проветриться в троллейбусе немножко,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и голову, и туловище высунул в окошко?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Знает кто, что красный свет – это значит хода нет?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бежит вперёд так скоро, что не видит светофора?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Знает кто, что свет зелёный означает – путь открыт?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вблизи проезжей части весело гоняет мячик?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ГИБДД помогает, за порядком наблюдает?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Воспитатель: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нашем городе много улиц, все они очень разные: на некоторых вдоль дороги стоят магазины и дома, на некоторых есть парки, а есть улицы, где дороги пересекают друг друга – вы помните, как называется такое место на дороге? (ответы детей).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подготовила для вас основу, на которой мы будем делать наш макет.  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Теперь слушайте задание: перед вами на столе лежит основа, где вы попробуете сами смастерить макет улицы. Посмотрите внимательно, подумайте, какая у вас будет улица? Вместе решите, что будет у вас на </w:t>
      </w: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улице,  какие будут дома, будут или нет деревья, нужен ли вам будет светофор и дорожные знаки? Попробуйте вместе выполнить эту работу.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с вами в детском саду и вы вместе с родителями дома уже подготовили элементы, которые нам могут пригодиться – это модели построек, светофоры и дорожные знаки. Вы можете пользоваться этими заготовками для создания своего макета.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Затем дети мастерят свои макеты, при необходимости им оказывается помощь, дается подсказка.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 того, как работа закончена, команда придумывает название улицы, дети рассказывают, как устроена их улица, почему они поставили тот или иной знак, выбрали именно это место для светофора и т.д.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Рефлексия.</w:t>
      </w:r>
    </w:p>
    <w:p w:rsidR="00CC317D" w:rsidRPr="00795A9C" w:rsidRDefault="00CC317D" w:rsidP="00CC317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CA5A54" w:rsidRDefault="00CA5A54"/>
    <w:sectPr w:rsidR="00CA5A54" w:rsidSect="00CA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1D59"/>
    <w:rsid w:val="004D2E6C"/>
    <w:rsid w:val="00CA5A54"/>
    <w:rsid w:val="00CC317D"/>
    <w:rsid w:val="00D644CF"/>
    <w:rsid w:val="00E8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81D59"/>
    <w:pPr>
      <w:spacing w:after="0"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E81D59"/>
    <w:rPr>
      <w:rFonts w:eastAsiaTheme="minorEastAsia"/>
      <w:sz w:val="20"/>
      <w:szCs w:val="20"/>
      <w:lang w:val="en-US" w:bidi="en-US"/>
    </w:rPr>
  </w:style>
  <w:style w:type="character" w:customStyle="1" w:styleId="c2">
    <w:name w:val="c2"/>
    <w:basedOn w:val="a0"/>
    <w:rsid w:val="00E81D59"/>
  </w:style>
  <w:style w:type="paragraph" w:customStyle="1" w:styleId="c3c10c9">
    <w:name w:val="c3 c10 c9"/>
    <w:basedOn w:val="a"/>
    <w:rsid w:val="00E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5">
    <w:name w:val="c1 c15"/>
    <w:basedOn w:val="a0"/>
    <w:rsid w:val="00E81D59"/>
  </w:style>
  <w:style w:type="character" w:customStyle="1" w:styleId="apple-converted-space">
    <w:name w:val="apple-converted-space"/>
    <w:basedOn w:val="a0"/>
    <w:rsid w:val="00E8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Сегега</dc:creator>
  <cp:keywords/>
  <dc:description/>
  <cp:lastModifiedBy>Сегега</cp:lastModifiedBy>
  <cp:revision>3</cp:revision>
  <dcterms:created xsi:type="dcterms:W3CDTF">2024-11-17T18:13:00Z</dcterms:created>
  <dcterms:modified xsi:type="dcterms:W3CDTF">2024-11-17T18:32:00Z</dcterms:modified>
</cp:coreProperties>
</file>