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60" w:rsidRDefault="00A85FEA" w:rsidP="00A8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bdr w:val="none" w:sz="0" w:space="0" w:color="auto" w:frame="1"/>
          <w:lang w:eastAsia="ru-RU"/>
        </w:rPr>
      </w:pPr>
      <w:r w:rsidRPr="00A85FEA">
        <w:rPr>
          <w:rFonts w:ascii="Arial" w:eastAsia="Times New Roman" w:hAnsi="Arial" w:cs="Arial"/>
          <w:color w:val="111111"/>
          <w:sz w:val="31"/>
          <w:szCs w:val="31"/>
          <w:bdr w:val="none" w:sz="0" w:space="0" w:color="auto" w:frame="1"/>
          <w:lang w:eastAsia="ru-RU"/>
        </w:rPr>
        <w:t xml:space="preserve">Интегрированные занятия для детей </w:t>
      </w:r>
      <w:r w:rsidR="008C3060">
        <w:rPr>
          <w:rFonts w:ascii="Arial" w:eastAsia="Times New Roman" w:hAnsi="Arial" w:cs="Arial"/>
          <w:color w:val="111111"/>
          <w:sz w:val="31"/>
          <w:szCs w:val="31"/>
          <w:bdr w:val="none" w:sz="0" w:space="0" w:color="auto" w:frame="1"/>
          <w:lang w:eastAsia="ru-RU"/>
        </w:rPr>
        <w:t xml:space="preserve">в старшей группе </w:t>
      </w:r>
    </w:p>
    <w:p w:rsidR="00A85FEA" w:rsidRPr="00A85FEA" w:rsidRDefault="00A85FEA" w:rsidP="00A8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A85FEA">
        <w:rPr>
          <w:rFonts w:ascii="Arial" w:eastAsia="Times New Roman" w:hAnsi="Arial" w:cs="Arial"/>
          <w:color w:val="111111"/>
          <w:sz w:val="31"/>
          <w:szCs w:val="31"/>
          <w:bdr w:val="none" w:sz="0" w:space="0" w:color="auto" w:frame="1"/>
          <w:lang w:eastAsia="ru-RU"/>
        </w:rPr>
        <w:t>с нарушениями речи</w:t>
      </w:r>
      <w:r>
        <w:rPr>
          <w:rFonts w:ascii="Arial" w:eastAsia="Times New Roman" w:hAnsi="Arial" w:cs="Arial"/>
          <w:color w:val="111111"/>
          <w:sz w:val="31"/>
          <w:szCs w:val="31"/>
          <w:bdr w:val="none" w:sz="0" w:space="0" w:color="auto" w:frame="1"/>
          <w:lang w:eastAsia="ru-RU"/>
        </w:rPr>
        <w:t>.</w:t>
      </w:r>
    </w:p>
    <w:p w:rsidR="00A85FEA" w:rsidRPr="00A85FEA" w:rsidRDefault="00A85FEA" w:rsidP="00A85FEA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Для успешной организации коррекционно-образовательной работы с детьми с нарушениями речи необходим комплексный подход. В его реализации принимают участие специалисты нашего детского сада: учитель-логопед, музыкальный руководитель, инструктор по физическому воспитанию. В своей работе мы используем систему интегрированного обучения.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Интеграция</w:t>
      </w:r>
      <w:r w:rsidRPr="00A85FEA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– объединение, слияние в известных пределах в одном занятии обобщенных знаний той или иной области, которые должны соответствовать основному требованию дошкольной и </w:t>
      </w:r>
      <w:hyperlink r:id="rId5" w:tooltip="Коррекционные занятия. Конспекты для коррекционных групп" w:history="1">
        <w:r w:rsidRPr="00A85FE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коррекционной педагогики</w:t>
        </w:r>
      </w:hyperlink>
      <w:r w:rsidRPr="00A85FE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:</w:t>
      </w:r>
      <w:r w:rsidRPr="00A85FEA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образование должно быть небольшим по объему, по емкости. Реализация коррекционных и образовательных задач на занятиях происходит через проблемные ситуации, экспериментальную работу, дидактические игры и задания. Дети получают возможность развивать свои творческие способности и коммуникативные умения, познавательную активность, свободно высказывать свои мысли. Интеграция объединяет их общими впечатлениями, переживаниями, эмоциями, что в свою очередь способствует формированию коллективных взаимоотношений.</w:t>
      </w:r>
    </w:p>
    <w:p w:rsidR="00A85FEA" w:rsidRPr="00A85FEA" w:rsidRDefault="00A85FEA" w:rsidP="00A85FEA">
      <w:pPr>
        <w:spacing w:after="0" w:line="240" w:lineRule="auto"/>
        <w:ind w:left="169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color w:val="83A629"/>
          <w:sz w:val="16"/>
          <w:szCs w:val="16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Течет среди елок лесная речушка.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Спешит и торопится к светлой опушке.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Несется по камушкам светлая речка,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А мы из веревочки свяжем колечко.</w:t>
      </w:r>
    </w:p>
    <w:p w:rsidR="00A85FEA" w:rsidRPr="00A85FEA" w:rsidRDefault="00A85FEA" w:rsidP="00A8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Добрый день, мои друзья,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Волшебный коврик – это я.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Рад я видеть вас в лесу.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Посмотрите на лесную красоту.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Красота осени всегда вдохновляла поэтов, композиторов, художников на создание прекрасных произведений.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На заячьей поляне состоялось собрание зайцев.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- Мы хотели принять решение: пора ли нам менять серые шубки на белые…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А сегодня мы все вместе славно время проведем.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Чтобы было веселее, нашу пляску заведем.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Осень постучалась к нам золотым дождем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- Вы обо мне?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- А вот и я! Привет осенний вам, друзья.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Вы шкатулку открывайте, пословицы об осени называйте.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У сосны, у пихты, елки очень колкие иголки,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А еще сильней, чем ельник,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Вас уколет можжевельник.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 xml:space="preserve">Расскажите об овощах по </w:t>
      </w:r>
      <w:proofErr w:type="spellStart"/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мнемотаблице</w:t>
      </w:r>
      <w:proofErr w:type="spellEnd"/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- Очень долго я лежал и немного заскучал.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Мои листочки вы возьмите, танец для меня спляшите.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Осень на опушке краски разводила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И вокруг тихонько кистью проводила…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Если мы идем гулять,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Зонт с собою нужно брать.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Осенью от дождика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Спрячемся под зонтиком.</w:t>
      </w:r>
    </w:p>
    <w:p w:rsidR="00A85FEA" w:rsidRPr="00A85FEA" w:rsidRDefault="00A85FEA" w:rsidP="00A85F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До свиданья, старый лес, полный сказочных чудес.</w:t>
      </w:r>
    </w:p>
    <w:p w:rsidR="00A85FEA" w:rsidRPr="00A85FEA" w:rsidRDefault="00A85FEA" w:rsidP="00A85FEA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bdr w:val="none" w:sz="0" w:space="0" w:color="auto" w:frame="1"/>
          <w:shd w:val="clear" w:color="auto" w:fill="FFFFFF"/>
          <w:lang w:eastAsia="ru-RU"/>
        </w:rPr>
        <w:t>По тропинкам мы гуляли, на полянке танцевали,</w:t>
      </w:r>
    </w:p>
    <w:p w:rsidR="00A85FEA" w:rsidRPr="00A85FEA" w:rsidRDefault="00A85FEA" w:rsidP="00A85F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85FEA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Подружились мы с тобой. Нам теперь пора домой.</w:t>
      </w:r>
    </w:p>
    <w:p w:rsidR="00DE308B" w:rsidRPr="00A85FEA" w:rsidRDefault="008C3060" w:rsidP="00A85FEA">
      <w:pPr>
        <w:rPr>
          <w:rFonts w:ascii="Times New Roman" w:hAnsi="Times New Roman" w:cs="Times New Roman"/>
          <w:sz w:val="16"/>
          <w:szCs w:val="16"/>
        </w:rPr>
      </w:pPr>
    </w:p>
    <w:sectPr w:rsidR="00DE308B" w:rsidRPr="00A85FEA" w:rsidSect="00FE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781D"/>
    <w:multiLevelType w:val="multilevel"/>
    <w:tmpl w:val="C0E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5FEA"/>
    <w:rsid w:val="004D05DF"/>
    <w:rsid w:val="008C3060"/>
    <w:rsid w:val="00A85FEA"/>
    <w:rsid w:val="00AB7FEA"/>
    <w:rsid w:val="00F96DA2"/>
    <w:rsid w:val="00FE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8A"/>
  </w:style>
  <w:style w:type="paragraph" w:styleId="2">
    <w:name w:val="heading 2"/>
    <w:basedOn w:val="a"/>
    <w:link w:val="20"/>
    <w:uiPriority w:val="9"/>
    <w:qFormat/>
    <w:rsid w:val="00A85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FEA"/>
    <w:rPr>
      <w:b/>
      <w:bCs/>
    </w:rPr>
  </w:style>
  <w:style w:type="character" w:styleId="a5">
    <w:name w:val="Hyperlink"/>
    <w:basedOn w:val="a0"/>
    <w:uiPriority w:val="99"/>
    <w:semiHidden/>
    <w:unhideWhenUsed/>
    <w:rsid w:val="00A85F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rrekcionnye-zan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2024-01-22T08:09:00Z</dcterms:created>
  <dcterms:modified xsi:type="dcterms:W3CDTF">2024-02-19T06:57:00Z</dcterms:modified>
</cp:coreProperties>
</file>