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BAF" w:rsidRDefault="005B7BAF" w:rsidP="005B7BAF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 xml:space="preserve">                   Методическая разработка</w:t>
      </w:r>
    </w:p>
    <w:p w:rsidR="005B7BAF" w:rsidRPr="005B7BAF" w:rsidRDefault="005B7BAF" w:rsidP="005B7BAF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proofErr w:type="spellStart"/>
      <w:r w:rsidRPr="005B7BAF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Тема</w:t>
      </w:r>
      <w:proofErr w:type="gramStart"/>
      <w:r w:rsidRPr="005B7BAF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:Р</w:t>
      </w:r>
      <w:proofErr w:type="gramEnd"/>
      <w:r w:rsidRPr="005B7BAF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азвитие</w:t>
      </w:r>
      <w:proofErr w:type="spellEnd"/>
      <w:r w:rsidRPr="005B7BAF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речи у детей дошкольного возраста: основы и важность</w:t>
      </w:r>
    </w:p>
    <w:p w:rsidR="005B7BAF" w:rsidRPr="005B7BAF" w:rsidRDefault="005B7BAF" w:rsidP="005B7BA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Цель</w:t>
      </w:r>
      <w:proofErr w:type="gramStart"/>
      <w:r w:rsidRPr="005B7BA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:Р</w:t>
      </w:r>
      <w:proofErr w:type="gramEnd"/>
      <w:r w:rsidRPr="005B7BA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азвитие</w:t>
      </w:r>
      <w:proofErr w:type="spellEnd"/>
      <w:r w:rsidRPr="005B7BA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речи у дошкольников — это не просто процесс обучения языку. Это комплексная деятельность, включающая в себя активное восприятие информации, понимание значений слов и выражений, а также умение формулировать свои мысли. </w:t>
      </w:r>
      <w:r w:rsidRPr="005B7BAF">
        <w:rPr>
          <w:rFonts w:ascii="Times New Roman" w:eastAsia="Times New Roman" w:hAnsi="Times New Roman" w:cs="Times New Roman"/>
          <w:i/>
          <w:iCs/>
          <w:color w:val="333333"/>
          <w:sz w:val="21"/>
          <w:lang w:eastAsia="ru-RU"/>
        </w:rPr>
        <w:t>Речь является основой общения, и ее развитие имеет следующие важные аспекты:</w:t>
      </w:r>
    </w:p>
    <w:p w:rsidR="005B7BAF" w:rsidRPr="005B7BAF" w:rsidRDefault="005B7BAF" w:rsidP="005B7B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7BA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Коммуникация: Развитие речевых навыков помогает детям взаимодействовать с другими, что важно для формирования социальных связей и чувства принадлежности.</w:t>
      </w:r>
    </w:p>
    <w:p w:rsidR="005B7BAF" w:rsidRPr="005B7BAF" w:rsidRDefault="005B7BAF" w:rsidP="005B7B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7BA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Когнитивное развитие: Умение выражать свои мысли и понимать язык способствует большему осмыслению окружающего мира.</w:t>
      </w:r>
    </w:p>
    <w:p w:rsidR="005B7BAF" w:rsidRPr="005B7BAF" w:rsidRDefault="005B7BAF" w:rsidP="005B7B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7BA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Эмоциональное развитие: Речь помогает детям озвучивать свои потребности и эмоции, что не меньшей важности для их психологического благополучия.</w:t>
      </w:r>
    </w:p>
    <w:p w:rsidR="005B7BAF" w:rsidRPr="005B7BAF" w:rsidRDefault="005B7BAF" w:rsidP="005B7BA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7B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5B7BAF" w:rsidRPr="005B7BAF" w:rsidRDefault="005B7BAF" w:rsidP="005B7BA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7BAF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2. Этапы развития речевых навыков</w:t>
      </w:r>
    </w:p>
    <w:p w:rsidR="005B7BAF" w:rsidRPr="005B7BAF" w:rsidRDefault="005B7BAF" w:rsidP="005B7BA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7BAF">
        <w:rPr>
          <w:rFonts w:ascii="Times New Roman" w:eastAsia="Times New Roman" w:hAnsi="Times New Roman" w:cs="Times New Roman"/>
          <w:i/>
          <w:iCs/>
          <w:color w:val="333333"/>
          <w:sz w:val="21"/>
          <w:lang w:eastAsia="ru-RU"/>
        </w:rPr>
        <w:t>Развитие речи у детей происходит поэтапно:</w:t>
      </w:r>
    </w:p>
    <w:p w:rsidR="005B7BAF" w:rsidRPr="005B7BAF" w:rsidRDefault="005B7BAF" w:rsidP="005B7B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7BA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Период лепета (0-12 месяцев): Дети начинают экспериментировать </w:t>
      </w:r>
      <w:proofErr w:type="gramStart"/>
      <w:r w:rsidRPr="005B7BA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</w:t>
      </w:r>
      <w:proofErr w:type="gramEnd"/>
      <w:r w:rsidRPr="005B7BA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звуками. Этот этап важен для формирования слухового восприятия.</w:t>
      </w:r>
    </w:p>
    <w:p w:rsidR="005B7BAF" w:rsidRPr="005B7BAF" w:rsidRDefault="005B7BAF" w:rsidP="005B7B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7BA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Первые слова (12-24 месяца): Ребенок начинает произносить первые слова и простые фразы. Здесь важно поощрять его и активно расширять словарный запас.</w:t>
      </w:r>
    </w:p>
    <w:p w:rsidR="005B7BAF" w:rsidRPr="005B7BAF" w:rsidRDefault="005B7BAF" w:rsidP="005B7B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7BA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Словосочетания и предложения (2-3 года): Дети начинают комбинировать слова в простые предложения. Важно предлагать разнообразные темы для обсуждения и задавать вопросы.</w:t>
      </w:r>
    </w:p>
    <w:p w:rsidR="005B7BAF" w:rsidRPr="005B7BAF" w:rsidRDefault="005B7BAF" w:rsidP="005B7B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7BA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Развитие грамматики и лексики (3-5 лет): В этом возрасте происходит активное освоение грамматических конструкций и увеличение словарного запаса. Рекомендуется использовать рассказы, чтение книг и диалоги для развития речи.</w:t>
      </w:r>
    </w:p>
    <w:p w:rsidR="005B7BAF" w:rsidRPr="005B7BAF" w:rsidRDefault="005B7BAF" w:rsidP="005B7BA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7B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5B7BAF" w:rsidRPr="005B7BAF" w:rsidRDefault="005B7BAF" w:rsidP="005B7BA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7BAF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3. Методики и игры для развития речи</w:t>
      </w:r>
    </w:p>
    <w:p w:rsidR="005B7BAF" w:rsidRPr="005B7BAF" w:rsidRDefault="005B7BAF" w:rsidP="005B7BA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7BAF">
        <w:rPr>
          <w:rFonts w:ascii="Times New Roman" w:eastAsia="Times New Roman" w:hAnsi="Times New Roman" w:cs="Times New Roman"/>
          <w:i/>
          <w:iCs/>
          <w:color w:val="333333"/>
          <w:sz w:val="21"/>
          <w:lang w:eastAsia="ru-RU"/>
        </w:rPr>
        <w:t>Существует множество методов и игр, способствующих развитию речевых навыков у дошкольников:</w:t>
      </w:r>
    </w:p>
    <w:p w:rsidR="005B7BAF" w:rsidRPr="005B7BAF" w:rsidRDefault="005B7BAF" w:rsidP="005B7BA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7BA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Чтение книг: Чтение с элементами вопросов и обсуждений помогает развивать понимание и речь. Важно выбирать книги с яркими иллюстрациями и интересным сюжетом.</w:t>
      </w:r>
    </w:p>
    <w:p w:rsidR="005B7BAF" w:rsidRPr="005B7BAF" w:rsidRDefault="005B7BAF" w:rsidP="005B7BA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7BA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Создание историй: Попросите ребенка придумать собственную историю, это развивает творческое мышление и речевые навыки.</w:t>
      </w:r>
    </w:p>
    <w:p w:rsidR="005B7BAF" w:rsidRPr="005B7BAF" w:rsidRDefault="005B7BAF" w:rsidP="005B7BA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7BA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Артикуляционные игры: Игры, которые направлены на развитие артикуляции, такие как «повторяй за мной» или «бубенчики», могут значительно помочь в улучшении произношения.</w:t>
      </w:r>
    </w:p>
    <w:p w:rsidR="005B7BAF" w:rsidRPr="005B7BAF" w:rsidRDefault="005B7BAF" w:rsidP="005B7BA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7BA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Развивающие игрушки: Игрушки, которые способствуют взаимодействию и диалогу, например, куклы или фигурки, могут быть отличным помощником в обучении.</w:t>
      </w:r>
    </w:p>
    <w:p w:rsidR="005B7BAF" w:rsidRPr="005B7BAF" w:rsidRDefault="005B7BAF" w:rsidP="005B7BA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7B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5B7BAF" w:rsidRPr="005B7BAF" w:rsidRDefault="005B7BAF" w:rsidP="005B7BA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7BAF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4. Роль родителей и воспитателей</w:t>
      </w:r>
    </w:p>
    <w:p w:rsidR="005B7BAF" w:rsidRPr="005B7BAF" w:rsidRDefault="005B7BAF" w:rsidP="005B7BA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7BA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Родители и воспитатели играют важную роль в развитии речевых навыков ребенка. Активное участие в беседах, создание комфортной и безопасной обстановки, где ребенок может свободно выражать себя, являются залогом успешного развития речи. Важно быть терпеливыми и поощрять все попытки ребенка говорить, даже если это звучит не очень грамотно.</w:t>
      </w:r>
    </w:p>
    <w:p w:rsidR="005B7BAF" w:rsidRPr="005B7BAF" w:rsidRDefault="005B7BAF" w:rsidP="005B7BA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7B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5B7BAF" w:rsidRPr="005B7BAF" w:rsidRDefault="005B7BAF" w:rsidP="005B7BA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7BAF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lastRenderedPageBreak/>
        <w:t>Заключение</w:t>
      </w:r>
    </w:p>
    <w:p w:rsidR="005B7BAF" w:rsidRPr="005B7BAF" w:rsidRDefault="005B7BAF" w:rsidP="005B7BA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7BA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Развитие речи у дошкольников — это сложный, но увлекательный процесс, который закладывает фундамент для успешного общения и обучения в будущем. Чем больше внимания и заботы уделят взрослые этому аспекту развития, тем легче и успешнее ребенку будет в дальнейшем. Инвестируя время и усилия в речевое развитие, мы открываем перед детьми новые горизонты и возможности для самовыражения.</w:t>
      </w:r>
    </w:p>
    <w:p w:rsidR="009D52F9" w:rsidRDefault="009D52F9"/>
    <w:sectPr w:rsidR="009D52F9" w:rsidSect="009D5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661AD"/>
    <w:multiLevelType w:val="multilevel"/>
    <w:tmpl w:val="B6A8D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D65E73"/>
    <w:multiLevelType w:val="multilevel"/>
    <w:tmpl w:val="4A364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F379DC"/>
    <w:multiLevelType w:val="multilevel"/>
    <w:tmpl w:val="61B82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7BAF"/>
    <w:rsid w:val="005B7BAF"/>
    <w:rsid w:val="009D5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2F9"/>
  </w:style>
  <w:style w:type="paragraph" w:styleId="2">
    <w:name w:val="heading 2"/>
    <w:basedOn w:val="a"/>
    <w:link w:val="20"/>
    <w:uiPriority w:val="9"/>
    <w:qFormat/>
    <w:rsid w:val="005B7B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7B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B7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7BAF"/>
    <w:rPr>
      <w:b/>
      <w:bCs/>
    </w:rPr>
  </w:style>
  <w:style w:type="character" w:styleId="a5">
    <w:name w:val="Emphasis"/>
    <w:basedOn w:val="a0"/>
    <w:uiPriority w:val="20"/>
    <w:qFormat/>
    <w:rsid w:val="005B7BA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0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459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xxx2023</dc:creator>
  <cp:keywords/>
  <dc:description/>
  <cp:lastModifiedBy>xxx2023</cp:lastModifiedBy>
  <cp:revision>2</cp:revision>
  <dcterms:created xsi:type="dcterms:W3CDTF">2024-11-12T18:02:00Z</dcterms:created>
  <dcterms:modified xsi:type="dcterms:W3CDTF">2024-11-12T18:04:00Z</dcterms:modified>
</cp:coreProperties>
</file>