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333333"/>
          <w:sz w:val="36"/>
          <w:szCs w:val="36"/>
        </w:rPr>
      </w:pPr>
      <w:r>
        <w:rPr>
          <w:rStyle w:val="c4"/>
          <w:rFonts w:ascii="Arial" w:hAnsi="Arial" w:cs="Arial"/>
          <w:color w:val="333333"/>
          <w:sz w:val="40"/>
          <w:szCs w:val="40"/>
        </w:rPr>
        <w:t xml:space="preserve">                 </w:t>
      </w:r>
      <w:r>
        <w:rPr>
          <w:rStyle w:val="c4"/>
          <w:rFonts w:ascii="Arial" w:hAnsi="Arial" w:cs="Arial"/>
          <w:color w:val="333333"/>
          <w:sz w:val="36"/>
          <w:szCs w:val="36"/>
        </w:rPr>
        <w:t>Методическая разработка</w:t>
      </w:r>
    </w:p>
    <w:p w:rsidR="0094737F" w:rsidRP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4"/>
          <w:rFonts w:ascii="Arial" w:hAnsi="Arial" w:cs="Arial"/>
          <w:color w:val="333333"/>
          <w:sz w:val="36"/>
          <w:szCs w:val="36"/>
        </w:rPr>
        <w:t>Тема</w:t>
      </w:r>
      <w:r w:rsidRPr="0094737F">
        <w:rPr>
          <w:rStyle w:val="c4"/>
          <w:rFonts w:ascii="Arial" w:hAnsi="Arial" w:cs="Arial"/>
          <w:color w:val="333333"/>
          <w:sz w:val="36"/>
          <w:szCs w:val="36"/>
        </w:rPr>
        <w:t>:</w:t>
      </w:r>
      <w:r w:rsidRPr="0094737F">
        <w:rPr>
          <w:rStyle w:val="c4"/>
          <w:rFonts w:ascii="Arial" w:hAnsi="Arial" w:cs="Arial"/>
          <w:color w:val="333333"/>
          <w:sz w:val="32"/>
          <w:szCs w:val="32"/>
        </w:rPr>
        <w:t xml:space="preserve"> Геометрические фигуры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Закрепить знания о геометрических фигурах: квадрате, треугольнике, круге.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Задачи: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- Учить узнавать и называть геометрические фигуры.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Учить находить предметы в форме круга, квадрата, треугольника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Развивать воображение, внимание, мышление, активизировать память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Воспитывать умение слушать воспитателя.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игровая, коммуникативная, познавательно-исследовательская.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круг, треугольник, квадрат из картона; карточки с геометрическими фигурами, счетные палочки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 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Ход занятий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Организационный момент.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Ребята, давайте возьмемся за руки, сделаем ровный круг и улыбнёмся друг другу, передадим хорошее настроение своим товарищам, покажем, как ослепительно мы умеем улыбаться.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Покажем свои зубки.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Мы смеёмся целый день,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Улыбаться нам не лень!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Крепче за руки беритесь и улыбкой поделитесь!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Ребята, кто догадался, какую геометрическую фигуру мы образовали, взявшись за руки? (круг)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Давайте теперь посмотрим на нашу умную доску. На доске расположены геометрические фигуры (круг, квадрат, треугольник)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Нет углов у меня,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color w:val="000000"/>
          <w:sz w:val="28"/>
          <w:szCs w:val="28"/>
        </w:rPr>
        <w:t>И похож на блюдце я,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color w:val="000000"/>
          <w:sz w:val="28"/>
          <w:szCs w:val="28"/>
        </w:rPr>
        <w:t>На тарелку и на крышку,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color w:val="000000"/>
          <w:sz w:val="28"/>
          <w:szCs w:val="28"/>
        </w:rPr>
        <w:t>На кольцо, на колесо.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color w:val="000000"/>
          <w:sz w:val="28"/>
          <w:szCs w:val="28"/>
        </w:rPr>
        <w:t>Кто же я такой, друзья?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color w:val="000000"/>
          <w:sz w:val="28"/>
          <w:szCs w:val="28"/>
        </w:rPr>
        <w:t>(Круг) Воспитатель (показывает круг)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 (показывает квадрат). Как называется эта фигура? Какие стороны у квадрата? (Равные, одинаковые.) Как это узнать? 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(Если дети не смогут ответить на вопрос, то воспитатель показывает, как это сделать: сложить квадрат пополам, чтобы совпали верхняя и нижняя, левая и правая (боковая) стороны.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Можно сложить квадрат по диагонали, чтобы совпадали стороны.)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Рассмотрите листочки, которые есть у каждого из вас. На что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похожи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? (квадрат)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Воспитатель. Сейчас я сложу квадрат по диагонали. Что получилось? (Треугольники.) Чем отличается треугольник от квадрата? (у треугольника три стороны и три угла, у квадрата четыре стороны и четыре угла)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Воспитатель. Сложите теперь вы свои квадраты в треугольники.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Физкультминутка: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Раз, два, три, четыре, пять!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Все умеем мы считать, (маршируют на месте)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Отдыхать умеем тоже-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Руки за спину положим, (руки за спину и повороты вправо – влево)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Голову поднимем выше,</w:t>
      </w:r>
    </w:p>
    <w:p w:rsidR="0094737F" w:rsidRDefault="0094737F" w:rsidP="00947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легко – легко подышим.</w:t>
      </w:r>
    </w:p>
    <w:p w:rsidR="00B6664B" w:rsidRDefault="00B6664B"/>
    <w:sectPr w:rsidR="00B6664B" w:rsidSect="00B6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7F"/>
    <w:rsid w:val="0094737F"/>
    <w:rsid w:val="00B6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737F"/>
  </w:style>
  <w:style w:type="character" w:customStyle="1" w:styleId="c1">
    <w:name w:val="c1"/>
    <w:basedOn w:val="a0"/>
    <w:rsid w:val="0094737F"/>
  </w:style>
  <w:style w:type="character" w:customStyle="1" w:styleId="c2">
    <w:name w:val="c2"/>
    <w:basedOn w:val="a0"/>
    <w:rsid w:val="0094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2</cp:revision>
  <dcterms:created xsi:type="dcterms:W3CDTF">2024-11-12T16:32:00Z</dcterms:created>
  <dcterms:modified xsi:type="dcterms:W3CDTF">2024-11-12T16:35:00Z</dcterms:modified>
</cp:coreProperties>
</file>