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C2E" w:rsidRDefault="000A4C2E" w:rsidP="000A4C2E">
      <w:pPr>
        <w:pStyle w:val="a3"/>
        <w:spacing w:after="0" w:line="360" w:lineRule="auto"/>
        <w:jc w:val="center"/>
        <w:rPr>
          <w:sz w:val="28"/>
          <w:szCs w:val="28"/>
        </w:rPr>
      </w:pPr>
      <w:r>
        <w:rPr>
          <w:noProof/>
          <w:lang w:eastAsia="ru-RU"/>
        </w:rPr>
        <w:drawing>
          <wp:anchor distT="0" distB="0" distL="0" distR="0" simplePos="0" relativeHeight="251659264" behindDoc="0" locked="0" layoutInCell="1" allowOverlap="1">
            <wp:simplePos x="0" y="0"/>
            <wp:positionH relativeFrom="page">
              <wp:posOffset>3664585</wp:posOffset>
            </wp:positionH>
            <wp:positionV relativeFrom="paragraph">
              <wp:posOffset>47625</wp:posOffset>
            </wp:positionV>
            <wp:extent cx="595630" cy="55562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630" cy="555625"/>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МИНИСТЕРСТВО НАУКИ И ВЫСШЕГО ОБРАЗОВАНИЯ РОССИЙСКОЙ ФЕДЕРАЦИИ</w:t>
      </w:r>
    </w:p>
    <w:p w:rsidR="000A4C2E" w:rsidRDefault="000A4C2E" w:rsidP="000A4C2E">
      <w:pPr>
        <w:pStyle w:val="2"/>
        <w:spacing w:before="0" w:after="0" w:line="360" w:lineRule="auto"/>
        <w:ind w:left="-567" w:right="284" w:hanging="159"/>
        <w:jc w:val="center"/>
        <w:rPr>
          <w:rFonts w:ascii="Times New Roman" w:hAnsi="Times New Roman"/>
          <w:i w:val="0"/>
        </w:rPr>
      </w:pPr>
      <w:r>
        <w:rPr>
          <w:rFonts w:ascii="Times New Roman" w:hAnsi="Times New Roman"/>
          <w:i w:val="0"/>
        </w:rPr>
        <w:t>ФЕДЕРАЛЬНОЕ ГОСУДАРСТВЕННОЕ БЮДЖЕТНОЕ ОБРАЗОВАТЕЛЬНОЕ УЧРЕЖДЕНИЕ ВЫСШЕГО ОБРАЗОВАНИЯ</w:t>
      </w:r>
    </w:p>
    <w:p w:rsidR="000A4C2E" w:rsidRDefault="000A4C2E" w:rsidP="000A4C2E">
      <w:pPr>
        <w:spacing w:line="360" w:lineRule="auto"/>
        <w:ind w:left="-567" w:right="283"/>
        <w:jc w:val="center"/>
        <w:rPr>
          <w:b/>
          <w:sz w:val="28"/>
          <w:szCs w:val="28"/>
        </w:rPr>
      </w:pPr>
      <w:r>
        <w:rPr>
          <w:b/>
          <w:sz w:val="28"/>
          <w:szCs w:val="28"/>
        </w:rPr>
        <w:t>«ДОНСКОЙ ГОСУДАРСТВЕННЫЙ ТЕХНИЧЕСКИЙ УНИВЕРСИТЕТ»</w:t>
      </w:r>
    </w:p>
    <w:p w:rsidR="000A4C2E" w:rsidRDefault="000A4C2E" w:rsidP="000A4C2E">
      <w:pPr>
        <w:spacing w:line="360" w:lineRule="auto"/>
        <w:ind w:left="-567" w:right="283"/>
        <w:jc w:val="center"/>
        <w:rPr>
          <w:b/>
          <w:sz w:val="28"/>
          <w:szCs w:val="28"/>
        </w:rPr>
      </w:pPr>
      <w:r>
        <w:rPr>
          <w:b/>
          <w:sz w:val="28"/>
          <w:szCs w:val="28"/>
        </w:rPr>
        <w:t xml:space="preserve"> (ДГТУ)</w:t>
      </w:r>
    </w:p>
    <w:p w:rsidR="000A4C2E" w:rsidRDefault="000A4C2E" w:rsidP="000A4C2E">
      <w:pPr>
        <w:pStyle w:val="a3"/>
        <w:tabs>
          <w:tab w:val="left" w:pos="8073"/>
        </w:tabs>
        <w:spacing w:after="0"/>
        <w:ind w:left="-567" w:right="283"/>
        <w:jc w:val="center"/>
        <w:rPr>
          <w:sz w:val="28"/>
          <w:szCs w:val="28"/>
        </w:rPr>
      </w:pPr>
    </w:p>
    <w:p w:rsidR="000A4C2E" w:rsidRDefault="000A4C2E" w:rsidP="000A4C2E">
      <w:pPr>
        <w:pStyle w:val="a3"/>
        <w:tabs>
          <w:tab w:val="left" w:pos="8073"/>
        </w:tabs>
        <w:spacing w:after="0"/>
        <w:ind w:left="-567" w:right="283"/>
        <w:jc w:val="center"/>
        <w:rPr>
          <w:sz w:val="28"/>
          <w:szCs w:val="28"/>
        </w:rPr>
      </w:pPr>
      <w:r>
        <w:rPr>
          <w:sz w:val="28"/>
          <w:szCs w:val="28"/>
        </w:rPr>
        <w:t xml:space="preserve">Факультет </w:t>
      </w:r>
      <w:r>
        <w:rPr>
          <w:spacing w:val="3"/>
          <w:sz w:val="28"/>
          <w:szCs w:val="28"/>
        </w:rPr>
        <w:t>«</w:t>
      </w:r>
      <w:r>
        <w:rPr>
          <w:spacing w:val="-8"/>
          <w:sz w:val="28"/>
          <w:szCs w:val="28"/>
        </w:rPr>
        <w:t>Психология, педагогика и дефектология</w:t>
      </w:r>
      <w:r>
        <w:rPr>
          <w:sz w:val="28"/>
          <w:szCs w:val="28"/>
        </w:rPr>
        <w:t>»</w:t>
      </w:r>
    </w:p>
    <w:p w:rsidR="000A4C2E" w:rsidRDefault="000A4C2E" w:rsidP="000A4C2E">
      <w:pPr>
        <w:spacing w:line="206" w:lineRule="exact"/>
        <w:ind w:left="-567" w:right="283"/>
        <w:jc w:val="center"/>
        <w:rPr>
          <w:sz w:val="28"/>
          <w:szCs w:val="28"/>
        </w:rPr>
      </w:pPr>
    </w:p>
    <w:p w:rsidR="000A4C2E" w:rsidRDefault="000A4C2E" w:rsidP="000A4C2E">
      <w:pPr>
        <w:pStyle w:val="a3"/>
        <w:tabs>
          <w:tab w:val="left" w:pos="8114"/>
        </w:tabs>
        <w:spacing w:after="0" w:line="275" w:lineRule="exact"/>
        <w:ind w:left="-567" w:right="283"/>
        <w:jc w:val="center"/>
        <w:rPr>
          <w:sz w:val="28"/>
          <w:szCs w:val="28"/>
        </w:rPr>
      </w:pPr>
      <w:r>
        <w:rPr>
          <w:sz w:val="28"/>
          <w:szCs w:val="28"/>
        </w:rPr>
        <w:t xml:space="preserve">Кафедра </w:t>
      </w:r>
      <w:r>
        <w:rPr>
          <w:spacing w:val="2"/>
          <w:sz w:val="28"/>
          <w:szCs w:val="28"/>
        </w:rPr>
        <w:t>«</w:t>
      </w:r>
      <w:r w:rsidR="008738DD">
        <w:rPr>
          <w:spacing w:val="-3"/>
          <w:sz w:val="28"/>
          <w:szCs w:val="28"/>
        </w:rPr>
        <w:t>Социальные и спортивные педагогические технологии</w:t>
      </w:r>
      <w:r>
        <w:rPr>
          <w:sz w:val="28"/>
          <w:szCs w:val="28"/>
        </w:rPr>
        <w:t>»</w:t>
      </w:r>
    </w:p>
    <w:p w:rsidR="000A4C2E" w:rsidRDefault="000A4C2E" w:rsidP="000A4C2E">
      <w:pPr>
        <w:jc w:val="center"/>
        <w:rPr>
          <w:sz w:val="28"/>
          <w:szCs w:val="28"/>
        </w:rPr>
      </w:pPr>
    </w:p>
    <w:p w:rsidR="000A4C2E" w:rsidRDefault="000A4C2E" w:rsidP="000A4C2E">
      <w:pPr>
        <w:pStyle w:val="a3"/>
        <w:spacing w:after="0"/>
        <w:jc w:val="center"/>
        <w:rPr>
          <w:sz w:val="28"/>
          <w:szCs w:val="28"/>
        </w:rPr>
      </w:pPr>
    </w:p>
    <w:p w:rsidR="000A4C2E" w:rsidRDefault="000A4C2E" w:rsidP="000A4C2E">
      <w:pPr>
        <w:pStyle w:val="a3"/>
        <w:spacing w:after="0"/>
        <w:jc w:val="center"/>
        <w:rPr>
          <w:sz w:val="28"/>
          <w:szCs w:val="28"/>
        </w:rPr>
      </w:pPr>
    </w:p>
    <w:p w:rsidR="000A4C2E" w:rsidRPr="00E8367B" w:rsidRDefault="000A4C2E" w:rsidP="000A4C2E">
      <w:pPr>
        <w:pStyle w:val="2"/>
        <w:spacing w:after="0"/>
        <w:ind w:left="-851" w:right="-426"/>
        <w:jc w:val="center"/>
        <w:rPr>
          <w:rFonts w:ascii="Times New Roman" w:hAnsi="Times New Roman"/>
          <w:i w:val="0"/>
        </w:rPr>
      </w:pPr>
      <w:r>
        <w:rPr>
          <w:rFonts w:ascii="Times New Roman" w:hAnsi="Times New Roman"/>
          <w:i w:val="0"/>
        </w:rPr>
        <w:t>РЕФЕРАТ НА ТЕМУ</w:t>
      </w:r>
      <w:r w:rsidRPr="00E8367B">
        <w:rPr>
          <w:rFonts w:ascii="Times New Roman" w:hAnsi="Times New Roman"/>
          <w:i w:val="0"/>
        </w:rPr>
        <w:t>:</w:t>
      </w:r>
    </w:p>
    <w:p w:rsidR="000A4C2E" w:rsidRPr="00E8367B" w:rsidRDefault="000A4C2E" w:rsidP="000A4C2E"/>
    <w:p w:rsidR="000A4C2E" w:rsidRPr="000A4C2E" w:rsidRDefault="000A4C2E" w:rsidP="000A4C2E">
      <w:pPr>
        <w:rPr>
          <w:b/>
        </w:rPr>
      </w:pPr>
      <w:r>
        <w:rPr>
          <w:b/>
          <w:spacing w:val="3"/>
          <w:sz w:val="28"/>
          <w:szCs w:val="28"/>
        </w:rPr>
        <w:t xml:space="preserve">               </w:t>
      </w:r>
      <w:r w:rsidRPr="000A4C2E">
        <w:rPr>
          <w:b/>
          <w:spacing w:val="3"/>
          <w:sz w:val="28"/>
          <w:szCs w:val="28"/>
        </w:rPr>
        <w:t>«Значение детства для развития ребенка как личности</w:t>
      </w:r>
      <w:r w:rsidRPr="000A4C2E">
        <w:rPr>
          <w:b/>
          <w:sz w:val="28"/>
          <w:szCs w:val="28"/>
        </w:rPr>
        <w:t>»</w:t>
      </w:r>
    </w:p>
    <w:p w:rsidR="000A4C2E" w:rsidRDefault="000A4C2E" w:rsidP="000A4C2E"/>
    <w:p w:rsidR="000A4C2E" w:rsidRDefault="000A4C2E" w:rsidP="000A4C2E">
      <w:pPr>
        <w:pStyle w:val="a3"/>
        <w:spacing w:after="0"/>
        <w:ind w:left="-851" w:right="-426"/>
        <w:jc w:val="both"/>
        <w:rPr>
          <w:b/>
          <w:sz w:val="28"/>
          <w:szCs w:val="28"/>
        </w:rPr>
      </w:pPr>
    </w:p>
    <w:p w:rsidR="000A4C2E" w:rsidRDefault="000A4C2E" w:rsidP="000A4C2E">
      <w:pPr>
        <w:pStyle w:val="a3"/>
        <w:tabs>
          <w:tab w:val="left" w:pos="10354"/>
        </w:tabs>
        <w:spacing w:after="0"/>
        <w:jc w:val="both"/>
        <w:rPr>
          <w:sz w:val="28"/>
          <w:szCs w:val="28"/>
        </w:rPr>
      </w:pPr>
      <w:r>
        <w:rPr>
          <w:sz w:val="28"/>
          <w:szCs w:val="28"/>
        </w:rPr>
        <w:t>Дисциплина «Возрастная психология»</w:t>
      </w:r>
    </w:p>
    <w:p w:rsidR="000A4C2E" w:rsidRDefault="000A4C2E" w:rsidP="000A4C2E">
      <w:pPr>
        <w:pStyle w:val="a3"/>
        <w:tabs>
          <w:tab w:val="left" w:pos="10354"/>
        </w:tabs>
        <w:spacing w:after="0"/>
        <w:jc w:val="both"/>
        <w:rPr>
          <w:sz w:val="28"/>
          <w:szCs w:val="28"/>
        </w:rPr>
      </w:pPr>
      <w:r>
        <w:rPr>
          <w:sz w:val="28"/>
          <w:szCs w:val="28"/>
        </w:rPr>
        <w:t xml:space="preserve">                                    </w:t>
      </w:r>
    </w:p>
    <w:p w:rsidR="000A4C2E" w:rsidRDefault="000A4C2E" w:rsidP="000A4C2E">
      <w:pPr>
        <w:pStyle w:val="a3"/>
        <w:tabs>
          <w:tab w:val="left" w:pos="5724"/>
          <w:tab w:val="left" w:pos="10404"/>
        </w:tabs>
        <w:spacing w:after="0"/>
        <w:jc w:val="both"/>
        <w:rPr>
          <w:sz w:val="28"/>
          <w:szCs w:val="28"/>
        </w:rPr>
      </w:pPr>
      <w:r>
        <w:rPr>
          <w:sz w:val="28"/>
          <w:szCs w:val="28"/>
        </w:rPr>
        <w:t>Направление</w:t>
      </w:r>
      <w:r>
        <w:rPr>
          <w:spacing w:val="-16"/>
          <w:sz w:val="28"/>
          <w:szCs w:val="28"/>
        </w:rPr>
        <w:t xml:space="preserve"> </w:t>
      </w:r>
      <w:r>
        <w:rPr>
          <w:sz w:val="28"/>
          <w:szCs w:val="28"/>
        </w:rPr>
        <w:t>подготовки 44.03.01 Педагогическое образование</w:t>
      </w:r>
    </w:p>
    <w:p w:rsidR="000A4C2E" w:rsidRDefault="000A4C2E" w:rsidP="000A4C2E">
      <w:pPr>
        <w:pStyle w:val="a3"/>
        <w:tabs>
          <w:tab w:val="left" w:pos="5724"/>
          <w:tab w:val="left" w:pos="10404"/>
        </w:tabs>
        <w:spacing w:after="0"/>
        <w:jc w:val="both"/>
        <w:rPr>
          <w:sz w:val="28"/>
          <w:szCs w:val="28"/>
        </w:rPr>
      </w:pPr>
    </w:p>
    <w:p w:rsidR="000A4C2E" w:rsidRDefault="000A4C2E" w:rsidP="000A4C2E">
      <w:pPr>
        <w:pStyle w:val="a3"/>
        <w:spacing w:after="0"/>
        <w:jc w:val="both"/>
        <w:rPr>
          <w:sz w:val="28"/>
          <w:szCs w:val="28"/>
        </w:rPr>
      </w:pPr>
      <w:r>
        <w:rPr>
          <w:sz w:val="28"/>
          <w:szCs w:val="28"/>
        </w:rPr>
        <w:t>Направленность</w:t>
      </w:r>
      <w:r>
        <w:rPr>
          <w:spacing w:val="-10"/>
          <w:sz w:val="28"/>
          <w:szCs w:val="28"/>
        </w:rPr>
        <w:t xml:space="preserve"> </w:t>
      </w:r>
      <w:r>
        <w:rPr>
          <w:sz w:val="28"/>
          <w:szCs w:val="28"/>
        </w:rPr>
        <w:t xml:space="preserve">(профиль) </w:t>
      </w:r>
      <w:r>
        <w:rPr>
          <w:spacing w:val="-8"/>
          <w:sz w:val="28"/>
          <w:szCs w:val="28"/>
        </w:rPr>
        <w:t>Социальная педагогика в образовании</w:t>
      </w:r>
    </w:p>
    <w:p w:rsidR="000A4C2E" w:rsidRDefault="000A4C2E" w:rsidP="000A4C2E">
      <w:pPr>
        <w:pStyle w:val="a3"/>
        <w:tabs>
          <w:tab w:val="left" w:pos="4554"/>
          <w:tab w:val="left" w:pos="7400"/>
          <w:tab w:val="left" w:pos="10300"/>
        </w:tabs>
        <w:spacing w:after="0"/>
        <w:jc w:val="both"/>
        <w:rPr>
          <w:sz w:val="28"/>
          <w:szCs w:val="28"/>
        </w:rPr>
      </w:pPr>
      <w:bookmarkStart w:id="0" w:name="_GoBack"/>
      <w:bookmarkEnd w:id="0"/>
    </w:p>
    <w:p w:rsidR="000A4C2E" w:rsidRDefault="000A4C2E" w:rsidP="000A4C2E">
      <w:pPr>
        <w:pStyle w:val="a3"/>
        <w:tabs>
          <w:tab w:val="left" w:pos="4554"/>
          <w:tab w:val="left" w:pos="7400"/>
          <w:tab w:val="left" w:pos="10300"/>
        </w:tabs>
        <w:spacing w:after="0"/>
        <w:jc w:val="both"/>
        <w:rPr>
          <w:sz w:val="28"/>
          <w:szCs w:val="28"/>
          <w:u w:val="single"/>
        </w:rPr>
      </w:pPr>
      <w:r>
        <w:rPr>
          <w:sz w:val="28"/>
          <w:szCs w:val="28"/>
        </w:rPr>
        <w:t>Номер</w:t>
      </w:r>
      <w:r>
        <w:rPr>
          <w:spacing w:val="-3"/>
          <w:sz w:val="28"/>
          <w:szCs w:val="28"/>
        </w:rPr>
        <w:t xml:space="preserve"> </w:t>
      </w:r>
      <w:r>
        <w:rPr>
          <w:sz w:val="28"/>
          <w:szCs w:val="28"/>
        </w:rPr>
        <w:t>зачетной</w:t>
      </w:r>
      <w:r>
        <w:rPr>
          <w:spacing w:val="-2"/>
          <w:sz w:val="28"/>
          <w:szCs w:val="28"/>
        </w:rPr>
        <w:t xml:space="preserve"> </w:t>
      </w:r>
      <w:r>
        <w:rPr>
          <w:sz w:val="28"/>
          <w:szCs w:val="28"/>
        </w:rPr>
        <w:t xml:space="preserve">книжки </w:t>
      </w:r>
      <w:r>
        <w:rPr>
          <w:sz w:val="28"/>
          <w:szCs w:val="28"/>
          <w:u w:val="single"/>
        </w:rPr>
        <w:t>2327421</w:t>
      </w:r>
      <w:r>
        <w:rPr>
          <w:sz w:val="28"/>
          <w:szCs w:val="28"/>
        </w:rPr>
        <w:t xml:space="preserve">    </w:t>
      </w:r>
      <w:r>
        <w:rPr>
          <w:sz w:val="28"/>
          <w:szCs w:val="28"/>
          <w:u w:val="single"/>
        </w:rPr>
        <w:t xml:space="preserve"> Группа</w:t>
      </w:r>
      <w:r>
        <w:rPr>
          <w:sz w:val="28"/>
          <w:szCs w:val="28"/>
        </w:rPr>
        <w:t xml:space="preserve"> </w:t>
      </w:r>
      <w:r>
        <w:rPr>
          <w:sz w:val="28"/>
          <w:szCs w:val="28"/>
          <w:u w:val="single"/>
        </w:rPr>
        <w:t>ДЗПО12</w:t>
      </w:r>
    </w:p>
    <w:p w:rsidR="000A4C2E" w:rsidRDefault="000A4C2E" w:rsidP="000A4C2E">
      <w:pPr>
        <w:pStyle w:val="a3"/>
        <w:spacing w:after="0"/>
        <w:jc w:val="both"/>
        <w:rPr>
          <w:sz w:val="28"/>
          <w:szCs w:val="28"/>
        </w:rPr>
      </w:pPr>
    </w:p>
    <w:p w:rsidR="000A4C2E" w:rsidRDefault="000A4C2E" w:rsidP="000A4C2E">
      <w:pPr>
        <w:pStyle w:val="a3"/>
        <w:tabs>
          <w:tab w:val="left" w:pos="3576"/>
          <w:tab w:val="left" w:pos="6391"/>
          <w:tab w:val="left" w:pos="6756"/>
          <w:tab w:val="left" w:pos="10291"/>
        </w:tabs>
        <w:spacing w:after="0"/>
        <w:jc w:val="both"/>
        <w:rPr>
          <w:sz w:val="28"/>
          <w:szCs w:val="28"/>
        </w:rPr>
      </w:pPr>
      <w:r>
        <w:rPr>
          <w:sz w:val="28"/>
          <w:szCs w:val="28"/>
        </w:rPr>
        <w:t xml:space="preserve">Обучающийся </w:t>
      </w:r>
      <w:proofErr w:type="spellStart"/>
      <w:r>
        <w:rPr>
          <w:sz w:val="28"/>
          <w:szCs w:val="28"/>
        </w:rPr>
        <w:t>Годлина</w:t>
      </w:r>
      <w:proofErr w:type="spellEnd"/>
      <w:r>
        <w:rPr>
          <w:sz w:val="28"/>
          <w:szCs w:val="28"/>
        </w:rPr>
        <w:t xml:space="preserve"> Д.Ю.</w:t>
      </w:r>
    </w:p>
    <w:p w:rsidR="000A4C2E" w:rsidRDefault="000A4C2E" w:rsidP="000A4C2E">
      <w:pPr>
        <w:pStyle w:val="a3"/>
        <w:spacing w:after="0"/>
        <w:rPr>
          <w:sz w:val="28"/>
          <w:szCs w:val="28"/>
        </w:rPr>
      </w:pPr>
    </w:p>
    <w:p w:rsidR="000A4C2E" w:rsidRDefault="000A4C2E" w:rsidP="000A4C2E">
      <w:pPr>
        <w:pStyle w:val="a3"/>
        <w:tabs>
          <w:tab w:val="left" w:pos="5905"/>
          <w:tab w:val="left" w:pos="6270"/>
          <w:tab w:val="left" w:pos="10285"/>
        </w:tabs>
        <w:spacing w:after="0"/>
        <w:rPr>
          <w:sz w:val="28"/>
          <w:szCs w:val="28"/>
        </w:rPr>
      </w:pPr>
      <w:r>
        <w:rPr>
          <w:sz w:val="28"/>
          <w:szCs w:val="28"/>
        </w:rPr>
        <w:t>Контрольную работу</w:t>
      </w:r>
      <w:r>
        <w:rPr>
          <w:spacing w:val="-10"/>
          <w:sz w:val="28"/>
          <w:szCs w:val="28"/>
        </w:rPr>
        <w:t xml:space="preserve"> </w:t>
      </w:r>
      <w:r>
        <w:rPr>
          <w:sz w:val="28"/>
          <w:szCs w:val="28"/>
        </w:rPr>
        <w:t>проверил</w:t>
      </w:r>
      <w:r w:rsidR="008738DD">
        <w:rPr>
          <w:sz w:val="28"/>
          <w:szCs w:val="28"/>
        </w:rPr>
        <w:t xml:space="preserve">а Соловьева А.В.           </w:t>
      </w:r>
      <w:r>
        <w:rPr>
          <w:sz w:val="28"/>
          <w:szCs w:val="28"/>
        </w:rPr>
        <w:t>___</w:t>
      </w:r>
      <w:r w:rsidR="008738DD">
        <w:rPr>
          <w:sz w:val="28"/>
          <w:szCs w:val="28"/>
        </w:rPr>
        <w:t>________</w:t>
      </w:r>
    </w:p>
    <w:p w:rsidR="000A4C2E" w:rsidRDefault="000A4C2E" w:rsidP="000A4C2E">
      <w:pPr>
        <w:tabs>
          <w:tab w:val="left" w:pos="3509"/>
        </w:tabs>
        <w:rPr>
          <w:szCs w:val="28"/>
        </w:rPr>
      </w:pPr>
      <w:r>
        <w:rPr>
          <w:szCs w:val="28"/>
        </w:rPr>
        <w:t xml:space="preserve">                                                                </w:t>
      </w:r>
      <w:r w:rsidR="008738DD">
        <w:rPr>
          <w:szCs w:val="28"/>
        </w:rPr>
        <w:t xml:space="preserve">                                              </w:t>
      </w:r>
      <w:r>
        <w:rPr>
          <w:szCs w:val="28"/>
        </w:rPr>
        <w:t>подпись,</w:t>
      </w:r>
      <w:r>
        <w:rPr>
          <w:spacing w:val="-1"/>
          <w:szCs w:val="28"/>
        </w:rPr>
        <w:t xml:space="preserve"> </w:t>
      </w:r>
      <w:r>
        <w:rPr>
          <w:szCs w:val="28"/>
        </w:rPr>
        <w:t>дата</w:t>
      </w:r>
      <w:r>
        <w:rPr>
          <w:szCs w:val="28"/>
        </w:rPr>
        <w:tab/>
        <w:t xml:space="preserve">    </w:t>
      </w:r>
    </w:p>
    <w:p w:rsidR="000A4C2E" w:rsidRDefault="000A4C2E" w:rsidP="000A4C2E">
      <w:pPr>
        <w:pStyle w:val="a3"/>
        <w:spacing w:after="0"/>
        <w:ind w:left="-851"/>
        <w:jc w:val="center"/>
        <w:rPr>
          <w:szCs w:val="28"/>
        </w:rPr>
      </w:pPr>
    </w:p>
    <w:p w:rsidR="000A4C2E" w:rsidRDefault="000A4C2E" w:rsidP="000A4C2E">
      <w:pPr>
        <w:pStyle w:val="a3"/>
        <w:spacing w:after="0"/>
        <w:ind w:left="-851"/>
        <w:jc w:val="center"/>
        <w:rPr>
          <w:szCs w:val="28"/>
        </w:rPr>
      </w:pPr>
    </w:p>
    <w:p w:rsidR="000A4C2E" w:rsidRDefault="000A4C2E" w:rsidP="000A4C2E">
      <w:pPr>
        <w:pStyle w:val="a3"/>
        <w:spacing w:after="0"/>
        <w:ind w:left="-851"/>
        <w:jc w:val="center"/>
        <w:rPr>
          <w:szCs w:val="28"/>
        </w:rPr>
      </w:pPr>
    </w:p>
    <w:p w:rsidR="000A4C2E" w:rsidRDefault="000A4C2E" w:rsidP="000A4C2E">
      <w:pPr>
        <w:pStyle w:val="a3"/>
        <w:spacing w:after="0"/>
        <w:ind w:left="-851"/>
        <w:jc w:val="center"/>
        <w:rPr>
          <w:sz w:val="28"/>
          <w:szCs w:val="28"/>
        </w:rPr>
      </w:pPr>
    </w:p>
    <w:p w:rsidR="000A4C2E" w:rsidRDefault="000A4C2E" w:rsidP="000A4C2E">
      <w:pPr>
        <w:pStyle w:val="a3"/>
        <w:spacing w:after="0"/>
        <w:ind w:left="-851"/>
        <w:jc w:val="center"/>
        <w:rPr>
          <w:sz w:val="28"/>
          <w:szCs w:val="28"/>
        </w:rPr>
      </w:pPr>
    </w:p>
    <w:p w:rsidR="000A4C2E" w:rsidRDefault="000A4C2E" w:rsidP="000A4C2E">
      <w:pPr>
        <w:pStyle w:val="a3"/>
        <w:spacing w:after="0"/>
        <w:ind w:left="-851"/>
        <w:jc w:val="center"/>
        <w:rPr>
          <w:sz w:val="28"/>
          <w:szCs w:val="28"/>
        </w:rPr>
      </w:pPr>
    </w:p>
    <w:p w:rsidR="000A4C2E" w:rsidRDefault="000A4C2E" w:rsidP="000A4C2E">
      <w:pPr>
        <w:pStyle w:val="a3"/>
        <w:spacing w:after="0"/>
        <w:rPr>
          <w:sz w:val="28"/>
          <w:szCs w:val="28"/>
        </w:rPr>
      </w:pPr>
    </w:p>
    <w:p w:rsidR="000A4C2E" w:rsidRDefault="000A4C2E" w:rsidP="000A4C2E">
      <w:pPr>
        <w:pStyle w:val="a3"/>
        <w:spacing w:after="0"/>
        <w:ind w:left="-851"/>
        <w:jc w:val="center"/>
        <w:rPr>
          <w:sz w:val="28"/>
          <w:szCs w:val="28"/>
        </w:rPr>
      </w:pPr>
      <w:r>
        <w:rPr>
          <w:sz w:val="28"/>
          <w:szCs w:val="28"/>
        </w:rPr>
        <w:t>Ростов-на-Дону</w:t>
      </w:r>
    </w:p>
    <w:p w:rsidR="000A4C2E" w:rsidRDefault="000A4C2E" w:rsidP="000A4C2E">
      <w:pPr>
        <w:pStyle w:val="a3"/>
        <w:tabs>
          <w:tab w:val="left" w:pos="575"/>
        </w:tabs>
        <w:spacing w:after="0"/>
        <w:ind w:left="-851"/>
        <w:jc w:val="center"/>
        <w:rPr>
          <w:sz w:val="28"/>
          <w:szCs w:val="28"/>
        </w:rPr>
      </w:pPr>
      <w:r>
        <w:rPr>
          <w:sz w:val="28"/>
          <w:szCs w:val="28"/>
        </w:rPr>
        <w:t>2024</w:t>
      </w:r>
    </w:p>
    <w:p w:rsidR="00D0215D" w:rsidRDefault="00D0215D"/>
    <w:p w:rsidR="000A4C2E" w:rsidRDefault="000A4C2E" w:rsidP="000A4C2E">
      <w:pPr>
        <w:jc w:val="center"/>
        <w:rPr>
          <w:b/>
          <w:sz w:val="28"/>
        </w:rPr>
      </w:pPr>
      <w:r w:rsidRPr="000A4C2E">
        <w:rPr>
          <w:b/>
          <w:sz w:val="28"/>
        </w:rPr>
        <w:lastRenderedPageBreak/>
        <w:t>Содержание</w:t>
      </w:r>
    </w:p>
    <w:p w:rsidR="000A4C2E" w:rsidRDefault="000A4C2E" w:rsidP="000A4C2E">
      <w:pPr>
        <w:jc w:val="center"/>
        <w:rPr>
          <w:b/>
          <w:sz w:val="28"/>
        </w:rPr>
      </w:pPr>
    </w:p>
    <w:p w:rsidR="000A4C2E" w:rsidRDefault="000A4C2E" w:rsidP="000A4C2E">
      <w:pPr>
        <w:rPr>
          <w:b/>
          <w:sz w:val="28"/>
        </w:rPr>
      </w:pPr>
      <w:r>
        <w:rPr>
          <w:b/>
          <w:sz w:val="28"/>
        </w:rPr>
        <w:t>Введение</w:t>
      </w:r>
    </w:p>
    <w:p w:rsidR="000A4C2E" w:rsidRDefault="000A4C2E" w:rsidP="000A4C2E">
      <w:pPr>
        <w:rPr>
          <w:b/>
          <w:sz w:val="28"/>
        </w:rPr>
      </w:pPr>
    </w:p>
    <w:p w:rsidR="000A4C2E" w:rsidRPr="000A4C2E" w:rsidRDefault="000A4C2E" w:rsidP="000A4C2E">
      <w:pPr>
        <w:pStyle w:val="a5"/>
        <w:shd w:val="clear" w:color="auto" w:fill="FFFFFF"/>
        <w:spacing w:before="0" w:beforeAutospacing="0" w:after="285" w:afterAutospacing="0"/>
        <w:rPr>
          <w:color w:val="000000"/>
          <w:sz w:val="28"/>
          <w:szCs w:val="23"/>
        </w:rPr>
      </w:pPr>
      <w:r w:rsidRPr="000A4C2E">
        <w:rPr>
          <w:color w:val="000000"/>
          <w:sz w:val="28"/>
          <w:szCs w:val="23"/>
        </w:rPr>
        <w:t>1. Развитие познавательной сферы личности в раннем возрасте</w:t>
      </w:r>
    </w:p>
    <w:p w:rsidR="000A4C2E" w:rsidRPr="000A4C2E" w:rsidRDefault="000A4C2E" w:rsidP="000A4C2E">
      <w:pPr>
        <w:pStyle w:val="a5"/>
        <w:numPr>
          <w:ilvl w:val="0"/>
          <w:numId w:val="1"/>
        </w:numPr>
        <w:shd w:val="clear" w:color="auto" w:fill="FFFFFF"/>
        <w:spacing w:before="0" w:beforeAutospacing="0" w:after="285" w:afterAutospacing="0"/>
        <w:rPr>
          <w:color w:val="000000"/>
          <w:sz w:val="28"/>
          <w:szCs w:val="23"/>
        </w:rPr>
      </w:pPr>
      <w:r w:rsidRPr="000A4C2E">
        <w:rPr>
          <w:color w:val="000000"/>
          <w:sz w:val="28"/>
          <w:szCs w:val="23"/>
        </w:rPr>
        <w:t>Предметная деятельность</w:t>
      </w:r>
    </w:p>
    <w:p w:rsidR="000A4C2E" w:rsidRPr="000A4C2E" w:rsidRDefault="000A4C2E" w:rsidP="000A4C2E">
      <w:pPr>
        <w:pStyle w:val="a5"/>
        <w:numPr>
          <w:ilvl w:val="0"/>
          <w:numId w:val="1"/>
        </w:numPr>
        <w:shd w:val="clear" w:color="auto" w:fill="FFFFFF"/>
        <w:spacing w:before="0" w:beforeAutospacing="0" w:after="285" w:afterAutospacing="0"/>
        <w:rPr>
          <w:color w:val="000000"/>
          <w:sz w:val="28"/>
          <w:szCs w:val="23"/>
        </w:rPr>
      </w:pPr>
      <w:r w:rsidRPr="000A4C2E">
        <w:rPr>
          <w:color w:val="000000"/>
          <w:sz w:val="28"/>
          <w:szCs w:val="23"/>
        </w:rPr>
        <w:t>Развитие восприятия</w:t>
      </w:r>
    </w:p>
    <w:p w:rsidR="000A4C2E" w:rsidRPr="000A4C2E" w:rsidRDefault="000A4C2E" w:rsidP="000A4C2E">
      <w:pPr>
        <w:pStyle w:val="a5"/>
        <w:numPr>
          <w:ilvl w:val="0"/>
          <w:numId w:val="1"/>
        </w:numPr>
        <w:shd w:val="clear" w:color="auto" w:fill="FFFFFF"/>
        <w:spacing w:before="0" w:beforeAutospacing="0" w:after="285" w:afterAutospacing="0"/>
        <w:rPr>
          <w:color w:val="000000"/>
          <w:sz w:val="28"/>
          <w:szCs w:val="23"/>
        </w:rPr>
      </w:pPr>
      <w:r w:rsidRPr="000A4C2E">
        <w:rPr>
          <w:color w:val="000000"/>
          <w:sz w:val="28"/>
          <w:szCs w:val="23"/>
        </w:rPr>
        <w:t>Особенности мышления</w:t>
      </w:r>
    </w:p>
    <w:p w:rsidR="000A4C2E" w:rsidRPr="000A4C2E" w:rsidRDefault="000A4C2E" w:rsidP="000A4C2E">
      <w:pPr>
        <w:pStyle w:val="a5"/>
        <w:shd w:val="clear" w:color="auto" w:fill="FFFFFF"/>
        <w:spacing w:before="0" w:beforeAutospacing="0" w:after="285" w:afterAutospacing="0"/>
        <w:rPr>
          <w:color w:val="000000"/>
          <w:sz w:val="28"/>
          <w:szCs w:val="23"/>
        </w:rPr>
      </w:pPr>
      <w:r w:rsidRPr="000A4C2E">
        <w:rPr>
          <w:color w:val="000000"/>
          <w:sz w:val="28"/>
          <w:szCs w:val="23"/>
        </w:rPr>
        <w:t>2. Развитие личности и самостоятельности</w:t>
      </w:r>
    </w:p>
    <w:p w:rsidR="000A4C2E" w:rsidRPr="000A4C2E" w:rsidRDefault="000A4C2E" w:rsidP="000A4C2E">
      <w:pPr>
        <w:pStyle w:val="a5"/>
        <w:numPr>
          <w:ilvl w:val="0"/>
          <w:numId w:val="2"/>
        </w:numPr>
        <w:shd w:val="clear" w:color="auto" w:fill="FFFFFF"/>
        <w:spacing w:before="0" w:beforeAutospacing="0" w:after="285" w:afterAutospacing="0"/>
        <w:rPr>
          <w:color w:val="000000"/>
          <w:sz w:val="28"/>
          <w:szCs w:val="23"/>
        </w:rPr>
      </w:pPr>
      <w:r w:rsidRPr="000A4C2E">
        <w:rPr>
          <w:color w:val="000000"/>
          <w:sz w:val="28"/>
          <w:szCs w:val="23"/>
        </w:rPr>
        <w:t>Кризис трёхлетнего возраста</w:t>
      </w:r>
    </w:p>
    <w:p w:rsidR="000A4C2E" w:rsidRPr="000A4C2E" w:rsidRDefault="000A4C2E" w:rsidP="000A4C2E">
      <w:pPr>
        <w:pStyle w:val="a5"/>
        <w:shd w:val="clear" w:color="auto" w:fill="FFFFFF"/>
        <w:spacing w:before="0" w:beforeAutospacing="0" w:after="285" w:afterAutospacing="0"/>
        <w:rPr>
          <w:color w:val="000000"/>
          <w:sz w:val="28"/>
          <w:szCs w:val="23"/>
        </w:rPr>
      </w:pPr>
      <w:r w:rsidRPr="000A4C2E">
        <w:rPr>
          <w:color w:val="000000"/>
          <w:sz w:val="28"/>
          <w:szCs w:val="23"/>
        </w:rPr>
        <w:t>3. Речевое развитие</w:t>
      </w:r>
    </w:p>
    <w:p w:rsidR="000A4C2E" w:rsidRPr="000A4C2E" w:rsidRDefault="000A4C2E" w:rsidP="000A4C2E">
      <w:pPr>
        <w:pStyle w:val="a5"/>
        <w:numPr>
          <w:ilvl w:val="0"/>
          <w:numId w:val="2"/>
        </w:numPr>
        <w:shd w:val="clear" w:color="auto" w:fill="FFFFFF"/>
        <w:spacing w:before="0" w:beforeAutospacing="0" w:after="285" w:afterAutospacing="0"/>
        <w:rPr>
          <w:color w:val="000000"/>
          <w:sz w:val="28"/>
          <w:szCs w:val="23"/>
        </w:rPr>
      </w:pPr>
      <w:r w:rsidRPr="000A4C2E">
        <w:rPr>
          <w:color w:val="000000"/>
          <w:sz w:val="28"/>
          <w:szCs w:val="23"/>
        </w:rPr>
        <w:t>Факторы, влияющие на развитие речи</w:t>
      </w:r>
    </w:p>
    <w:p w:rsidR="000A4C2E" w:rsidRPr="000A4C2E" w:rsidRDefault="000A4C2E" w:rsidP="000A4C2E">
      <w:pPr>
        <w:pStyle w:val="a5"/>
        <w:shd w:val="clear" w:color="auto" w:fill="FFFFFF"/>
        <w:spacing w:before="0" w:beforeAutospacing="0" w:after="285" w:afterAutospacing="0"/>
        <w:rPr>
          <w:b/>
          <w:color w:val="000000"/>
          <w:sz w:val="28"/>
          <w:szCs w:val="23"/>
        </w:rPr>
      </w:pPr>
      <w:r w:rsidRPr="000A4C2E">
        <w:rPr>
          <w:b/>
          <w:color w:val="000000"/>
          <w:sz w:val="28"/>
          <w:szCs w:val="23"/>
        </w:rPr>
        <w:t>Заключение</w:t>
      </w:r>
    </w:p>
    <w:p w:rsidR="000A4C2E" w:rsidRPr="000A4C2E" w:rsidRDefault="007D2383" w:rsidP="000A4C2E">
      <w:pPr>
        <w:pStyle w:val="a5"/>
        <w:shd w:val="clear" w:color="auto" w:fill="FFFFFF"/>
        <w:spacing w:before="0" w:beforeAutospacing="0" w:after="285" w:afterAutospacing="0"/>
        <w:rPr>
          <w:b/>
          <w:color w:val="000000"/>
          <w:sz w:val="28"/>
          <w:szCs w:val="23"/>
        </w:rPr>
      </w:pPr>
      <w:r>
        <w:rPr>
          <w:b/>
          <w:color w:val="000000"/>
          <w:sz w:val="28"/>
          <w:szCs w:val="23"/>
        </w:rPr>
        <w:t>Список используемых источников</w:t>
      </w:r>
    </w:p>
    <w:p w:rsidR="000A4C2E" w:rsidRDefault="000A4C2E" w:rsidP="000A4C2E">
      <w:pPr>
        <w:rPr>
          <w:sz w:val="28"/>
        </w:rPr>
      </w:pPr>
    </w:p>
    <w:p w:rsidR="000A4C2E" w:rsidRPr="000A4C2E" w:rsidRDefault="000A4C2E" w:rsidP="000A4C2E">
      <w:pPr>
        <w:rPr>
          <w:sz w:val="28"/>
        </w:rPr>
      </w:pPr>
    </w:p>
    <w:p w:rsidR="000A4C2E" w:rsidRPr="000A4C2E" w:rsidRDefault="000A4C2E" w:rsidP="000A4C2E">
      <w:pPr>
        <w:rPr>
          <w:sz w:val="28"/>
        </w:rPr>
      </w:pPr>
    </w:p>
    <w:p w:rsidR="000A4C2E" w:rsidRPr="000A4C2E" w:rsidRDefault="000A4C2E" w:rsidP="000A4C2E">
      <w:pPr>
        <w:rPr>
          <w:sz w:val="28"/>
        </w:rPr>
      </w:pPr>
    </w:p>
    <w:p w:rsidR="000A4C2E" w:rsidRPr="000A4C2E" w:rsidRDefault="000A4C2E" w:rsidP="000A4C2E">
      <w:pPr>
        <w:rPr>
          <w:sz w:val="28"/>
        </w:rPr>
      </w:pPr>
    </w:p>
    <w:p w:rsidR="000A4C2E" w:rsidRPr="000A4C2E" w:rsidRDefault="000A4C2E" w:rsidP="000A4C2E">
      <w:pPr>
        <w:rPr>
          <w:sz w:val="28"/>
        </w:rPr>
      </w:pPr>
    </w:p>
    <w:p w:rsidR="000A4C2E" w:rsidRPr="000A4C2E" w:rsidRDefault="000A4C2E" w:rsidP="000A4C2E">
      <w:pPr>
        <w:rPr>
          <w:sz w:val="28"/>
        </w:rPr>
      </w:pPr>
    </w:p>
    <w:p w:rsidR="000A4C2E" w:rsidRPr="000A4C2E" w:rsidRDefault="000A4C2E" w:rsidP="000A4C2E">
      <w:pPr>
        <w:rPr>
          <w:sz w:val="28"/>
        </w:rPr>
      </w:pPr>
    </w:p>
    <w:p w:rsidR="000A4C2E" w:rsidRPr="000A4C2E" w:rsidRDefault="000A4C2E" w:rsidP="000A4C2E">
      <w:pPr>
        <w:rPr>
          <w:sz w:val="28"/>
        </w:rPr>
      </w:pPr>
    </w:p>
    <w:p w:rsidR="000A4C2E" w:rsidRPr="000A4C2E" w:rsidRDefault="000A4C2E" w:rsidP="000A4C2E">
      <w:pPr>
        <w:rPr>
          <w:sz w:val="28"/>
        </w:rPr>
      </w:pPr>
    </w:p>
    <w:p w:rsidR="000A4C2E" w:rsidRPr="000A4C2E" w:rsidRDefault="000A4C2E" w:rsidP="000A4C2E">
      <w:pPr>
        <w:rPr>
          <w:sz w:val="28"/>
        </w:rPr>
      </w:pPr>
    </w:p>
    <w:p w:rsidR="000A4C2E" w:rsidRPr="000A4C2E" w:rsidRDefault="000A4C2E" w:rsidP="000A4C2E">
      <w:pPr>
        <w:rPr>
          <w:sz w:val="28"/>
        </w:rPr>
      </w:pPr>
    </w:p>
    <w:p w:rsidR="000A4C2E" w:rsidRPr="000A4C2E" w:rsidRDefault="000A4C2E" w:rsidP="000A4C2E">
      <w:pPr>
        <w:rPr>
          <w:sz w:val="28"/>
        </w:rPr>
      </w:pPr>
    </w:p>
    <w:p w:rsidR="000A4C2E" w:rsidRPr="000A4C2E" w:rsidRDefault="000A4C2E" w:rsidP="000A4C2E">
      <w:pPr>
        <w:rPr>
          <w:sz w:val="28"/>
        </w:rPr>
      </w:pPr>
    </w:p>
    <w:p w:rsidR="000A4C2E" w:rsidRPr="000A4C2E" w:rsidRDefault="000A4C2E" w:rsidP="000A4C2E">
      <w:pPr>
        <w:rPr>
          <w:sz w:val="28"/>
        </w:rPr>
      </w:pPr>
    </w:p>
    <w:p w:rsidR="000A4C2E" w:rsidRPr="000A4C2E" w:rsidRDefault="000A4C2E" w:rsidP="000A4C2E">
      <w:pPr>
        <w:rPr>
          <w:sz w:val="28"/>
        </w:rPr>
      </w:pPr>
    </w:p>
    <w:p w:rsidR="000A4C2E" w:rsidRPr="000A4C2E" w:rsidRDefault="000A4C2E" w:rsidP="000A4C2E">
      <w:pPr>
        <w:rPr>
          <w:sz w:val="28"/>
        </w:rPr>
      </w:pPr>
    </w:p>
    <w:p w:rsidR="000A4C2E" w:rsidRPr="000A4C2E" w:rsidRDefault="000A4C2E" w:rsidP="000A4C2E">
      <w:pPr>
        <w:rPr>
          <w:sz w:val="28"/>
        </w:rPr>
      </w:pPr>
    </w:p>
    <w:p w:rsidR="000A4C2E" w:rsidRDefault="000A4C2E" w:rsidP="000A4C2E">
      <w:pPr>
        <w:rPr>
          <w:sz w:val="28"/>
        </w:rPr>
      </w:pPr>
    </w:p>
    <w:p w:rsidR="000A4C2E" w:rsidRDefault="000A4C2E" w:rsidP="000A4C2E">
      <w:pPr>
        <w:rPr>
          <w:sz w:val="28"/>
        </w:rPr>
      </w:pPr>
    </w:p>
    <w:p w:rsidR="000A4C2E" w:rsidRDefault="000A4C2E" w:rsidP="000A4C2E">
      <w:pPr>
        <w:rPr>
          <w:sz w:val="28"/>
        </w:rPr>
      </w:pPr>
    </w:p>
    <w:p w:rsidR="00BF081D" w:rsidRDefault="00BF081D" w:rsidP="00BF081D">
      <w:pPr>
        <w:pStyle w:val="a5"/>
        <w:shd w:val="clear" w:color="auto" w:fill="FFFFFF"/>
        <w:spacing w:before="0" w:beforeAutospacing="0" w:after="285" w:afterAutospacing="0"/>
        <w:rPr>
          <w:sz w:val="28"/>
          <w:lang w:eastAsia="ar-SA"/>
        </w:rPr>
      </w:pPr>
    </w:p>
    <w:p w:rsidR="00BF081D" w:rsidRPr="00BF081D" w:rsidRDefault="00BF081D" w:rsidP="00BF081D">
      <w:pPr>
        <w:pStyle w:val="a5"/>
        <w:shd w:val="clear" w:color="auto" w:fill="FFFFFF"/>
        <w:spacing w:before="0" w:beforeAutospacing="0" w:after="285" w:afterAutospacing="0" w:line="360" w:lineRule="auto"/>
        <w:ind w:firstLine="567"/>
        <w:jc w:val="both"/>
        <w:rPr>
          <w:b/>
          <w:color w:val="000000"/>
          <w:sz w:val="28"/>
          <w:szCs w:val="23"/>
        </w:rPr>
      </w:pPr>
      <w:r w:rsidRPr="00BF081D">
        <w:rPr>
          <w:b/>
          <w:color w:val="000000"/>
          <w:sz w:val="28"/>
          <w:szCs w:val="23"/>
        </w:rPr>
        <w:lastRenderedPageBreak/>
        <w:t>Введение</w:t>
      </w:r>
    </w:p>
    <w:p w:rsidR="00BF081D" w:rsidRPr="00BF081D" w:rsidRDefault="00BF081D" w:rsidP="006424C2">
      <w:pPr>
        <w:pStyle w:val="a5"/>
        <w:shd w:val="clear" w:color="auto" w:fill="FFFFFF"/>
        <w:spacing w:before="0" w:beforeAutospacing="0" w:after="285" w:afterAutospacing="0" w:line="360" w:lineRule="auto"/>
        <w:ind w:firstLine="709"/>
        <w:contextualSpacing/>
        <w:jc w:val="both"/>
        <w:rPr>
          <w:color w:val="000000"/>
          <w:sz w:val="28"/>
          <w:szCs w:val="23"/>
        </w:rPr>
      </w:pPr>
      <w:r w:rsidRPr="00BF081D">
        <w:rPr>
          <w:color w:val="000000"/>
          <w:sz w:val="28"/>
          <w:szCs w:val="23"/>
        </w:rPr>
        <w:t>Раннее детство - это особый период в жизни ребенка. В это время происходит стремительное психическое и физическое развитие, закладывается основа для дальнейшего формирования и становления ребенка как личности. Основными достижениями раннего детства, которые определяют развитие психики ребенка, являются: овладение телом, овладение речью, развитие предметной деятельности.</w:t>
      </w:r>
    </w:p>
    <w:p w:rsidR="00BF081D" w:rsidRPr="00BF081D" w:rsidRDefault="00BF081D" w:rsidP="006424C2">
      <w:pPr>
        <w:pStyle w:val="a5"/>
        <w:shd w:val="clear" w:color="auto" w:fill="FFFFFF"/>
        <w:spacing w:before="0" w:beforeAutospacing="0" w:after="285" w:afterAutospacing="0" w:line="360" w:lineRule="auto"/>
        <w:ind w:firstLine="709"/>
        <w:contextualSpacing/>
        <w:jc w:val="both"/>
        <w:rPr>
          <w:color w:val="000000"/>
          <w:sz w:val="28"/>
          <w:szCs w:val="23"/>
        </w:rPr>
      </w:pPr>
      <w:r w:rsidRPr="00BF081D">
        <w:rPr>
          <w:color w:val="000000"/>
          <w:sz w:val="28"/>
          <w:szCs w:val="23"/>
        </w:rPr>
        <w:t>Качественные преобразования, которые претерпевает ребёнок за первые три года, очень значительны. Некоторые психологи считают серединой психического развития человека возраст трёх лет.</w:t>
      </w:r>
    </w:p>
    <w:p w:rsidR="00BF081D" w:rsidRPr="00BF081D" w:rsidRDefault="00BF081D" w:rsidP="006424C2">
      <w:pPr>
        <w:pStyle w:val="a5"/>
        <w:shd w:val="clear" w:color="auto" w:fill="FFFFFF"/>
        <w:spacing w:before="0" w:beforeAutospacing="0" w:after="285" w:afterAutospacing="0" w:line="360" w:lineRule="auto"/>
        <w:ind w:firstLine="709"/>
        <w:contextualSpacing/>
        <w:jc w:val="both"/>
        <w:rPr>
          <w:color w:val="000000"/>
          <w:sz w:val="28"/>
          <w:szCs w:val="23"/>
        </w:rPr>
      </w:pPr>
      <w:r w:rsidRPr="00BF081D">
        <w:rPr>
          <w:color w:val="000000"/>
          <w:sz w:val="28"/>
          <w:szCs w:val="23"/>
        </w:rPr>
        <w:t>Цель данной работы познакомиться с особенностя</w:t>
      </w:r>
      <w:r w:rsidR="00DD25CD">
        <w:rPr>
          <w:color w:val="000000"/>
          <w:sz w:val="28"/>
          <w:szCs w:val="23"/>
        </w:rPr>
        <w:t>ми психического развития ребенк</w:t>
      </w:r>
      <w:r w:rsidRPr="00BF081D">
        <w:rPr>
          <w:color w:val="000000"/>
          <w:sz w:val="28"/>
          <w:szCs w:val="23"/>
        </w:rPr>
        <w:t>а в период раннего детства. Для достижения данной цели, необходимо решить следующие задачи:</w:t>
      </w:r>
    </w:p>
    <w:p w:rsidR="00BF081D" w:rsidRPr="00BF081D" w:rsidRDefault="00BF081D" w:rsidP="006424C2">
      <w:pPr>
        <w:pStyle w:val="a5"/>
        <w:shd w:val="clear" w:color="auto" w:fill="FFFFFF"/>
        <w:spacing w:before="0" w:beforeAutospacing="0" w:after="285" w:afterAutospacing="0" w:line="360" w:lineRule="auto"/>
        <w:ind w:firstLine="709"/>
        <w:contextualSpacing/>
        <w:jc w:val="both"/>
        <w:rPr>
          <w:color w:val="000000"/>
          <w:sz w:val="28"/>
          <w:szCs w:val="23"/>
        </w:rPr>
      </w:pPr>
      <w:r w:rsidRPr="00BF081D">
        <w:rPr>
          <w:color w:val="000000"/>
          <w:sz w:val="28"/>
          <w:szCs w:val="23"/>
        </w:rPr>
        <w:t>1) Выяснить, каким образом развивается познавательная сфера личности ребёнка в период раннего детства;</w:t>
      </w:r>
    </w:p>
    <w:p w:rsidR="00BF081D" w:rsidRPr="00BF081D" w:rsidRDefault="00BF081D" w:rsidP="006424C2">
      <w:pPr>
        <w:pStyle w:val="a5"/>
        <w:shd w:val="clear" w:color="auto" w:fill="FFFFFF"/>
        <w:spacing w:before="0" w:beforeAutospacing="0" w:after="285" w:afterAutospacing="0" w:line="360" w:lineRule="auto"/>
        <w:ind w:firstLine="709"/>
        <w:contextualSpacing/>
        <w:jc w:val="both"/>
        <w:rPr>
          <w:color w:val="000000"/>
          <w:sz w:val="28"/>
          <w:szCs w:val="23"/>
        </w:rPr>
      </w:pPr>
      <w:r w:rsidRPr="00BF081D">
        <w:rPr>
          <w:color w:val="000000"/>
          <w:sz w:val="28"/>
          <w:szCs w:val="23"/>
        </w:rPr>
        <w:t>2) Узнать о развитии личности детей раннего возраста;</w:t>
      </w:r>
    </w:p>
    <w:p w:rsidR="00BF081D" w:rsidRDefault="00BF081D" w:rsidP="006424C2">
      <w:pPr>
        <w:pStyle w:val="a5"/>
        <w:shd w:val="clear" w:color="auto" w:fill="FFFFFF"/>
        <w:spacing w:before="0" w:beforeAutospacing="0" w:after="285" w:afterAutospacing="0" w:line="360" w:lineRule="auto"/>
        <w:ind w:firstLine="709"/>
        <w:contextualSpacing/>
        <w:jc w:val="both"/>
        <w:rPr>
          <w:color w:val="000000"/>
          <w:sz w:val="28"/>
          <w:szCs w:val="23"/>
        </w:rPr>
      </w:pPr>
      <w:r w:rsidRPr="00BF081D">
        <w:rPr>
          <w:color w:val="000000"/>
          <w:sz w:val="28"/>
          <w:szCs w:val="23"/>
        </w:rPr>
        <w:t>3) Узнать о том, как развиваетс</w:t>
      </w:r>
      <w:r>
        <w:rPr>
          <w:color w:val="000000"/>
          <w:sz w:val="28"/>
          <w:szCs w:val="23"/>
        </w:rPr>
        <w:t>я речь у детей раннего возраста.</w:t>
      </w:r>
    </w:p>
    <w:p w:rsidR="006424C2" w:rsidRPr="00BF081D" w:rsidRDefault="006424C2" w:rsidP="006424C2">
      <w:pPr>
        <w:pStyle w:val="a5"/>
        <w:shd w:val="clear" w:color="auto" w:fill="FFFFFF"/>
        <w:spacing w:before="0" w:beforeAutospacing="0" w:after="285" w:afterAutospacing="0" w:line="360" w:lineRule="auto"/>
        <w:ind w:firstLine="709"/>
        <w:contextualSpacing/>
        <w:jc w:val="both"/>
        <w:rPr>
          <w:color w:val="000000"/>
          <w:sz w:val="28"/>
          <w:szCs w:val="23"/>
        </w:rPr>
      </w:pPr>
    </w:p>
    <w:p w:rsidR="00BF081D" w:rsidRPr="00BF081D" w:rsidRDefault="00BF081D" w:rsidP="00BF081D">
      <w:pPr>
        <w:pStyle w:val="a5"/>
        <w:shd w:val="clear" w:color="auto" w:fill="FFFFFF"/>
        <w:spacing w:before="0" w:beforeAutospacing="0" w:after="285" w:afterAutospacing="0" w:line="360" w:lineRule="auto"/>
        <w:jc w:val="both"/>
        <w:rPr>
          <w:b/>
          <w:color w:val="000000"/>
          <w:sz w:val="28"/>
          <w:szCs w:val="23"/>
        </w:rPr>
      </w:pPr>
      <w:r>
        <w:rPr>
          <w:b/>
          <w:color w:val="000000"/>
          <w:sz w:val="28"/>
          <w:szCs w:val="23"/>
        </w:rPr>
        <w:t xml:space="preserve">1. </w:t>
      </w:r>
      <w:r w:rsidRPr="00BF081D">
        <w:rPr>
          <w:b/>
          <w:color w:val="000000"/>
          <w:sz w:val="28"/>
          <w:szCs w:val="23"/>
        </w:rPr>
        <w:t>Развитие познавательной сферы личности в раннем возрасте</w:t>
      </w:r>
    </w:p>
    <w:p w:rsidR="00BF081D" w:rsidRPr="00BF081D" w:rsidRDefault="00BF081D" w:rsidP="006424C2">
      <w:pPr>
        <w:pStyle w:val="a5"/>
        <w:shd w:val="clear" w:color="auto" w:fill="FFFFFF"/>
        <w:spacing w:before="0" w:beforeAutospacing="0" w:after="285" w:afterAutospacing="0" w:line="360" w:lineRule="auto"/>
        <w:ind w:firstLine="709"/>
        <w:contextualSpacing/>
        <w:jc w:val="both"/>
        <w:rPr>
          <w:color w:val="000000"/>
          <w:sz w:val="28"/>
          <w:szCs w:val="23"/>
        </w:rPr>
      </w:pPr>
      <w:r w:rsidRPr="00BF081D">
        <w:rPr>
          <w:color w:val="000000"/>
          <w:sz w:val="28"/>
          <w:szCs w:val="23"/>
        </w:rPr>
        <w:t>Ранний возраст - это период жизни человека с года до трёх лет. В это время происходят важнейшие изменения в психическом развитии детей - формируется мышление, активно развивается двигательная сфера, появляются первые устойчивые качества личности.</w:t>
      </w:r>
    </w:p>
    <w:p w:rsidR="00BF081D" w:rsidRDefault="00BF081D" w:rsidP="006424C2">
      <w:pPr>
        <w:pStyle w:val="a5"/>
        <w:shd w:val="clear" w:color="auto" w:fill="FFFFFF"/>
        <w:spacing w:before="0" w:beforeAutospacing="0" w:after="285" w:afterAutospacing="0" w:line="360" w:lineRule="auto"/>
        <w:ind w:firstLine="709"/>
        <w:contextualSpacing/>
        <w:jc w:val="both"/>
        <w:rPr>
          <w:color w:val="000000"/>
          <w:sz w:val="28"/>
          <w:szCs w:val="23"/>
        </w:rPr>
      </w:pPr>
      <w:r w:rsidRPr="00BF081D">
        <w:rPr>
          <w:color w:val="000000"/>
          <w:sz w:val="28"/>
          <w:szCs w:val="23"/>
        </w:rPr>
        <w:t>Для психики ребёнка этого возраста характерны: высокая зависимость от наглядной ситуации; психическое отражение функционирует в неразрывной связи с практическими действиями; выраженный аффективный характер направленности на внешний мир. Ведущей в этом возрасте выступает предметно-</w:t>
      </w:r>
      <w:proofErr w:type="spellStart"/>
      <w:r w:rsidRPr="00BF081D">
        <w:rPr>
          <w:color w:val="000000"/>
          <w:sz w:val="28"/>
          <w:szCs w:val="23"/>
        </w:rPr>
        <w:t>манипулятивная</w:t>
      </w:r>
      <w:proofErr w:type="spellEnd"/>
      <w:r w:rsidRPr="00BF081D">
        <w:rPr>
          <w:color w:val="000000"/>
          <w:sz w:val="28"/>
          <w:szCs w:val="23"/>
        </w:rPr>
        <w:t xml:space="preserve"> деятельность, в рамках которой происходит овладение культурно фиксированными способами употребления предметов. При </w:t>
      </w:r>
      <w:r w:rsidRPr="00BF081D">
        <w:rPr>
          <w:color w:val="000000"/>
          <w:sz w:val="28"/>
          <w:szCs w:val="23"/>
        </w:rPr>
        <w:lastRenderedPageBreak/>
        <w:t>этом формирование предметных действий ребенка неотделимо от его общения со взрослым, которое является ситуативно-деловым. В этот период происходит особенно интенсивное развитие речи ребенка: на втором году ребенок уже понимает названия некоторых предметов, с которыми он взаимодействует, а на третьем году понимание распространяется и на предметы, которые находятся вне непосредственного опыта ребенка.</w:t>
      </w:r>
    </w:p>
    <w:p w:rsidR="0071650D" w:rsidRDefault="0071650D" w:rsidP="006424C2">
      <w:pPr>
        <w:pStyle w:val="a5"/>
        <w:shd w:val="clear" w:color="auto" w:fill="FFFFFF"/>
        <w:spacing w:before="0" w:beforeAutospacing="0" w:after="285" w:afterAutospacing="0" w:line="360" w:lineRule="auto"/>
        <w:ind w:firstLine="709"/>
        <w:contextualSpacing/>
        <w:jc w:val="both"/>
        <w:rPr>
          <w:color w:val="000000"/>
          <w:sz w:val="28"/>
          <w:szCs w:val="23"/>
        </w:rPr>
      </w:pPr>
    </w:p>
    <w:p w:rsidR="0071650D" w:rsidRDefault="0071650D" w:rsidP="0071650D">
      <w:pPr>
        <w:pStyle w:val="a5"/>
        <w:shd w:val="clear" w:color="auto" w:fill="FFFFFF"/>
        <w:spacing w:before="0" w:beforeAutospacing="0" w:after="285" w:afterAutospacing="0" w:line="360" w:lineRule="auto"/>
        <w:contextualSpacing/>
        <w:jc w:val="both"/>
        <w:rPr>
          <w:b/>
          <w:color w:val="000000"/>
          <w:sz w:val="28"/>
          <w:szCs w:val="23"/>
        </w:rPr>
      </w:pPr>
      <w:r>
        <w:rPr>
          <w:b/>
          <w:color w:val="000000"/>
          <w:sz w:val="28"/>
          <w:szCs w:val="23"/>
        </w:rPr>
        <w:t>Предметная деятельность</w:t>
      </w:r>
    </w:p>
    <w:p w:rsidR="0060783F" w:rsidRPr="0071650D" w:rsidRDefault="0060783F" w:rsidP="0071650D">
      <w:pPr>
        <w:pStyle w:val="a5"/>
        <w:shd w:val="clear" w:color="auto" w:fill="FFFFFF"/>
        <w:spacing w:before="0" w:beforeAutospacing="0" w:after="285" w:afterAutospacing="0" w:line="360" w:lineRule="auto"/>
        <w:ind w:firstLine="709"/>
        <w:contextualSpacing/>
        <w:jc w:val="both"/>
        <w:rPr>
          <w:b/>
          <w:color w:val="000000"/>
          <w:sz w:val="28"/>
          <w:szCs w:val="23"/>
        </w:rPr>
      </w:pPr>
      <w:r w:rsidRPr="0060783F">
        <w:rPr>
          <w:rStyle w:val="c5"/>
          <w:color w:val="000000"/>
          <w:sz w:val="28"/>
          <w:szCs w:val="28"/>
        </w:rPr>
        <w:t>Ведущей деятельностью ребенка в раннем детстве является уже не эмоциональное общение со взрослым, а, орудийно-предметная деятельность. Особенно значимыми для психического развития считаются орудийные и соотносящие действия. Орудийно-предметные действия — это действия с предметом-орудием в соответствии с общественной функцией и общественно выработанным способом использования. Примеры орудийных действий — пить из кружки, причесываться расческой, рисовать карандашом, копать лопаткой, насыпать в ведерко. Сложность выполнения такого действия заключается в том, что ребенок должен научиться действовать не </w:t>
      </w:r>
      <w:r w:rsidRPr="0060783F">
        <w:rPr>
          <w:rStyle w:val="c4"/>
          <w:i/>
          <w:iCs/>
          <w:color w:val="000000"/>
          <w:sz w:val="28"/>
          <w:szCs w:val="28"/>
        </w:rPr>
        <w:t>«в логике руки»</w:t>
      </w:r>
      <w:r w:rsidRPr="0060783F">
        <w:rPr>
          <w:rStyle w:val="c0"/>
          <w:color w:val="000000"/>
          <w:sz w:val="28"/>
          <w:szCs w:val="28"/>
        </w:rPr>
        <w:t>, когда предмет используется как естественное ее продолжение, а в логике самого орудия, т. е. нужно приспособить движение руки к специфическим свойствам предмета. Один из классических примеров -овладение ложкой как орудием приема пищи. Проходит длительный период обучения: вначале ложка выступает как простое замещение руки — ребенок пытается поднести ложку ко рту по кратчайшему расстоянию, так же как зажатый в кулаке сухарь. Лишь постепенно ребенок осваивает орудийную логику: зачерпнув из чашки, держать ложку строго горизонтально, сначала поднять вверх вертикально, а затем уже поднести к губам.</w:t>
      </w:r>
    </w:p>
    <w:p w:rsidR="0060783F" w:rsidRPr="006424C2" w:rsidRDefault="0060783F" w:rsidP="006424C2">
      <w:pPr>
        <w:pStyle w:val="c6"/>
        <w:shd w:val="clear" w:color="auto" w:fill="FFFFFF"/>
        <w:spacing w:before="0" w:beforeAutospacing="0" w:after="0" w:afterAutospacing="0" w:line="360" w:lineRule="auto"/>
        <w:ind w:firstLine="709"/>
        <w:contextualSpacing/>
        <w:jc w:val="both"/>
        <w:rPr>
          <w:color w:val="000000"/>
          <w:sz w:val="28"/>
          <w:szCs w:val="28"/>
        </w:rPr>
      </w:pPr>
      <w:r w:rsidRPr="0060783F">
        <w:rPr>
          <w:rStyle w:val="c5"/>
          <w:color w:val="000000"/>
          <w:sz w:val="28"/>
          <w:szCs w:val="28"/>
        </w:rPr>
        <w:t xml:space="preserve">Схематическое воспроизведение действий взрослого становится мощным стимулом дальнейшего развития деятельности ребенка: воспроизводимые ребенком действия взрослого, оставаясь какое-то время несовершенными по моторике и результату, направленны и осмысленны. Наиболее подходящей </w:t>
      </w:r>
      <w:r w:rsidRPr="0060783F">
        <w:rPr>
          <w:rStyle w:val="c5"/>
          <w:color w:val="000000"/>
          <w:sz w:val="28"/>
          <w:szCs w:val="28"/>
        </w:rPr>
        <w:lastRenderedPageBreak/>
        <w:t>ситуацией обучения является </w:t>
      </w:r>
      <w:r w:rsidRPr="0060783F">
        <w:rPr>
          <w:rStyle w:val="c4"/>
          <w:i/>
          <w:iCs/>
          <w:color w:val="000000"/>
          <w:sz w:val="28"/>
          <w:szCs w:val="28"/>
        </w:rPr>
        <w:t>«обращенный показ»</w:t>
      </w:r>
      <w:r w:rsidRPr="0060783F">
        <w:rPr>
          <w:rStyle w:val="c0"/>
          <w:color w:val="000000"/>
          <w:sz w:val="28"/>
          <w:szCs w:val="28"/>
        </w:rPr>
        <w:t xml:space="preserve">, т. е. разыгрывание перед ребенком представления с игрушкой, при котором взрослый специально адресует ему свои действия, называет его по имени, улыбается, вовлекая в игру. Другой тип предметных действий — соотносящие действия. Цель соотносящих действий состоит в приведении двух или нескольких предметов в определенное пространственное взаимоотношение (складывание матрешки, пирамидки, других </w:t>
      </w:r>
      <w:proofErr w:type="spellStart"/>
      <w:r w:rsidRPr="0060783F">
        <w:rPr>
          <w:rStyle w:val="c0"/>
          <w:color w:val="000000"/>
          <w:sz w:val="28"/>
          <w:szCs w:val="28"/>
        </w:rPr>
        <w:t>сборноразборных</w:t>
      </w:r>
      <w:proofErr w:type="spellEnd"/>
      <w:r w:rsidRPr="0060783F">
        <w:rPr>
          <w:rStyle w:val="c0"/>
          <w:color w:val="000000"/>
          <w:sz w:val="28"/>
          <w:szCs w:val="28"/>
        </w:rPr>
        <w:t xml:space="preserve"> игрушек, закрывание коробки крышкой, вкладывание в отверстия фигурок разного размера и формы).</w:t>
      </w:r>
    </w:p>
    <w:p w:rsidR="0060783F" w:rsidRPr="006424C2" w:rsidRDefault="0060783F" w:rsidP="006424C2">
      <w:pPr>
        <w:pStyle w:val="c6"/>
        <w:shd w:val="clear" w:color="auto" w:fill="FFFFFF"/>
        <w:spacing w:before="0" w:beforeAutospacing="0" w:after="0" w:afterAutospacing="0" w:line="360" w:lineRule="auto"/>
        <w:ind w:firstLine="709"/>
        <w:contextualSpacing/>
        <w:jc w:val="both"/>
        <w:rPr>
          <w:color w:val="000000"/>
          <w:sz w:val="28"/>
          <w:szCs w:val="28"/>
        </w:rPr>
      </w:pPr>
      <w:r w:rsidRPr="0060783F">
        <w:rPr>
          <w:rStyle w:val="c0"/>
          <w:color w:val="000000"/>
          <w:sz w:val="28"/>
          <w:szCs w:val="28"/>
        </w:rPr>
        <w:t>На первых порах взрослые стремятся познакомить ребенка с основной функцией предмета, с основным правилом использования вещи. Однако важное значение в психическом развитии в раннем детстве имеет и использование полифункциональных предметов. Так, палочка может выступить в роли градусника, мостика, ложки, ножа; кубик может стать куском хлеба или мыла, кирпичом или утюгом. Подобные предметы не диктуют жестко способ их использования и предполагают определенную свободу действия, что позволяет им выступить средством овладения замещением.</w:t>
      </w:r>
    </w:p>
    <w:p w:rsidR="0060783F" w:rsidRPr="006424C2" w:rsidRDefault="0060783F" w:rsidP="006424C2">
      <w:pPr>
        <w:pStyle w:val="c6"/>
        <w:shd w:val="clear" w:color="auto" w:fill="FFFFFF"/>
        <w:spacing w:before="0" w:beforeAutospacing="0" w:after="0" w:afterAutospacing="0" w:line="360" w:lineRule="auto"/>
        <w:ind w:firstLine="709"/>
        <w:contextualSpacing/>
        <w:jc w:val="both"/>
        <w:rPr>
          <w:color w:val="000000"/>
          <w:sz w:val="28"/>
          <w:szCs w:val="28"/>
        </w:rPr>
      </w:pPr>
      <w:r w:rsidRPr="0060783F">
        <w:rPr>
          <w:rStyle w:val="c5"/>
          <w:color w:val="000000"/>
          <w:sz w:val="28"/>
          <w:szCs w:val="28"/>
        </w:rPr>
        <w:t>Предметная игра постепенно перерастает в сюжетно-</w:t>
      </w:r>
      <w:proofErr w:type="spellStart"/>
      <w:r w:rsidRPr="0060783F">
        <w:rPr>
          <w:rStyle w:val="c5"/>
          <w:color w:val="000000"/>
          <w:sz w:val="28"/>
          <w:szCs w:val="28"/>
        </w:rPr>
        <w:t>отобразителъную</w:t>
      </w:r>
      <w:proofErr w:type="spellEnd"/>
      <w:r w:rsidRPr="0060783F">
        <w:rPr>
          <w:rStyle w:val="c5"/>
          <w:color w:val="000000"/>
          <w:sz w:val="28"/>
          <w:szCs w:val="28"/>
        </w:rPr>
        <w:t>, когда ребенок воспроизводит в действиях свои собственные наблюдения повседневной жизни. Дети раннего возраста сначала действуют с предметами, а потом осознают смысл предмета в игре и дают предметам игровые названия. В конце второго — начале третьего года жизни в поведении ребенка можно наблюдать феномен </w:t>
      </w:r>
      <w:r w:rsidRPr="0060783F">
        <w:rPr>
          <w:rStyle w:val="c4"/>
          <w:i/>
          <w:iCs/>
          <w:color w:val="000000"/>
          <w:sz w:val="28"/>
          <w:szCs w:val="28"/>
        </w:rPr>
        <w:t>«роль в действии</w:t>
      </w:r>
      <w:r w:rsidR="007D2383" w:rsidRPr="0060783F">
        <w:rPr>
          <w:rStyle w:val="c4"/>
          <w:i/>
          <w:iCs/>
          <w:color w:val="000000"/>
          <w:sz w:val="28"/>
          <w:szCs w:val="28"/>
        </w:rPr>
        <w:t>». Роль</w:t>
      </w:r>
      <w:r w:rsidRPr="0060783F">
        <w:rPr>
          <w:rStyle w:val="c5"/>
          <w:color w:val="000000"/>
          <w:sz w:val="28"/>
          <w:szCs w:val="28"/>
        </w:rPr>
        <w:t xml:space="preserve"> как один из конституирующих моментов сюжетно-ролевой игры рождается в раннем детстве из фактически производимых ребенком в игре действий имитационного характера. Перечисленные этапы развития предметной игры составляют одновременно предпосылки сюжетно-ролевой игры: переименование предметов, отождествление ребенком своих действий с действиями взрослого, называние себя именем другого человека. Со стороны взрослых ребенку необходима помощь, живой интерес, практические советы. Взрослый своими предложениями постепенно усложняет и вносит разнообразие в </w:t>
      </w:r>
      <w:r w:rsidR="007D2383" w:rsidRPr="0060783F">
        <w:rPr>
          <w:rStyle w:val="c5"/>
          <w:color w:val="000000"/>
          <w:sz w:val="28"/>
          <w:szCs w:val="28"/>
        </w:rPr>
        <w:t xml:space="preserve">игру, </w:t>
      </w:r>
      <w:r w:rsidR="007D2383" w:rsidRPr="0060783F">
        <w:rPr>
          <w:rStyle w:val="c5"/>
          <w:color w:val="000000"/>
          <w:sz w:val="28"/>
          <w:szCs w:val="28"/>
        </w:rPr>
        <w:lastRenderedPageBreak/>
        <w:t>обеспечивает</w:t>
      </w:r>
      <w:r w:rsidRPr="0060783F">
        <w:rPr>
          <w:rStyle w:val="c5"/>
          <w:color w:val="000000"/>
          <w:sz w:val="28"/>
          <w:szCs w:val="28"/>
        </w:rPr>
        <w:t xml:space="preserve"> материальную сторону игры: подбирает игрушки и материалы </w:t>
      </w:r>
      <w:r w:rsidRPr="0060783F">
        <w:rPr>
          <w:rStyle w:val="c4"/>
          <w:i/>
          <w:iCs/>
          <w:color w:val="000000"/>
          <w:sz w:val="28"/>
          <w:szCs w:val="28"/>
        </w:rPr>
        <w:t>(посуду, мебель, лоскуты, одежду, инструменты и т. д.)</w:t>
      </w:r>
      <w:r w:rsidRPr="0060783F">
        <w:rPr>
          <w:rStyle w:val="c5"/>
          <w:color w:val="000000"/>
          <w:sz w:val="28"/>
          <w:szCs w:val="28"/>
        </w:rPr>
        <w:t>. Другой новый вид деятельности, складывающийся на основе предметной, — рисование, изобразительная деятельность. Рождаясь как </w:t>
      </w:r>
      <w:r w:rsidRPr="0060783F">
        <w:rPr>
          <w:rStyle w:val="c4"/>
          <w:i/>
          <w:iCs/>
          <w:color w:val="000000"/>
          <w:sz w:val="28"/>
          <w:szCs w:val="28"/>
        </w:rPr>
        <w:t>«действие черкания»</w:t>
      </w:r>
      <w:r w:rsidRPr="0060783F">
        <w:rPr>
          <w:rStyle w:val="c5"/>
          <w:color w:val="000000"/>
          <w:sz w:val="28"/>
          <w:szCs w:val="28"/>
        </w:rPr>
        <w:t> карандашом, рисование в раннем детстве проходит несколько стадий: каракули; узнавание предмета в случайном сочетании линий; наконец, изображение по замыслу, по словесно сформулированному намерению </w:t>
      </w:r>
      <w:r w:rsidRPr="0060783F">
        <w:rPr>
          <w:rStyle w:val="c4"/>
          <w:i/>
          <w:iCs/>
          <w:color w:val="000000"/>
          <w:sz w:val="28"/>
          <w:szCs w:val="28"/>
        </w:rPr>
        <w:t>(собственно изобразительная деятельность)</w:t>
      </w:r>
      <w:r w:rsidRPr="0060783F">
        <w:rPr>
          <w:rStyle w:val="c0"/>
          <w:color w:val="000000"/>
          <w:sz w:val="28"/>
          <w:szCs w:val="28"/>
        </w:rPr>
        <w:t>.</w:t>
      </w:r>
    </w:p>
    <w:p w:rsidR="0060783F" w:rsidRDefault="0060783F" w:rsidP="006424C2">
      <w:pPr>
        <w:pStyle w:val="c6"/>
        <w:shd w:val="clear" w:color="auto" w:fill="FFFFFF"/>
        <w:spacing w:before="0" w:beforeAutospacing="0" w:after="0" w:afterAutospacing="0" w:line="360" w:lineRule="auto"/>
        <w:ind w:firstLine="709"/>
        <w:contextualSpacing/>
        <w:jc w:val="both"/>
        <w:rPr>
          <w:rStyle w:val="c0"/>
          <w:rFonts w:ascii="Calibri" w:hAnsi="Calibri" w:cs="Calibri"/>
          <w:color w:val="000000"/>
          <w:sz w:val="28"/>
          <w:szCs w:val="28"/>
        </w:rPr>
      </w:pPr>
      <w:r w:rsidRPr="0060783F">
        <w:rPr>
          <w:rStyle w:val="c0"/>
          <w:color w:val="000000"/>
          <w:sz w:val="28"/>
          <w:szCs w:val="28"/>
        </w:rPr>
        <w:t>Рисование — это знаковая, символическая деятельность, поскольку любое, самое несовершенное изображение представляет собой знак предмета.</w:t>
      </w:r>
    </w:p>
    <w:p w:rsidR="0060783F" w:rsidRPr="0060783F" w:rsidRDefault="0060783F" w:rsidP="0060783F">
      <w:pPr>
        <w:pStyle w:val="c6"/>
        <w:shd w:val="clear" w:color="auto" w:fill="FFFFFF"/>
        <w:spacing w:before="0" w:beforeAutospacing="0" w:after="0" w:afterAutospacing="0"/>
        <w:ind w:firstLine="708"/>
        <w:rPr>
          <w:rFonts w:ascii="Calibri" w:hAnsi="Calibri" w:cs="Calibri"/>
          <w:color w:val="000000"/>
          <w:sz w:val="22"/>
          <w:szCs w:val="22"/>
        </w:rPr>
      </w:pPr>
    </w:p>
    <w:p w:rsidR="0071650D" w:rsidRPr="0071650D" w:rsidRDefault="0071650D" w:rsidP="00C02E98">
      <w:pPr>
        <w:spacing w:line="360" w:lineRule="auto"/>
        <w:contextualSpacing/>
        <w:jc w:val="both"/>
        <w:rPr>
          <w:b/>
          <w:sz w:val="28"/>
        </w:rPr>
      </w:pPr>
      <w:r w:rsidRPr="0071650D">
        <w:rPr>
          <w:b/>
          <w:sz w:val="28"/>
        </w:rPr>
        <w:t>Развития восприятия</w:t>
      </w:r>
    </w:p>
    <w:p w:rsidR="002F2503" w:rsidRPr="002F2503" w:rsidRDefault="002F2503" w:rsidP="0071650D">
      <w:pPr>
        <w:spacing w:line="360" w:lineRule="auto"/>
        <w:ind w:firstLine="709"/>
        <w:contextualSpacing/>
        <w:jc w:val="both"/>
        <w:rPr>
          <w:sz w:val="28"/>
        </w:rPr>
      </w:pPr>
      <w:r w:rsidRPr="002F2503">
        <w:rPr>
          <w:sz w:val="28"/>
        </w:rPr>
        <w:t xml:space="preserve">Восприятие в раннем детстве — это ведущая психическая функция, на основе которой развиваются такие психические функции, как память, внимание, мышление и воображение. Из этого следует, что дальнейшее психическое развитие ребёнка определяется развитием процесса восприятия в раннем детстве. </w:t>
      </w:r>
    </w:p>
    <w:p w:rsidR="002F2503" w:rsidRPr="002F2503" w:rsidRDefault="002F2503" w:rsidP="006424C2">
      <w:pPr>
        <w:spacing w:line="360" w:lineRule="auto"/>
        <w:ind w:firstLine="709"/>
        <w:contextualSpacing/>
        <w:jc w:val="both"/>
        <w:rPr>
          <w:sz w:val="28"/>
        </w:rPr>
      </w:pPr>
      <w:r w:rsidRPr="002F2503">
        <w:rPr>
          <w:sz w:val="28"/>
        </w:rPr>
        <w:t>В раннем возрасте происходит психологическое отделение ребенка от матери, расширяется круг доступных предметов, появляется ориентировка в пространстве и определенная самостоятельность, формируется наглядно-образное мышление, возникают первые устойчивые качества личности.</w:t>
      </w:r>
    </w:p>
    <w:p w:rsidR="002F2503" w:rsidRPr="002F2503" w:rsidRDefault="002F2503" w:rsidP="006424C2">
      <w:pPr>
        <w:spacing w:line="360" w:lineRule="auto"/>
        <w:ind w:firstLine="709"/>
        <w:contextualSpacing/>
        <w:jc w:val="both"/>
        <w:rPr>
          <w:sz w:val="28"/>
        </w:rPr>
      </w:pPr>
      <w:r w:rsidRPr="002F2503">
        <w:rPr>
          <w:sz w:val="28"/>
        </w:rPr>
        <w:t xml:space="preserve">Ведущей деятельностью ребёнка в данный период является предметная деятельность, постепенно возникшая из </w:t>
      </w:r>
      <w:proofErr w:type="spellStart"/>
      <w:r w:rsidRPr="002F2503">
        <w:rPr>
          <w:sz w:val="28"/>
        </w:rPr>
        <w:t>манипулятивной</w:t>
      </w:r>
      <w:proofErr w:type="spellEnd"/>
      <w:r w:rsidRPr="002F2503">
        <w:rPr>
          <w:sz w:val="28"/>
        </w:rPr>
        <w:t xml:space="preserve"> и орудийной </w:t>
      </w:r>
      <w:r w:rsidR="0071650D">
        <w:rPr>
          <w:sz w:val="28"/>
        </w:rPr>
        <w:t xml:space="preserve">   </w:t>
      </w:r>
      <w:r w:rsidRPr="002F2503">
        <w:rPr>
          <w:sz w:val="28"/>
        </w:rPr>
        <w:t xml:space="preserve">деятельности младенцев. Овладение предметной деятельностью — основа полного и всестороннего развития восприятия, т. к. восприятие ребенка в раннем детстве вплетено в ведущую деятельность и тесно связано с выполняемыми предметными действиями. </w:t>
      </w:r>
    </w:p>
    <w:p w:rsidR="002F2503" w:rsidRDefault="002F2503" w:rsidP="006424C2">
      <w:pPr>
        <w:spacing w:line="360" w:lineRule="auto"/>
        <w:ind w:firstLine="709"/>
        <w:contextualSpacing/>
        <w:jc w:val="both"/>
        <w:rPr>
          <w:sz w:val="28"/>
        </w:rPr>
      </w:pPr>
      <w:r w:rsidRPr="002F2503">
        <w:rPr>
          <w:sz w:val="28"/>
        </w:rPr>
        <w:t>Развитие восприятия определяется тремя составляющими — перцептивными действиями, которые заключаются в выделении наиболее характерных для данного предмета качеств (информативных точек), сенсорными эталонами, представляющими собой устойчивые образы, и действиями соотнесения образов-эталонов с предметами окружающего мира.</w:t>
      </w:r>
    </w:p>
    <w:p w:rsidR="006424C2" w:rsidRDefault="002F2503" w:rsidP="006424C2">
      <w:pPr>
        <w:spacing w:line="360" w:lineRule="auto"/>
        <w:ind w:firstLine="709"/>
        <w:contextualSpacing/>
        <w:jc w:val="both"/>
        <w:rPr>
          <w:sz w:val="28"/>
        </w:rPr>
      </w:pPr>
      <w:r w:rsidRPr="002F2503">
        <w:rPr>
          <w:sz w:val="28"/>
        </w:rPr>
        <w:lastRenderedPageBreak/>
        <w:t>По мнению Л. С. Выготского, «все функции раннего возраста идут вокруг восприятия, через восприятие и с помощью восприятия. Это ставит восприятие в благоприятные условия развития в данном возрасте. Восприятие обслуживается всеми сторонами деятельности ребенка, поэтому ни одна функция не переживает такого пышного расцвета в раннем возрасте, как функция воспри</w:t>
      </w:r>
      <w:r w:rsidR="006424C2">
        <w:rPr>
          <w:sz w:val="28"/>
        </w:rPr>
        <w:t>ятия»</w:t>
      </w:r>
      <w:r w:rsidRPr="002F2503">
        <w:rPr>
          <w:sz w:val="28"/>
        </w:rPr>
        <w:t xml:space="preserve">. </w:t>
      </w:r>
    </w:p>
    <w:p w:rsidR="006424C2" w:rsidRDefault="002F2503" w:rsidP="006424C2">
      <w:pPr>
        <w:spacing w:line="360" w:lineRule="auto"/>
        <w:ind w:firstLine="709"/>
        <w:contextualSpacing/>
        <w:jc w:val="both"/>
        <w:rPr>
          <w:sz w:val="28"/>
        </w:rPr>
      </w:pPr>
      <w:r w:rsidRPr="002F2503">
        <w:rPr>
          <w:sz w:val="28"/>
        </w:rPr>
        <w:t>Шаповаленко И. В. считает, что для наилучшего развития способности восприятия в раннем возрасте необходимо выполнение предметных действий, требующих учёта свойств предметов</w:t>
      </w:r>
      <w:r w:rsidR="006424C2">
        <w:rPr>
          <w:sz w:val="28"/>
        </w:rPr>
        <w:t>.</w:t>
      </w:r>
      <w:r w:rsidRPr="002F2503">
        <w:rPr>
          <w:sz w:val="28"/>
        </w:rPr>
        <w:t xml:space="preserve"> К ним относятся соотносящие и орудийные действия, направленные на подбор предметов по форме, величине, цвету и расположению в пространстве, а также собственно зрительные действия, которые направлены, в первую очередь, на форму и величину предметов. </w:t>
      </w:r>
    </w:p>
    <w:p w:rsidR="006424C2" w:rsidRDefault="002F2503" w:rsidP="006424C2">
      <w:pPr>
        <w:spacing w:line="360" w:lineRule="auto"/>
        <w:ind w:firstLine="709"/>
        <w:contextualSpacing/>
        <w:jc w:val="both"/>
        <w:rPr>
          <w:sz w:val="28"/>
        </w:rPr>
      </w:pPr>
      <w:r w:rsidRPr="002F2503">
        <w:rPr>
          <w:sz w:val="28"/>
        </w:rPr>
        <w:t xml:space="preserve">В раннем возрасте особенно активно развивается зрительное и слуховое восприятие. Годовалый ребенок не обладает способностью последовательно и систематически осматривать предмет. Для него характерны выхватывание какого-то одного бросающегося в глаза признака, реагирования на него и опознания предметов только по нему. Для детей второго года характерно восприятие каких-либо изображённых предметов как вполне самостоятельных, они не способны воспринимать рисунки или фотографии как изображения какого-либо предмета или человека. Ребёнок выделяет и в предмете, и в изображении одну определённую деталь, привлекающую его внимание, и поэтому может назвать их одинаково, тем самым отождествляя предмет и его изображение. В последствие для детей двух с половиной — трёх лет становится возможным зрительный выбор по образцу, заключающийся в том, что ребёнок может выбрать из двух различных по форме, величине и цвету предметов такой, который будет соответствовать предмету, данному в качестве образца. Характерным является то, что начнёт выбирать ребёнок по форме, а потом по величине и в конце по цвету. Со временем на третьем году жизни для ребёнка хорошо знакомые предметы становятся постоянными образцами, с которыми он сравнивает свойства других предметов. Такие образцы могут быть не только </w:t>
      </w:r>
      <w:r w:rsidRPr="002F2503">
        <w:rPr>
          <w:sz w:val="28"/>
        </w:rPr>
        <w:lastRenderedPageBreak/>
        <w:t xml:space="preserve">реальными предметами, но и представлениями о них, сложившиеся и закрепившиеся у ребёнка ранее. </w:t>
      </w:r>
    </w:p>
    <w:p w:rsidR="006424C2" w:rsidRDefault="002F2503" w:rsidP="006424C2">
      <w:pPr>
        <w:spacing w:line="360" w:lineRule="auto"/>
        <w:ind w:firstLine="709"/>
        <w:contextualSpacing/>
        <w:jc w:val="both"/>
        <w:rPr>
          <w:sz w:val="28"/>
        </w:rPr>
      </w:pPr>
      <w:r w:rsidRPr="002F2503">
        <w:rPr>
          <w:sz w:val="28"/>
        </w:rPr>
        <w:t>Развитие слухового восприятия в некоторой степени схоже с развитием зрительного восприятия. При нём свойства звуков становятся значимы для ребёнка тогда, когда они необходимы для его деятельности, т. е. слуховое восприятие так же, как и зрительное вплетено в ведущую деятельность ребёнка. Такой деятельностью, связанной с восприятием звуков, становится, прежде всего, речевое общение. Именно поэтому в раннем возрасте особенно интенсивно развивается фонематический слу</w:t>
      </w:r>
      <w:r w:rsidR="006424C2">
        <w:rPr>
          <w:sz w:val="28"/>
        </w:rPr>
        <w:t>х</w:t>
      </w:r>
      <w:r w:rsidRPr="002F2503">
        <w:rPr>
          <w:sz w:val="28"/>
        </w:rPr>
        <w:t xml:space="preserve">. </w:t>
      </w:r>
    </w:p>
    <w:p w:rsidR="006424C2" w:rsidRDefault="002F2503" w:rsidP="006424C2">
      <w:pPr>
        <w:spacing w:line="360" w:lineRule="auto"/>
        <w:ind w:firstLine="709"/>
        <w:contextualSpacing/>
        <w:jc w:val="both"/>
        <w:rPr>
          <w:sz w:val="28"/>
        </w:rPr>
      </w:pPr>
      <w:r w:rsidRPr="002F2503">
        <w:rPr>
          <w:sz w:val="28"/>
        </w:rPr>
        <w:t>С помощью предметных действий ребёнок активно познаёт окружающий мир, что способствует развитию составляющих основу восприятия в раннем возрасте зрительных действий. Вследствие этого ранний возраст является самым благоприятным периодом для интенсивного развития восприятия. Оно включено в ведущую деятельность и поэтому является ведущей психической функцией раннего периода детства. Именно от восприятия зависит развитие других психических функций в дальнейшем.</w:t>
      </w:r>
    </w:p>
    <w:p w:rsidR="00C02E98" w:rsidRDefault="00C02E98" w:rsidP="006424C2">
      <w:pPr>
        <w:spacing w:line="360" w:lineRule="auto"/>
        <w:ind w:firstLine="709"/>
        <w:contextualSpacing/>
        <w:jc w:val="both"/>
        <w:rPr>
          <w:sz w:val="28"/>
        </w:rPr>
      </w:pPr>
    </w:p>
    <w:p w:rsidR="00C02E98" w:rsidRDefault="00C02E98" w:rsidP="00C02E98">
      <w:pPr>
        <w:shd w:val="clear" w:color="auto" w:fill="FFFFFF"/>
        <w:suppressAutoHyphens w:val="0"/>
        <w:spacing w:after="285" w:line="360" w:lineRule="auto"/>
        <w:contextualSpacing/>
        <w:jc w:val="both"/>
        <w:rPr>
          <w:b/>
          <w:color w:val="000000"/>
          <w:sz w:val="28"/>
          <w:szCs w:val="23"/>
          <w:lang w:eastAsia="ru-RU"/>
        </w:rPr>
      </w:pPr>
      <w:r>
        <w:rPr>
          <w:b/>
          <w:color w:val="000000"/>
          <w:sz w:val="28"/>
          <w:szCs w:val="23"/>
          <w:lang w:eastAsia="ru-RU"/>
        </w:rPr>
        <w:t>Особенности мышления</w:t>
      </w:r>
    </w:p>
    <w:p w:rsidR="006424C2" w:rsidRPr="006424C2" w:rsidRDefault="00C02E98" w:rsidP="00C02E98">
      <w:pPr>
        <w:shd w:val="clear" w:color="auto" w:fill="FFFFFF"/>
        <w:suppressAutoHyphens w:val="0"/>
        <w:spacing w:after="285" w:line="360" w:lineRule="auto"/>
        <w:ind w:firstLine="709"/>
        <w:contextualSpacing/>
        <w:jc w:val="both"/>
        <w:rPr>
          <w:b/>
          <w:color w:val="000000"/>
          <w:sz w:val="28"/>
          <w:szCs w:val="23"/>
          <w:lang w:eastAsia="ru-RU"/>
        </w:rPr>
      </w:pPr>
      <w:r>
        <w:rPr>
          <w:b/>
          <w:color w:val="000000"/>
          <w:sz w:val="28"/>
          <w:szCs w:val="23"/>
          <w:lang w:eastAsia="ru-RU"/>
        </w:rPr>
        <w:t xml:space="preserve"> </w:t>
      </w:r>
      <w:r w:rsidR="006424C2" w:rsidRPr="006424C2">
        <w:rPr>
          <w:color w:val="000000"/>
          <w:sz w:val="28"/>
          <w:szCs w:val="23"/>
          <w:lang w:eastAsia="ru-RU"/>
        </w:rPr>
        <w:t xml:space="preserve">В раннем возрасте, кроме наглядно-действенного мышления начинает формироваться и наглядно-образное. Наглядно-действенное мышление возникает в 2,5 - 3 года и является ведущим до 6 - 6,5 лет. Наглядно-схематическое мышление возникает в 4,5 - 5 лет, оставаясь ведущим видом мышления до 6 - 7 лет. И, наконец, словесно-логическое мышление возникает 5,5 - 6 лет, становясь ведущим с 7 - 8 лет, и остается основной формой мышления у большинства взрослых людей. Наглядно-действенное мышление предполагает непосредственный контакт ребёнка с предметами, и поиск правильного решения задачи путём проб и ошибок. Помощь взрослого, который показывает ребёнку, на какие параметры ситуации следует обратить внимание, чтобы правильно сориентироваться и решить задачу, необходима для развития мышления ребёнка, и перехода его на более образный уровень. В то же время к концу раннего </w:t>
      </w:r>
      <w:r w:rsidR="006424C2" w:rsidRPr="006424C2">
        <w:rPr>
          <w:color w:val="000000"/>
          <w:sz w:val="28"/>
          <w:szCs w:val="23"/>
          <w:lang w:eastAsia="ru-RU"/>
        </w:rPr>
        <w:lastRenderedPageBreak/>
        <w:t>возраста при решении простых, связанных прошлым опытом задач, дети должны уметь ориентироваться практически мгновенно, не прибегая к пробным действиям с предметами, т. е. решать задачи на основе образного мышления.</w:t>
      </w:r>
    </w:p>
    <w:p w:rsidR="006424C2" w:rsidRPr="006424C2" w:rsidRDefault="006424C2" w:rsidP="00142A2D">
      <w:pPr>
        <w:shd w:val="clear" w:color="auto" w:fill="FFFFFF"/>
        <w:suppressAutoHyphens w:val="0"/>
        <w:spacing w:after="285" w:line="360" w:lineRule="auto"/>
        <w:ind w:firstLine="709"/>
        <w:contextualSpacing/>
        <w:jc w:val="both"/>
        <w:rPr>
          <w:color w:val="000000"/>
          <w:sz w:val="28"/>
          <w:szCs w:val="23"/>
          <w:lang w:eastAsia="ru-RU"/>
        </w:rPr>
      </w:pPr>
      <w:r w:rsidRPr="006424C2">
        <w:rPr>
          <w:color w:val="000000"/>
          <w:sz w:val="28"/>
          <w:szCs w:val="23"/>
          <w:lang w:eastAsia="ru-RU"/>
        </w:rPr>
        <w:t>«Характерной особенностью мышления ребёнка в этот период является его синкретизм, нерасчлененность - ребенок пытается решить задачу, не выделяя в ней отдельные параметры, воспринимая ситуацию как целостную картинку, все детали которой имеют одинаковое значение». «Ребенка спрашивают: «Почему солнце греет?» Он отвечает: «Потому что оно желтое, потому что оно высокое, высоко держится». Что солнце держится и не падает, что оно желтое, горячее, что около него облака - все то, что ребенок видит, связано вместе, он не отделяет одно от другого». Помощь взрослого должна быть направлена на анализ и выделение отдельных деталей в ситуации, из которых потом ребенок (может быть также при помощи взрослого) выделит главные и второстепенные. Общение со взрослым, совместная предметная деятельность могут существенно ускорить познавательное развитие детей.</w:t>
      </w:r>
    </w:p>
    <w:p w:rsidR="006424C2" w:rsidRPr="006424C2" w:rsidRDefault="006424C2" w:rsidP="00142A2D">
      <w:pPr>
        <w:shd w:val="clear" w:color="auto" w:fill="FFFFFF"/>
        <w:suppressAutoHyphens w:val="0"/>
        <w:spacing w:after="285" w:line="360" w:lineRule="auto"/>
        <w:ind w:firstLine="709"/>
        <w:contextualSpacing/>
        <w:jc w:val="both"/>
        <w:rPr>
          <w:color w:val="000000"/>
          <w:sz w:val="28"/>
          <w:szCs w:val="23"/>
          <w:lang w:eastAsia="ru-RU"/>
        </w:rPr>
      </w:pPr>
      <w:r w:rsidRPr="006424C2">
        <w:rPr>
          <w:color w:val="000000"/>
          <w:sz w:val="28"/>
          <w:szCs w:val="23"/>
          <w:lang w:eastAsia="ru-RU"/>
        </w:rPr>
        <w:t>Итак, ведущей деятельностью в раннем возрасте является предметная деятельность, целью которой является усвоение функций предметов, овладение способами действий с ними. Мышление является наглядно-действенным, оно основано на восприятии и действии с предметами. Характерной особенностью мышления ребенка в этот период является его синкретизм, нерасчлененность. К концу раннего детства у детей формируются три основных сенсорных эталона - цвета, формы, размера. Общение со взрослым, совместная предметная деятельность могут существенно ускорить познавательное развитие детей.</w:t>
      </w:r>
    </w:p>
    <w:p w:rsidR="00142A2D" w:rsidRDefault="00142A2D" w:rsidP="00142A2D">
      <w:pPr>
        <w:spacing w:line="360" w:lineRule="auto"/>
        <w:contextualSpacing/>
        <w:jc w:val="both"/>
        <w:rPr>
          <w:sz w:val="28"/>
        </w:rPr>
      </w:pPr>
    </w:p>
    <w:p w:rsidR="00142A2D" w:rsidRDefault="00142A2D" w:rsidP="00142A2D">
      <w:pPr>
        <w:shd w:val="clear" w:color="auto" w:fill="FFFFFF"/>
        <w:suppressAutoHyphens w:val="0"/>
        <w:spacing w:after="285" w:line="360" w:lineRule="auto"/>
        <w:contextualSpacing/>
        <w:jc w:val="both"/>
        <w:rPr>
          <w:b/>
          <w:color w:val="000000"/>
          <w:sz w:val="28"/>
          <w:szCs w:val="23"/>
          <w:lang w:eastAsia="ru-RU"/>
        </w:rPr>
      </w:pPr>
      <w:r w:rsidRPr="00142A2D">
        <w:rPr>
          <w:b/>
          <w:color w:val="000000"/>
          <w:sz w:val="28"/>
          <w:szCs w:val="23"/>
          <w:lang w:eastAsia="ru-RU"/>
        </w:rPr>
        <w:t>2. Развитие личности и самостоятельности</w:t>
      </w:r>
    </w:p>
    <w:p w:rsidR="00C02E98" w:rsidRPr="00142A2D" w:rsidRDefault="00C02E98" w:rsidP="00142A2D">
      <w:pPr>
        <w:shd w:val="clear" w:color="auto" w:fill="FFFFFF"/>
        <w:suppressAutoHyphens w:val="0"/>
        <w:spacing w:after="285" w:line="360" w:lineRule="auto"/>
        <w:contextualSpacing/>
        <w:jc w:val="both"/>
        <w:rPr>
          <w:b/>
          <w:color w:val="000000"/>
          <w:sz w:val="28"/>
          <w:szCs w:val="23"/>
          <w:lang w:eastAsia="ru-RU"/>
        </w:rPr>
      </w:pPr>
    </w:p>
    <w:p w:rsidR="00142A2D" w:rsidRDefault="00142A2D" w:rsidP="00142A2D">
      <w:pPr>
        <w:shd w:val="clear" w:color="auto" w:fill="FFFFFF"/>
        <w:suppressAutoHyphens w:val="0"/>
        <w:spacing w:after="285" w:line="360" w:lineRule="auto"/>
        <w:ind w:firstLine="709"/>
        <w:contextualSpacing/>
        <w:jc w:val="both"/>
        <w:rPr>
          <w:color w:val="000000"/>
          <w:sz w:val="28"/>
          <w:szCs w:val="23"/>
          <w:lang w:eastAsia="ru-RU"/>
        </w:rPr>
      </w:pPr>
      <w:r w:rsidRPr="00142A2D">
        <w:rPr>
          <w:color w:val="000000"/>
          <w:sz w:val="28"/>
          <w:szCs w:val="23"/>
          <w:lang w:eastAsia="ru-RU"/>
        </w:rPr>
        <w:t xml:space="preserve">Общение со взрослыми, имеет большое значение для развития личности детей раннего возраста. Представление о себе, первая самооценка детей в это время является на самом деле </w:t>
      </w:r>
      <w:proofErr w:type="spellStart"/>
      <w:r w:rsidRPr="00142A2D">
        <w:rPr>
          <w:color w:val="000000"/>
          <w:sz w:val="28"/>
          <w:szCs w:val="23"/>
          <w:lang w:eastAsia="ru-RU"/>
        </w:rPr>
        <w:t>интериозированной</w:t>
      </w:r>
      <w:proofErr w:type="spellEnd"/>
      <w:r w:rsidRPr="00142A2D">
        <w:rPr>
          <w:color w:val="000000"/>
          <w:sz w:val="28"/>
          <w:szCs w:val="23"/>
          <w:lang w:eastAsia="ru-RU"/>
        </w:rPr>
        <w:t xml:space="preserve"> оценкой взрослого. Поэтому постоянные замечания, игнорирование не всегда успешных попыток детей </w:t>
      </w:r>
      <w:r w:rsidRPr="00142A2D">
        <w:rPr>
          <w:color w:val="000000"/>
          <w:sz w:val="28"/>
          <w:szCs w:val="23"/>
          <w:lang w:eastAsia="ru-RU"/>
        </w:rPr>
        <w:lastRenderedPageBreak/>
        <w:t xml:space="preserve">сделать что-то самостоятельно, недооценка их стараний могут привести уже в этом возрасте к неуверенности к себе, снижению притязаний на успех в осуществляемой деятельности. В этом возрасте у детей формируется чувство самостоятельности, автономности, либо при неблагоприятном направлении развития, чувство зависимости. Доминирование одного из двух вариантов связанно с тем, как взрослые реагируют на первые попытки ребёнка добиться самостоятельности. «В исследованиях Д.Б. </w:t>
      </w:r>
      <w:proofErr w:type="spellStart"/>
      <w:r w:rsidRPr="00142A2D">
        <w:rPr>
          <w:color w:val="000000"/>
          <w:sz w:val="28"/>
          <w:szCs w:val="23"/>
          <w:lang w:eastAsia="ru-RU"/>
        </w:rPr>
        <w:t>Эльконина</w:t>
      </w:r>
      <w:proofErr w:type="spellEnd"/>
      <w:r w:rsidRPr="00142A2D">
        <w:rPr>
          <w:color w:val="000000"/>
          <w:sz w:val="28"/>
          <w:szCs w:val="23"/>
          <w:lang w:eastAsia="ru-RU"/>
        </w:rPr>
        <w:t xml:space="preserve">, Л.И. </w:t>
      </w:r>
      <w:proofErr w:type="spellStart"/>
      <w:r w:rsidRPr="00142A2D">
        <w:rPr>
          <w:color w:val="000000"/>
          <w:sz w:val="28"/>
          <w:szCs w:val="23"/>
          <w:lang w:eastAsia="ru-RU"/>
        </w:rPr>
        <w:t>Божович</w:t>
      </w:r>
      <w:proofErr w:type="spellEnd"/>
      <w:r w:rsidRPr="00142A2D">
        <w:rPr>
          <w:color w:val="000000"/>
          <w:sz w:val="28"/>
          <w:szCs w:val="23"/>
          <w:lang w:eastAsia="ru-RU"/>
        </w:rPr>
        <w:t xml:space="preserve"> и других психологов подчёркивалось, что к концу раннего детства у детей появляются первые представления о себе, как о личности, отличающиеся от других самостоятельностью собственных действий».</w:t>
      </w:r>
    </w:p>
    <w:p w:rsidR="00C02E98" w:rsidRPr="00142A2D" w:rsidRDefault="00C02E98" w:rsidP="00142A2D">
      <w:pPr>
        <w:shd w:val="clear" w:color="auto" w:fill="FFFFFF"/>
        <w:suppressAutoHyphens w:val="0"/>
        <w:spacing w:after="285" w:line="360" w:lineRule="auto"/>
        <w:ind w:firstLine="709"/>
        <w:contextualSpacing/>
        <w:jc w:val="both"/>
        <w:rPr>
          <w:color w:val="000000"/>
          <w:sz w:val="28"/>
          <w:szCs w:val="23"/>
          <w:lang w:eastAsia="ru-RU"/>
        </w:rPr>
      </w:pPr>
    </w:p>
    <w:p w:rsidR="00C02E98" w:rsidRPr="00142A2D" w:rsidRDefault="00142A2D" w:rsidP="00C02E98">
      <w:pPr>
        <w:shd w:val="clear" w:color="auto" w:fill="FFFFFF"/>
        <w:suppressAutoHyphens w:val="0"/>
        <w:spacing w:after="285" w:line="360" w:lineRule="auto"/>
        <w:contextualSpacing/>
        <w:jc w:val="both"/>
        <w:rPr>
          <w:b/>
          <w:color w:val="000000"/>
          <w:sz w:val="28"/>
          <w:szCs w:val="23"/>
          <w:lang w:eastAsia="ru-RU"/>
        </w:rPr>
      </w:pPr>
      <w:r w:rsidRPr="00142A2D">
        <w:rPr>
          <w:b/>
          <w:color w:val="000000"/>
          <w:sz w:val="28"/>
          <w:szCs w:val="23"/>
          <w:lang w:eastAsia="ru-RU"/>
        </w:rPr>
        <w:t>Кризис трёхлетнего возраста</w:t>
      </w:r>
    </w:p>
    <w:p w:rsidR="00142A2D" w:rsidRPr="00142A2D" w:rsidRDefault="00142A2D" w:rsidP="00142A2D">
      <w:pPr>
        <w:shd w:val="clear" w:color="auto" w:fill="FFFFFF"/>
        <w:suppressAutoHyphens w:val="0"/>
        <w:spacing w:after="285" w:line="360" w:lineRule="auto"/>
        <w:ind w:firstLine="709"/>
        <w:contextualSpacing/>
        <w:jc w:val="both"/>
        <w:rPr>
          <w:color w:val="000000"/>
          <w:sz w:val="28"/>
          <w:szCs w:val="23"/>
          <w:lang w:eastAsia="ru-RU"/>
        </w:rPr>
      </w:pPr>
      <w:r w:rsidRPr="00142A2D">
        <w:rPr>
          <w:color w:val="000000"/>
          <w:sz w:val="28"/>
          <w:szCs w:val="23"/>
          <w:lang w:eastAsia="ru-RU"/>
        </w:rPr>
        <w:t>Криз трёх лет. Л.С. Выготский описал «семизвездье симптомов», которое свидетельствует о наступлении кризиса трёх лет:</w:t>
      </w:r>
    </w:p>
    <w:p w:rsidR="00142A2D" w:rsidRPr="00142A2D" w:rsidRDefault="00142A2D" w:rsidP="00142A2D">
      <w:pPr>
        <w:shd w:val="clear" w:color="auto" w:fill="FFFFFF"/>
        <w:suppressAutoHyphens w:val="0"/>
        <w:spacing w:after="285" w:line="360" w:lineRule="auto"/>
        <w:ind w:firstLine="709"/>
        <w:contextualSpacing/>
        <w:jc w:val="both"/>
        <w:rPr>
          <w:color w:val="000000"/>
          <w:sz w:val="28"/>
          <w:szCs w:val="23"/>
          <w:lang w:eastAsia="ru-RU"/>
        </w:rPr>
      </w:pPr>
      <w:r w:rsidRPr="00142A2D">
        <w:rPr>
          <w:color w:val="000000"/>
          <w:sz w:val="28"/>
          <w:szCs w:val="23"/>
          <w:lang w:eastAsia="ru-RU"/>
        </w:rPr>
        <w:t>1) негативизм - стремление сделать что-то вопреки предложению взрослого, даже вразрез с собственным желанием, негативная реакция на предложение потому, что оно идёт от взрослого;</w:t>
      </w:r>
    </w:p>
    <w:p w:rsidR="00142A2D" w:rsidRPr="00142A2D" w:rsidRDefault="00142A2D" w:rsidP="00142A2D">
      <w:pPr>
        <w:shd w:val="clear" w:color="auto" w:fill="FFFFFF"/>
        <w:suppressAutoHyphens w:val="0"/>
        <w:spacing w:after="285" w:line="360" w:lineRule="auto"/>
        <w:ind w:firstLine="709"/>
        <w:contextualSpacing/>
        <w:jc w:val="both"/>
        <w:rPr>
          <w:color w:val="000000"/>
          <w:sz w:val="28"/>
          <w:szCs w:val="23"/>
          <w:lang w:eastAsia="ru-RU"/>
        </w:rPr>
      </w:pPr>
      <w:r w:rsidRPr="00142A2D">
        <w:rPr>
          <w:color w:val="000000"/>
          <w:sz w:val="28"/>
          <w:szCs w:val="23"/>
          <w:lang w:eastAsia="ru-RU"/>
        </w:rPr>
        <w:t>2) упрямство - ребёнок настаивает на чём-то, потому что он этого потребовал, он связан своим первоначальным решением;</w:t>
      </w:r>
    </w:p>
    <w:p w:rsidR="00142A2D" w:rsidRPr="00142A2D" w:rsidRDefault="00142A2D" w:rsidP="00142A2D">
      <w:pPr>
        <w:shd w:val="clear" w:color="auto" w:fill="FFFFFF"/>
        <w:suppressAutoHyphens w:val="0"/>
        <w:spacing w:after="285" w:line="360" w:lineRule="auto"/>
        <w:ind w:firstLine="709"/>
        <w:contextualSpacing/>
        <w:jc w:val="both"/>
        <w:rPr>
          <w:color w:val="000000"/>
          <w:sz w:val="28"/>
          <w:szCs w:val="23"/>
          <w:lang w:eastAsia="ru-RU"/>
        </w:rPr>
      </w:pPr>
      <w:r w:rsidRPr="00142A2D">
        <w:rPr>
          <w:color w:val="000000"/>
          <w:sz w:val="28"/>
          <w:szCs w:val="23"/>
          <w:lang w:eastAsia="ru-RU"/>
        </w:rPr>
        <w:t>3) строптивость направлена в целом против норм воспитания, образа жизни, который сложился до трёх лет;</w:t>
      </w:r>
    </w:p>
    <w:p w:rsidR="00142A2D" w:rsidRPr="00142A2D" w:rsidRDefault="00142A2D" w:rsidP="00142A2D">
      <w:pPr>
        <w:shd w:val="clear" w:color="auto" w:fill="FFFFFF"/>
        <w:suppressAutoHyphens w:val="0"/>
        <w:spacing w:after="285" w:line="360" w:lineRule="auto"/>
        <w:ind w:firstLine="709"/>
        <w:contextualSpacing/>
        <w:jc w:val="both"/>
        <w:rPr>
          <w:color w:val="000000"/>
          <w:sz w:val="28"/>
          <w:szCs w:val="23"/>
          <w:lang w:eastAsia="ru-RU"/>
        </w:rPr>
      </w:pPr>
      <w:r w:rsidRPr="00142A2D">
        <w:rPr>
          <w:color w:val="000000"/>
          <w:sz w:val="28"/>
          <w:szCs w:val="23"/>
          <w:lang w:eastAsia="ru-RU"/>
        </w:rPr>
        <w:t>4) своеволие - проявление инициативы собственного действия, стремление всё делать самому;</w:t>
      </w:r>
    </w:p>
    <w:p w:rsidR="00142A2D" w:rsidRPr="00142A2D" w:rsidRDefault="00142A2D" w:rsidP="00142A2D">
      <w:pPr>
        <w:shd w:val="clear" w:color="auto" w:fill="FFFFFF"/>
        <w:suppressAutoHyphens w:val="0"/>
        <w:spacing w:after="285" w:line="360" w:lineRule="auto"/>
        <w:ind w:firstLine="709"/>
        <w:contextualSpacing/>
        <w:jc w:val="both"/>
        <w:rPr>
          <w:color w:val="000000"/>
          <w:sz w:val="28"/>
          <w:szCs w:val="23"/>
          <w:lang w:eastAsia="ru-RU"/>
        </w:rPr>
      </w:pPr>
      <w:r w:rsidRPr="00142A2D">
        <w:rPr>
          <w:color w:val="000000"/>
          <w:sz w:val="28"/>
          <w:szCs w:val="23"/>
          <w:lang w:eastAsia="ru-RU"/>
        </w:rPr>
        <w:t>5) протест-бунт - ребёнок в состоянии войны и конфликта с окружающими;</w:t>
      </w:r>
    </w:p>
    <w:p w:rsidR="00142A2D" w:rsidRPr="00142A2D" w:rsidRDefault="00142A2D" w:rsidP="00142A2D">
      <w:pPr>
        <w:shd w:val="clear" w:color="auto" w:fill="FFFFFF"/>
        <w:suppressAutoHyphens w:val="0"/>
        <w:spacing w:after="285" w:line="360" w:lineRule="auto"/>
        <w:ind w:firstLine="709"/>
        <w:contextualSpacing/>
        <w:jc w:val="both"/>
        <w:rPr>
          <w:color w:val="000000"/>
          <w:sz w:val="28"/>
          <w:szCs w:val="23"/>
          <w:lang w:eastAsia="ru-RU"/>
        </w:rPr>
      </w:pPr>
      <w:r w:rsidRPr="00142A2D">
        <w:rPr>
          <w:color w:val="000000"/>
          <w:sz w:val="28"/>
          <w:szCs w:val="23"/>
          <w:lang w:eastAsia="ru-RU"/>
        </w:rPr>
        <w:t>6) симптом обесценивания - проявляется в том, что ребёнок начинает ругаться, дразнить и обзывать родителей;</w:t>
      </w:r>
    </w:p>
    <w:p w:rsidR="00142A2D" w:rsidRPr="00142A2D" w:rsidRDefault="00142A2D" w:rsidP="00142A2D">
      <w:pPr>
        <w:shd w:val="clear" w:color="auto" w:fill="FFFFFF"/>
        <w:suppressAutoHyphens w:val="0"/>
        <w:spacing w:after="285" w:line="360" w:lineRule="auto"/>
        <w:ind w:firstLine="709"/>
        <w:contextualSpacing/>
        <w:jc w:val="both"/>
        <w:rPr>
          <w:color w:val="000000"/>
          <w:sz w:val="28"/>
          <w:szCs w:val="23"/>
          <w:lang w:eastAsia="ru-RU"/>
        </w:rPr>
      </w:pPr>
      <w:r w:rsidRPr="00142A2D">
        <w:rPr>
          <w:color w:val="000000"/>
          <w:sz w:val="28"/>
          <w:szCs w:val="23"/>
          <w:lang w:eastAsia="ru-RU"/>
        </w:rPr>
        <w:t>7) деспотизм - ребёнок заставляет родителей делать всё, что он требует. По отношению к младшим сёстрам и братьям деспотизм проявляется, как ревность.</w:t>
      </w:r>
    </w:p>
    <w:p w:rsidR="00142A2D" w:rsidRPr="00142A2D" w:rsidRDefault="00142A2D" w:rsidP="00142A2D">
      <w:pPr>
        <w:shd w:val="clear" w:color="auto" w:fill="FFFFFF"/>
        <w:suppressAutoHyphens w:val="0"/>
        <w:spacing w:after="285" w:line="360" w:lineRule="auto"/>
        <w:ind w:firstLine="709"/>
        <w:contextualSpacing/>
        <w:jc w:val="both"/>
        <w:rPr>
          <w:color w:val="000000"/>
          <w:sz w:val="28"/>
          <w:szCs w:val="23"/>
          <w:lang w:eastAsia="ru-RU"/>
        </w:rPr>
      </w:pPr>
      <w:r w:rsidRPr="00142A2D">
        <w:rPr>
          <w:color w:val="000000"/>
          <w:sz w:val="28"/>
          <w:szCs w:val="23"/>
          <w:lang w:eastAsia="ru-RU"/>
        </w:rPr>
        <w:t xml:space="preserve">Криз протекает, как кризис социальных отношений, отделения от близких взрослых. И связан со становлением самосознания ребёнка. В этом проявляется </w:t>
      </w:r>
      <w:r w:rsidRPr="00142A2D">
        <w:rPr>
          <w:color w:val="000000"/>
          <w:sz w:val="28"/>
          <w:szCs w:val="23"/>
          <w:lang w:eastAsia="ru-RU"/>
        </w:rPr>
        <w:lastRenderedPageBreak/>
        <w:t>потребность в реализации и утверждении собственного Я. Возникающее в речи слова «хочу», «не хочу», «Я» наполняются реальным содержанием, становятся осмысленными. Возникает особая форма личного сознания, внешне проявляющаяся в знаменитой формуле «Я сам». Феномен «Я сам» знаменует психологическое отделение ребёнка от взрослого, и распад прежней ситуации социального развития.</w:t>
      </w:r>
    </w:p>
    <w:p w:rsidR="00142A2D" w:rsidRPr="00142A2D" w:rsidRDefault="00142A2D" w:rsidP="00142A2D">
      <w:pPr>
        <w:shd w:val="clear" w:color="auto" w:fill="FFFFFF"/>
        <w:suppressAutoHyphens w:val="0"/>
        <w:spacing w:after="285" w:line="360" w:lineRule="auto"/>
        <w:ind w:firstLine="709"/>
        <w:contextualSpacing/>
        <w:jc w:val="both"/>
        <w:rPr>
          <w:color w:val="000000"/>
          <w:sz w:val="28"/>
          <w:szCs w:val="23"/>
          <w:lang w:eastAsia="ru-RU"/>
        </w:rPr>
      </w:pPr>
      <w:r w:rsidRPr="00142A2D">
        <w:rPr>
          <w:color w:val="000000"/>
          <w:sz w:val="28"/>
          <w:szCs w:val="23"/>
          <w:lang w:eastAsia="ru-RU"/>
        </w:rPr>
        <w:t>Две взаимосвязанные тенденции развития реализуются в кризисный период - тенденция к эмансипации, и тенденция к волевой форме поведения.</w:t>
      </w:r>
    </w:p>
    <w:p w:rsidR="00142A2D" w:rsidRPr="00142A2D" w:rsidRDefault="00142A2D" w:rsidP="00142A2D">
      <w:pPr>
        <w:shd w:val="clear" w:color="auto" w:fill="FFFFFF"/>
        <w:suppressAutoHyphens w:val="0"/>
        <w:spacing w:after="285" w:line="360" w:lineRule="auto"/>
        <w:ind w:firstLine="709"/>
        <w:contextualSpacing/>
        <w:jc w:val="both"/>
        <w:rPr>
          <w:color w:val="000000"/>
          <w:sz w:val="28"/>
          <w:szCs w:val="23"/>
          <w:lang w:eastAsia="ru-RU"/>
        </w:rPr>
      </w:pPr>
      <w:r w:rsidRPr="00142A2D">
        <w:rPr>
          <w:color w:val="000000"/>
          <w:sz w:val="28"/>
          <w:szCs w:val="23"/>
          <w:lang w:eastAsia="ru-RU"/>
        </w:rPr>
        <w:t>Пример:</w:t>
      </w:r>
    </w:p>
    <w:p w:rsidR="00142A2D" w:rsidRPr="00142A2D" w:rsidRDefault="00142A2D" w:rsidP="00142A2D">
      <w:pPr>
        <w:shd w:val="clear" w:color="auto" w:fill="FFFFFF"/>
        <w:suppressAutoHyphens w:val="0"/>
        <w:spacing w:after="285" w:line="360" w:lineRule="auto"/>
        <w:ind w:firstLine="709"/>
        <w:contextualSpacing/>
        <w:jc w:val="both"/>
        <w:rPr>
          <w:color w:val="000000"/>
          <w:sz w:val="28"/>
          <w:szCs w:val="23"/>
          <w:lang w:eastAsia="ru-RU"/>
        </w:rPr>
      </w:pPr>
      <w:r w:rsidRPr="00142A2D">
        <w:rPr>
          <w:color w:val="000000"/>
          <w:sz w:val="28"/>
          <w:szCs w:val="23"/>
          <w:lang w:eastAsia="ru-RU"/>
        </w:rPr>
        <w:t xml:space="preserve">Девочка в возрасте 2 лет 5 месяцев впервые демонстрирует </w:t>
      </w:r>
      <w:proofErr w:type="spellStart"/>
      <w:r w:rsidRPr="00142A2D">
        <w:rPr>
          <w:color w:val="000000"/>
          <w:sz w:val="28"/>
          <w:szCs w:val="23"/>
          <w:lang w:eastAsia="ru-RU"/>
        </w:rPr>
        <w:t>негастивистические</w:t>
      </w:r>
      <w:proofErr w:type="spellEnd"/>
      <w:r w:rsidRPr="00142A2D">
        <w:rPr>
          <w:color w:val="000000"/>
          <w:sz w:val="28"/>
          <w:szCs w:val="23"/>
          <w:lang w:eastAsia="ru-RU"/>
        </w:rPr>
        <w:t xml:space="preserve"> тенденции. На предложение идти гулять ребёнок вопреки обыкновению отвечает: «Не хочу гулять», т. е. совершает своего рода действие «не хочу», «не - действие». Особенность этого нового вида в том, что они длятся независимо от поведения взрослых; ребёнок в любом случае остается недоволен.</w:t>
      </w:r>
    </w:p>
    <w:p w:rsidR="00142A2D" w:rsidRPr="00142A2D" w:rsidRDefault="00142A2D" w:rsidP="00142A2D">
      <w:pPr>
        <w:shd w:val="clear" w:color="auto" w:fill="FFFFFF"/>
        <w:suppressAutoHyphens w:val="0"/>
        <w:spacing w:after="285" w:line="360" w:lineRule="auto"/>
        <w:ind w:firstLine="709"/>
        <w:contextualSpacing/>
        <w:jc w:val="both"/>
        <w:rPr>
          <w:color w:val="000000"/>
          <w:sz w:val="28"/>
          <w:szCs w:val="23"/>
          <w:lang w:eastAsia="ru-RU"/>
        </w:rPr>
      </w:pPr>
      <w:r w:rsidRPr="00142A2D">
        <w:rPr>
          <w:color w:val="000000"/>
          <w:sz w:val="28"/>
          <w:szCs w:val="23"/>
          <w:lang w:eastAsia="ru-RU"/>
        </w:rPr>
        <w:t>Поведенческий комплекс «гордость за достижения» выражает новообразование кризиса трёх лет. Он состоит в том, что для детей трёхлетнего возраста, становятся значимыми достижения (результат, успех в деятельности) и признание (оценка взрослого).</w:t>
      </w:r>
    </w:p>
    <w:p w:rsidR="00142A2D" w:rsidRPr="00142A2D" w:rsidRDefault="00142A2D" w:rsidP="00142A2D">
      <w:pPr>
        <w:shd w:val="clear" w:color="auto" w:fill="FFFFFF"/>
        <w:suppressAutoHyphens w:val="0"/>
        <w:spacing w:after="285" w:line="360" w:lineRule="auto"/>
        <w:ind w:firstLine="709"/>
        <w:contextualSpacing/>
        <w:jc w:val="both"/>
        <w:rPr>
          <w:color w:val="000000"/>
          <w:sz w:val="28"/>
          <w:szCs w:val="23"/>
          <w:lang w:eastAsia="ru-RU"/>
        </w:rPr>
      </w:pPr>
      <w:proofErr w:type="spellStart"/>
      <w:r w:rsidRPr="00142A2D">
        <w:rPr>
          <w:color w:val="000000"/>
          <w:sz w:val="28"/>
          <w:szCs w:val="23"/>
          <w:lang w:eastAsia="ru-RU"/>
        </w:rPr>
        <w:t>Интериоризация</w:t>
      </w:r>
      <w:proofErr w:type="spellEnd"/>
      <w:r w:rsidRPr="00142A2D">
        <w:rPr>
          <w:color w:val="000000"/>
          <w:sz w:val="28"/>
          <w:szCs w:val="23"/>
          <w:lang w:eastAsia="ru-RU"/>
        </w:rPr>
        <w:t xml:space="preserve"> отношения других к себе закладывает основы «системы Я», включающей начальную самооценку и «стремление быть хорошим».</w:t>
      </w:r>
    </w:p>
    <w:p w:rsidR="00142A2D" w:rsidRPr="00142A2D" w:rsidRDefault="00142A2D" w:rsidP="00142A2D">
      <w:pPr>
        <w:shd w:val="clear" w:color="auto" w:fill="FFFFFF"/>
        <w:suppressAutoHyphens w:val="0"/>
        <w:spacing w:after="285" w:line="360" w:lineRule="auto"/>
        <w:ind w:firstLine="709"/>
        <w:contextualSpacing/>
        <w:jc w:val="both"/>
        <w:rPr>
          <w:color w:val="000000"/>
          <w:sz w:val="28"/>
          <w:szCs w:val="23"/>
          <w:lang w:eastAsia="ru-RU"/>
        </w:rPr>
      </w:pPr>
      <w:r w:rsidRPr="00142A2D">
        <w:rPr>
          <w:color w:val="000000"/>
          <w:sz w:val="28"/>
          <w:szCs w:val="23"/>
          <w:lang w:eastAsia="ru-RU"/>
        </w:rPr>
        <w:t xml:space="preserve">При относительно демократичной системе отношений взрослого и ребёнка, критический период протекает </w:t>
      </w:r>
      <w:proofErr w:type="spellStart"/>
      <w:r w:rsidRPr="00142A2D">
        <w:rPr>
          <w:color w:val="000000"/>
          <w:sz w:val="28"/>
          <w:szCs w:val="23"/>
          <w:lang w:eastAsia="ru-RU"/>
        </w:rPr>
        <w:t>приглушеннее</w:t>
      </w:r>
      <w:proofErr w:type="spellEnd"/>
      <w:r w:rsidRPr="00142A2D">
        <w:rPr>
          <w:color w:val="000000"/>
          <w:sz w:val="28"/>
          <w:szCs w:val="23"/>
          <w:lang w:eastAsia="ru-RU"/>
        </w:rPr>
        <w:t>. Но в этих случаях, дети иногда сами ищут повод противопоставить себя взрослому, так как им это «внутренне необходимо». Ситуации, в которых необходимо настоять на запрете, существуют и родители, несмотря на негативные реакции и провокации ребёнка, должны их обозначить.</w:t>
      </w:r>
    </w:p>
    <w:p w:rsidR="00142A2D" w:rsidRPr="00142A2D" w:rsidRDefault="00142A2D" w:rsidP="00142A2D">
      <w:pPr>
        <w:shd w:val="clear" w:color="auto" w:fill="FFFFFF"/>
        <w:suppressAutoHyphens w:val="0"/>
        <w:spacing w:after="285" w:line="360" w:lineRule="auto"/>
        <w:ind w:firstLine="709"/>
        <w:contextualSpacing/>
        <w:jc w:val="both"/>
        <w:rPr>
          <w:color w:val="000000"/>
          <w:sz w:val="28"/>
          <w:szCs w:val="23"/>
          <w:lang w:eastAsia="ru-RU"/>
        </w:rPr>
      </w:pPr>
      <w:r w:rsidRPr="00142A2D">
        <w:rPr>
          <w:color w:val="000000"/>
          <w:sz w:val="28"/>
          <w:szCs w:val="23"/>
          <w:lang w:eastAsia="ru-RU"/>
        </w:rPr>
        <w:t xml:space="preserve">У детей начинает формироваться воля, автономия (независимость, самостоятельность). Они перестают нуждаться в опеке со стороны взрослых, и стремятся сами делать выбор. Ребёнок познает различие между «хочу» и «должен». Если кризис протекает вяло, это может свидетельствовать о задержке </w:t>
      </w:r>
      <w:r w:rsidRPr="00142A2D">
        <w:rPr>
          <w:color w:val="000000"/>
          <w:sz w:val="28"/>
          <w:szCs w:val="23"/>
          <w:lang w:eastAsia="ru-RU"/>
        </w:rPr>
        <w:lastRenderedPageBreak/>
        <w:t>в развитии аффективной и волевой сторон личности. Отмечается, что дети, не имевшие проблем с поведением в трёхлетнем возрасте, став взрослыми, часто характеризуются как безвольные и безынициативные. Чувства стыда и неуверенности вместо автономии возникают у детей тогда, когда родители ограничивают проявление независимости ребёнка, называют или высмеивают всякие попытки самостоятельности.</w:t>
      </w:r>
    </w:p>
    <w:p w:rsidR="00142A2D" w:rsidRDefault="00142A2D" w:rsidP="00142A2D">
      <w:pPr>
        <w:shd w:val="clear" w:color="auto" w:fill="FFFFFF"/>
        <w:suppressAutoHyphens w:val="0"/>
        <w:spacing w:after="285" w:line="360" w:lineRule="auto"/>
        <w:ind w:firstLine="709"/>
        <w:contextualSpacing/>
        <w:jc w:val="both"/>
        <w:rPr>
          <w:color w:val="000000"/>
          <w:sz w:val="28"/>
          <w:szCs w:val="23"/>
          <w:lang w:eastAsia="ru-RU"/>
        </w:rPr>
      </w:pPr>
      <w:r w:rsidRPr="00142A2D">
        <w:rPr>
          <w:color w:val="000000"/>
          <w:sz w:val="28"/>
          <w:szCs w:val="23"/>
          <w:lang w:eastAsia="ru-RU"/>
        </w:rPr>
        <w:t>К концу раннего детства, интересы ребёнка смещаются к миру взрослых людей, «общественных взрослых». Возникает новое отношение к взрослому. Теперь он выступает, как олицетворение социальных ролей («мамы вообще», папы, врача, милиционера, водителя автобуса), как носитель образцов действий и социальных отношений (руководства и подчинения, заботы и агрессии). Разрешение кризиса раннего детства связано с переводом действия в игровой, символический план, с возникновением полноценной игры.</w:t>
      </w:r>
    </w:p>
    <w:p w:rsidR="007D2383" w:rsidRDefault="007D2383" w:rsidP="007D2383">
      <w:pPr>
        <w:shd w:val="clear" w:color="auto" w:fill="FFFFFF"/>
        <w:suppressAutoHyphens w:val="0"/>
        <w:spacing w:after="285" w:line="360" w:lineRule="auto"/>
        <w:contextualSpacing/>
        <w:jc w:val="both"/>
        <w:rPr>
          <w:color w:val="000000"/>
          <w:sz w:val="28"/>
          <w:szCs w:val="23"/>
          <w:lang w:eastAsia="ru-RU"/>
        </w:rPr>
      </w:pPr>
    </w:p>
    <w:p w:rsidR="007D2383" w:rsidRDefault="007D2383" w:rsidP="007D2383">
      <w:pPr>
        <w:shd w:val="clear" w:color="auto" w:fill="FFFFFF"/>
        <w:suppressAutoHyphens w:val="0"/>
        <w:spacing w:after="285" w:line="360" w:lineRule="auto"/>
        <w:contextualSpacing/>
        <w:jc w:val="both"/>
        <w:rPr>
          <w:b/>
          <w:color w:val="000000"/>
          <w:sz w:val="28"/>
          <w:szCs w:val="23"/>
          <w:lang w:eastAsia="ru-RU"/>
        </w:rPr>
      </w:pPr>
      <w:r w:rsidRPr="007D2383">
        <w:rPr>
          <w:b/>
          <w:color w:val="000000"/>
          <w:sz w:val="28"/>
          <w:szCs w:val="23"/>
          <w:lang w:eastAsia="ru-RU"/>
        </w:rPr>
        <w:t>3. Речевое развитие</w:t>
      </w:r>
    </w:p>
    <w:p w:rsidR="007D2383" w:rsidRPr="007D2383" w:rsidRDefault="007D2383" w:rsidP="007D2383">
      <w:pPr>
        <w:shd w:val="clear" w:color="auto" w:fill="FFFFFF"/>
        <w:suppressAutoHyphens w:val="0"/>
        <w:spacing w:after="285" w:line="360" w:lineRule="auto"/>
        <w:contextualSpacing/>
        <w:jc w:val="both"/>
        <w:rPr>
          <w:b/>
          <w:color w:val="000000"/>
          <w:sz w:val="28"/>
          <w:szCs w:val="23"/>
          <w:lang w:eastAsia="ru-RU"/>
        </w:rPr>
      </w:pPr>
    </w:p>
    <w:p w:rsidR="007D2383" w:rsidRDefault="007D2383" w:rsidP="007D2383">
      <w:pPr>
        <w:shd w:val="clear" w:color="auto" w:fill="FFFFFF"/>
        <w:suppressAutoHyphens w:val="0"/>
        <w:spacing w:after="285" w:line="360" w:lineRule="auto"/>
        <w:ind w:firstLine="709"/>
        <w:contextualSpacing/>
        <w:jc w:val="both"/>
        <w:rPr>
          <w:color w:val="000000"/>
          <w:sz w:val="28"/>
          <w:szCs w:val="23"/>
          <w:lang w:eastAsia="ru-RU"/>
        </w:rPr>
      </w:pPr>
      <w:r w:rsidRPr="007D2383">
        <w:rPr>
          <w:color w:val="000000"/>
          <w:sz w:val="28"/>
          <w:szCs w:val="23"/>
          <w:lang w:eastAsia="ru-RU"/>
        </w:rPr>
        <w:t xml:space="preserve">Все процессы развития в раннем детстве тесно связаны с развитием речи. Данный период детского развития является наиболее благоприятным, для развития именно этой психологической функции. «Формирование речи на протяжении первых трёх лет жизни ребёнка, как показывают многочисленные исследования, - не просто количественное накопление словаря. Это сложнейший нервно-психологический процесс, который происходит в результате взаимодействия ребёнка с окружающей средой и в ситуации общения со взрослыми». При нормальном развитии ребёнок к трём годам накапливает около 1000 слов. Он учится строить первые предложения, обобщения. Появляются первые вопросы, ребёнок начинает активно использовать речевые средства для общения. Наиболее интенсивно речь развивается после полутора лет, когда ребёнок становится более активным и инициативным. В этот период появляется так называемая автономная речь - искаженные слова, обозначающие </w:t>
      </w:r>
      <w:r w:rsidRPr="007D2383">
        <w:rPr>
          <w:color w:val="000000"/>
          <w:sz w:val="28"/>
          <w:szCs w:val="23"/>
          <w:lang w:eastAsia="ru-RU"/>
        </w:rPr>
        <w:lastRenderedPageBreak/>
        <w:t>абстрактные понятия, а также словотворчество - изобретение собственных новых слов для предметов, и явлений.</w:t>
      </w:r>
    </w:p>
    <w:p w:rsidR="007D2383" w:rsidRPr="007D2383" w:rsidRDefault="007D2383" w:rsidP="007D2383">
      <w:pPr>
        <w:shd w:val="clear" w:color="auto" w:fill="FFFFFF"/>
        <w:suppressAutoHyphens w:val="0"/>
        <w:spacing w:after="285" w:line="360" w:lineRule="auto"/>
        <w:ind w:firstLine="709"/>
        <w:contextualSpacing/>
        <w:jc w:val="both"/>
        <w:rPr>
          <w:color w:val="000000"/>
          <w:sz w:val="28"/>
          <w:szCs w:val="23"/>
          <w:lang w:eastAsia="ru-RU"/>
        </w:rPr>
      </w:pPr>
    </w:p>
    <w:p w:rsidR="007D2383" w:rsidRPr="007D2383" w:rsidRDefault="007D2383" w:rsidP="007D2383">
      <w:pPr>
        <w:shd w:val="clear" w:color="auto" w:fill="FFFFFF"/>
        <w:suppressAutoHyphens w:val="0"/>
        <w:spacing w:after="285" w:line="360" w:lineRule="auto"/>
        <w:contextualSpacing/>
        <w:jc w:val="both"/>
        <w:rPr>
          <w:b/>
          <w:color w:val="000000"/>
          <w:sz w:val="28"/>
          <w:szCs w:val="23"/>
          <w:lang w:eastAsia="ru-RU"/>
        </w:rPr>
      </w:pPr>
      <w:r w:rsidRPr="007D2383">
        <w:rPr>
          <w:b/>
          <w:color w:val="000000"/>
          <w:sz w:val="28"/>
          <w:szCs w:val="23"/>
          <w:lang w:eastAsia="ru-RU"/>
        </w:rPr>
        <w:t>Факторы, влияющие на развитие речи</w:t>
      </w:r>
    </w:p>
    <w:p w:rsidR="007D2383" w:rsidRPr="007D2383" w:rsidRDefault="007D2383" w:rsidP="007D2383">
      <w:pPr>
        <w:shd w:val="clear" w:color="auto" w:fill="FFFFFF"/>
        <w:suppressAutoHyphens w:val="0"/>
        <w:spacing w:after="285" w:line="360" w:lineRule="auto"/>
        <w:ind w:firstLine="709"/>
        <w:contextualSpacing/>
        <w:jc w:val="both"/>
        <w:rPr>
          <w:color w:val="000000"/>
          <w:sz w:val="28"/>
          <w:szCs w:val="23"/>
          <w:lang w:eastAsia="ru-RU"/>
        </w:rPr>
      </w:pPr>
      <w:r w:rsidRPr="007D2383">
        <w:rPr>
          <w:color w:val="000000"/>
          <w:sz w:val="28"/>
          <w:szCs w:val="23"/>
          <w:lang w:eastAsia="ru-RU"/>
        </w:rPr>
        <w:t xml:space="preserve">На развитие речи оказывает влияние огромное количество факторов. Это влияние может быть, как положительным, так и негативным. Что касается степени влияния наследственных и средовых факторов на развитие речи, с уверенностью можно сказать следующее: врожденные способности, сильное желание общаться с окружающими и богатство языка и социальной среды объединяются, чтобы содействовать детям в освоении функций и закономерностей родного языка. Особое значение в период раннего детства для развития ребёнка имеет его взаимодействие с матерью, как с самым близким человеком в его жизни. «Многие исследователи, занимающиеся проблемами материнства (И. С. Кон, Е. О. Смирнова, Р. В. </w:t>
      </w:r>
      <w:proofErr w:type="spellStart"/>
      <w:r w:rsidRPr="007D2383">
        <w:rPr>
          <w:color w:val="000000"/>
          <w:sz w:val="28"/>
          <w:szCs w:val="23"/>
          <w:lang w:eastAsia="ru-RU"/>
        </w:rPr>
        <w:t>Овчарова</w:t>
      </w:r>
      <w:proofErr w:type="spellEnd"/>
      <w:r w:rsidRPr="007D2383">
        <w:rPr>
          <w:color w:val="000000"/>
          <w:sz w:val="28"/>
          <w:szCs w:val="23"/>
          <w:lang w:eastAsia="ru-RU"/>
        </w:rPr>
        <w:t>, Г. Г. Филиппова и др.), выделяют характерные особенности такого общения и механизмы его влияния на становление психических функций, эмоциональное развитие ребёнка, его познавательную активность. В работах большинства исследователей главный акцент делается на эмоциональную сферу матери». Мать, воспитывающая ребёнка, должна обладать достаточной эмоциональной зрелостью и позитивным отношением к себе и окружающим. Существует прямая взаимосвязь между вербальным интеллектом матери, в частности способностью к обобщению, и пассивным словарем ребёнка. Способность к обобщению матери также положительно коррелирует с экспертной оценкой воспитателя, и общим баллом обследования речевого развития.</w:t>
      </w:r>
    </w:p>
    <w:p w:rsidR="007D2383" w:rsidRPr="007D2383" w:rsidRDefault="007D2383" w:rsidP="007D2383">
      <w:pPr>
        <w:shd w:val="clear" w:color="auto" w:fill="FFFFFF"/>
        <w:suppressAutoHyphens w:val="0"/>
        <w:spacing w:after="285" w:line="360" w:lineRule="auto"/>
        <w:ind w:firstLine="709"/>
        <w:contextualSpacing/>
        <w:jc w:val="both"/>
        <w:rPr>
          <w:color w:val="000000"/>
          <w:sz w:val="28"/>
          <w:szCs w:val="23"/>
          <w:lang w:eastAsia="ru-RU"/>
        </w:rPr>
      </w:pPr>
      <w:r w:rsidRPr="007D2383">
        <w:rPr>
          <w:color w:val="000000"/>
          <w:sz w:val="28"/>
          <w:szCs w:val="23"/>
          <w:lang w:eastAsia="ru-RU"/>
        </w:rPr>
        <w:t>Девочки обнаруживают более раннее речевое развитие по сравнению с мальчиками (начинают «</w:t>
      </w:r>
      <w:proofErr w:type="spellStart"/>
      <w:r w:rsidRPr="007D2383">
        <w:rPr>
          <w:color w:val="000000"/>
          <w:sz w:val="28"/>
          <w:szCs w:val="23"/>
          <w:lang w:eastAsia="ru-RU"/>
        </w:rPr>
        <w:t>гулить</w:t>
      </w:r>
      <w:proofErr w:type="spellEnd"/>
      <w:r w:rsidRPr="007D2383">
        <w:rPr>
          <w:color w:val="000000"/>
          <w:sz w:val="28"/>
          <w:szCs w:val="23"/>
          <w:lang w:eastAsia="ru-RU"/>
        </w:rPr>
        <w:t xml:space="preserve">» и «лепетать» в более раннем возрасте). Однако подобное опережение заметно, в первую очередь, в младенческом возрасте, затем темп развития сравнивается. Возраст матери не оказывает значимого влияния на развитие речи ребенка раннего возраста. Образование и профессия матери выступают факторами речевого развития ребенка. </w:t>
      </w:r>
      <w:proofErr w:type="gramStart"/>
      <w:r w:rsidRPr="007D2383">
        <w:rPr>
          <w:color w:val="000000"/>
          <w:sz w:val="28"/>
          <w:szCs w:val="23"/>
          <w:lang w:eastAsia="ru-RU"/>
        </w:rPr>
        <w:t>«Например</w:t>
      </w:r>
      <w:proofErr w:type="gramEnd"/>
      <w:r w:rsidRPr="007D2383">
        <w:rPr>
          <w:color w:val="000000"/>
          <w:sz w:val="28"/>
          <w:szCs w:val="23"/>
          <w:lang w:eastAsia="ru-RU"/>
        </w:rPr>
        <w:t xml:space="preserve">, наиболее </w:t>
      </w:r>
      <w:r w:rsidRPr="007D2383">
        <w:rPr>
          <w:color w:val="000000"/>
          <w:sz w:val="28"/>
          <w:szCs w:val="23"/>
          <w:lang w:eastAsia="ru-RU"/>
        </w:rPr>
        <w:lastRenderedPageBreak/>
        <w:t>развит пассивный словарь у тех детей, матери которых имеют средне-специальное образование, работают, и их профессия относится к категории «Человек-человек». Порядковый номер рождения ребенка взаимосвязан с развитием речи, например, активным словарем. Первенцы обнаруживают больший запас слов в активном словаре. Наличие речевых нарушений у родственников больше всего влияет на активный словарь ребенка. Активный словарь также страдает, если у ребенка есть диагноз ПЭП. Дети с диагнозом ПЭП, начинают лепетать позже, чем здоровые дети, что подтверждает влияние медицинских факторов на развитие речи ребенка.</w:t>
      </w:r>
    </w:p>
    <w:p w:rsidR="007D2383" w:rsidRDefault="007D2383" w:rsidP="007D2383">
      <w:pPr>
        <w:shd w:val="clear" w:color="auto" w:fill="FFFFFF"/>
        <w:suppressAutoHyphens w:val="0"/>
        <w:spacing w:after="285" w:line="360" w:lineRule="auto"/>
        <w:ind w:firstLine="709"/>
        <w:contextualSpacing/>
        <w:jc w:val="both"/>
        <w:rPr>
          <w:color w:val="000000"/>
          <w:sz w:val="28"/>
          <w:szCs w:val="23"/>
          <w:lang w:eastAsia="ru-RU"/>
        </w:rPr>
      </w:pPr>
      <w:r w:rsidRPr="007D2383">
        <w:rPr>
          <w:color w:val="000000"/>
          <w:sz w:val="28"/>
          <w:szCs w:val="23"/>
          <w:lang w:eastAsia="ru-RU"/>
        </w:rPr>
        <w:t>Таким образом, формирование речи на протяжении первых трех лет жизни ребенка - сложнейший нервно-психологический процесс, осуществляющийся в результате взаимодействия ребенка с окружающей средой и в ситуации общения со взрослыми. Период раннего детства является наиболее благоприятным для развития речи. На процесс развития речи влияют различные факторы, среди которых можно выделить врожденные способности, желание ребенка общаться с окружающими, взаимодействие с матерью, порядковый номер рождения ребенка, наличие речевых нарушений у родственников и медицинские факторы.</w:t>
      </w:r>
    </w:p>
    <w:p w:rsidR="007D2383" w:rsidRPr="007D2383" w:rsidRDefault="007D2383" w:rsidP="007D2383">
      <w:pPr>
        <w:shd w:val="clear" w:color="auto" w:fill="FFFFFF"/>
        <w:suppressAutoHyphens w:val="0"/>
        <w:spacing w:after="285" w:line="360" w:lineRule="auto"/>
        <w:contextualSpacing/>
        <w:jc w:val="both"/>
        <w:rPr>
          <w:b/>
          <w:color w:val="000000"/>
          <w:sz w:val="28"/>
          <w:szCs w:val="23"/>
          <w:lang w:eastAsia="ru-RU"/>
        </w:rPr>
      </w:pPr>
    </w:p>
    <w:p w:rsidR="007D2383" w:rsidRPr="007D2383" w:rsidRDefault="007D2383" w:rsidP="007D2383">
      <w:pPr>
        <w:shd w:val="clear" w:color="auto" w:fill="FFFFFF"/>
        <w:suppressAutoHyphens w:val="0"/>
        <w:spacing w:after="285" w:line="360" w:lineRule="auto"/>
        <w:contextualSpacing/>
        <w:jc w:val="both"/>
        <w:rPr>
          <w:b/>
          <w:color w:val="000000"/>
          <w:sz w:val="28"/>
          <w:szCs w:val="23"/>
          <w:lang w:eastAsia="ru-RU"/>
        </w:rPr>
      </w:pPr>
      <w:r w:rsidRPr="007D2383">
        <w:rPr>
          <w:b/>
          <w:color w:val="000000"/>
          <w:sz w:val="28"/>
          <w:szCs w:val="23"/>
          <w:lang w:eastAsia="ru-RU"/>
        </w:rPr>
        <w:t>Заключение</w:t>
      </w:r>
    </w:p>
    <w:p w:rsidR="007D2383" w:rsidRPr="007D2383" w:rsidRDefault="007D2383" w:rsidP="007D2383">
      <w:pPr>
        <w:shd w:val="clear" w:color="auto" w:fill="FFFFFF"/>
        <w:suppressAutoHyphens w:val="0"/>
        <w:spacing w:after="285" w:line="360" w:lineRule="auto"/>
        <w:ind w:firstLine="709"/>
        <w:contextualSpacing/>
        <w:jc w:val="both"/>
        <w:rPr>
          <w:color w:val="000000"/>
          <w:sz w:val="28"/>
          <w:szCs w:val="23"/>
          <w:lang w:eastAsia="ru-RU"/>
        </w:rPr>
      </w:pPr>
      <w:r w:rsidRPr="007D2383">
        <w:rPr>
          <w:color w:val="000000"/>
          <w:sz w:val="28"/>
          <w:szCs w:val="23"/>
          <w:lang w:eastAsia="ru-RU"/>
        </w:rPr>
        <w:t>Итак, выполнив поставленные задачи, можно прийти к следующим выводам:</w:t>
      </w:r>
    </w:p>
    <w:p w:rsidR="007D2383" w:rsidRPr="007D2383" w:rsidRDefault="007D2383" w:rsidP="007D2383">
      <w:pPr>
        <w:shd w:val="clear" w:color="auto" w:fill="FFFFFF"/>
        <w:suppressAutoHyphens w:val="0"/>
        <w:spacing w:after="285" w:line="360" w:lineRule="auto"/>
        <w:ind w:firstLine="709"/>
        <w:contextualSpacing/>
        <w:jc w:val="both"/>
        <w:rPr>
          <w:color w:val="000000"/>
          <w:sz w:val="28"/>
          <w:szCs w:val="23"/>
          <w:lang w:eastAsia="ru-RU"/>
        </w:rPr>
      </w:pPr>
      <w:r w:rsidRPr="007D2383">
        <w:rPr>
          <w:color w:val="000000"/>
          <w:sz w:val="28"/>
          <w:szCs w:val="23"/>
          <w:lang w:eastAsia="ru-RU"/>
        </w:rPr>
        <w:t>1) Ведущей деятельностью в раннем возрасте является предметная деятельность, целью которой является усвоение функций предметов, овладение способами действий с ними. Мышление - наглядно-действенное, основанное на восприятии и действии с предметами. Характерной особенностью мышления ребенка в этот период является его синкретизм. К концу раннего детства у детей формируются три основных сенсорных эталона - цвета, формы, размера. Общение со взрослым, совместная предметная деятельность могут существенно ускорить познавательное развитие детей.</w:t>
      </w:r>
    </w:p>
    <w:p w:rsidR="007D2383" w:rsidRPr="007D2383" w:rsidRDefault="007D2383" w:rsidP="007D2383">
      <w:pPr>
        <w:shd w:val="clear" w:color="auto" w:fill="FFFFFF"/>
        <w:suppressAutoHyphens w:val="0"/>
        <w:spacing w:after="285" w:line="360" w:lineRule="auto"/>
        <w:ind w:firstLine="709"/>
        <w:contextualSpacing/>
        <w:jc w:val="both"/>
        <w:rPr>
          <w:color w:val="000000"/>
          <w:sz w:val="28"/>
          <w:szCs w:val="23"/>
          <w:lang w:eastAsia="ru-RU"/>
        </w:rPr>
      </w:pPr>
      <w:r w:rsidRPr="007D2383">
        <w:rPr>
          <w:color w:val="000000"/>
          <w:sz w:val="28"/>
          <w:szCs w:val="23"/>
          <w:lang w:eastAsia="ru-RU"/>
        </w:rPr>
        <w:lastRenderedPageBreak/>
        <w:t>2) Первые представления о себе как о личности появляются у детей к концу периода раннего детства. Эмоции и формирующиеся чувства ребенка могут быть подвержены изменениям в случае изменения ситуации. Эмоциональные реакции яркие и связаны с непосредственными желаниями ребенка. К концу периода раннего детства появляются первые признаки негативизма, которые являются симптомами кризиса 3 лет. Общение со взрослым имеет большое значение для развития личности детей раннего возраста.</w:t>
      </w:r>
    </w:p>
    <w:p w:rsidR="007D2383" w:rsidRDefault="007D2383" w:rsidP="007D2383">
      <w:pPr>
        <w:shd w:val="clear" w:color="auto" w:fill="FFFFFF"/>
        <w:suppressAutoHyphens w:val="0"/>
        <w:spacing w:after="285" w:line="360" w:lineRule="auto"/>
        <w:ind w:firstLine="709"/>
        <w:contextualSpacing/>
        <w:jc w:val="both"/>
        <w:rPr>
          <w:color w:val="000000"/>
          <w:sz w:val="28"/>
          <w:szCs w:val="23"/>
          <w:lang w:eastAsia="ru-RU"/>
        </w:rPr>
      </w:pPr>
      <w:r w:rsidRPr="007D2383">
        <w:rPr>
          <w:color w:val="000000"/>
          <w:sz w:val="28"/>
          <w:szCs w:val="23"/>
          <w:lang w:eastAsia="ru-RU"/>
        </w:rPr>
        <w:t>3) Период раннего детства является наиболее благоприятным для развития речи. На процесс развития речи влияют различные факторы, среди которых можно выделить врожденные способности, желание ребенка общаться с окружающими, взаимодействие с матерью, порядковый номер рождения ребенка, наличие речевых нарушений у родственников и медицинские факторы.</w:t>
      </w:r>
    </w:p>
    <w:p w:rsidR="007D2383" w:rsidRDefault="007D2383" w:rsidP="007D2383">
      <w:pPr>
        <w:shd w:val="clear" w:color="auto" w:fill="FFFFFF"/>
        <w:suppressAutoHyphens w:val="0"/>
        <w:spacing w:after="285" w:line="360" w:lineRule="auto"/>
        <w:contextualSpacing/>
        <w:jc w:val="both"/>
        <w:rPr>
          <w:color w:val="000000"/>
          <w:sz w:val="28"/>
          <w:szCs w:val="23"/>
          <w:lang w:eastAsia="ru-RU"/>
        </w:rPr>
      </w:pPr>
    </w:p>
    <w:p w:rsidR="007D2383" w:rsidRPr="007D2383" w:rsidRDefault="007D2383" w:rsidP="007D2383">
      <w:pPr>
        <w:shd w:val="clear" w:color="auto" w:fill="FFFFFF"/>
        <w:suppressAutoHyphens w:val="0"/>
        <w:spacing w:after="285"/>
        <w:rPr>
          <w:b/>
          <w:color w:val="000000"/>
          <w:sz w:val="28"/>
          <w:szCs w:val="23"/>
          <w:lang w:eastAsia="ru-RU"/>
        </w:rPr>
      </w:pPr>
      <w:r>
        <w:rPr>
          <w:b/>
          <w:color w:val="000000"/>
          <w:sz w:val="28"/>
          <w:szCs w:val="23"/>
          <w:lang w:eastAsia="ru-RU"/>
        </w:rPr>
        <w:t>Список используемых источников</w:t>
      </w:r>
    </w:p>
    <w:p w:rsidR="007D2383" w:rsidRPr="007D2383" w:rsidRDefault="007D2383" w:rsidP="007D2383">
      <w:pPr>
        <w:shd w:val="clear" w:color="auto" w:fill="FFFFFF"/>
        <w:suppressAutoHyphens w:val="0"/>
        <w:spacing w:after="285" w:line="360" w:lineRule="auto"/>
        <w:jc w:val="both"/>
        <w:rPr>
          <w:color w:val="000000"/>
          <w:sz w:val="28"/>
          <w:szCs w:val="23"/>
          <w:lang w:eastAsia="ru-RU"/>
        </w:rPr>
      </w:pPr>
      <w:r w:rsidRPr="007D2383">
        <w:rPr>
          <w:color w:val="000000"/>
          <w:sz w:val="28"/>
          <w:szCs w:val="23"/>
          <w:lang w:eastAsia="ru-RU"/>
        </w:rPr>
        <w:t xml:space="preserve">1) </w:t>
      </w:r>
      <w:proofErr w:type="spellStart"/>
      <w:r w:rsidRPr="007D2383">
        <w:rPr>
          <w:color w:val="000000"/>
          <w:sz w:val="28"/>
          <w:szCs w:val="23"/>
          <w:lang w:eastAsia="ru-RU"/>
        </w:rPr>
        <w:t>Берк</w:t>
      </w:r>
      <w:proofErr w:type="spellEnd"/>
      <w:r w:rsidRPr="007D2383">
        <w:rPr>
          <w:color w:val="000000"/>
          <w:sz w:val="28"/>
          <w:szCs w:val="23"/>
          <w:lang w:eastAsia="ru-RU"/>
        </w:rPr>
        <w:t xml:space="preserve"> Л. Е. Развитие ребёнка. - 6 - е изд., - СПб: Питер, 2006. С. 1056.</w:t>
      </w:r>
    </w:p>
    <w:p w:rsidR="007D2383" w:rsidRPr="007D2383" w:rsidRDefault="007D2383" w:rsidP="007D2383">
      <w:pPr>
        <w:shd w:val="clear" w:color="auto" w:fill="FFFFFF"/>
        <w:suppressAutoHyphens w:val="0"/>
        <w:spacing w:after="285" w:line="360" w:lineRule="auto"/>
        <w:jc w:val="both"/>
        <w:rPr>
          <w:color w:val="000000"/>
          <w:sz w:val="28"/>
          <w:szCs w:val="23"/>
          <w:lang w:eastAsia="ru-RU"/>
        </w:rPr>
      </w:pPr>
      <w:r w:rsidRPr="007D2383">
        <w:rPr>
          <w:color w:val="000000"/>
          <w:sz w:val="28"/>
          <w:szCs w:val="23"/>
          <w:lang w:eastAsia="ru-RU"/>
        </w:rPr>
        <w:t>2) Выготский Л. С. Психология. М.: ЭКСМО-Пресс, 2000. С. 1008 (Серия «Мир психологии»).</w:t>
      </w:r>
    </w:p>
    <w:p w:rsidR="007D2383" w:rsidRPr="007D2383" w:rsidRDefault="007D2383" w:rsidP="007D2383">
      <w:pPr>
        <w:shd w:val="clear" w:color="auto" w:fill="FFFFFF"/>
        <w:suppressAutoHyphens w:val="0"/>
        <w:spacing w:after="285" w:line="360" w:lineRule="auto"/>
        <w:jc w:val="both"/>
        <w:rPr>
          <w:color w:val="000000"/>
          <w:sz w:val="28"/>
          <w:szCs w:val="23"/>
          <w:lang w:eastAsia="ru-RU"/>
        </w:rPr>
      </w:pPr>
      <w:r w:rsidRPr="007D2383">
        <w:rPr>
          <w:color w:val="000000"/>
          <w:sz w:val="28"/>
          <w:szCs w:val="23"/>
          <w:lang w:eastAsia="ru-RU"/>
        </w:rPr>
        <w:t xml:space="preserve">3) Марцинковская Т. Д. Детская практическая психология. Учебник. М.: </w:t>
      </w:r>
      <w:proofErr w:type="spellStart"/>
      <w:r w:rsidRPr="007D2383">
        <w:rPr>
          <w:color w:val="000000"/>
          <w:sz w:val="28"/>
          <w:szCs w:val="23"/>
          <w:lang w:eastAsia="ru-RU"/>
        </w:rPr>
        <w:t>Гардарики</w:t>
      </w:r>
      <w:proofErr w:type="spellEnd"/>
      <w:r w:rsidRPr="007D2383">
        <w:rPr>
          <w:color w:val="000000"/>
          <w:sz w:val="28"/>
          <w:szCs w:val="23"/>
          <w:lang w:eastAsia="ru-RU"/>
        </w:rPr>
        <w:t>, 2001. С. 255.</w:t>
      </w:r>
    </w:p>
    <w:p w:rsidR="007D2383" w:rsidRPr="007D2383" w:rsidRDefault="007D2383" w:rsidP="007D2383">
      <w:pPr>
        <w:shd w:val="clear" w:color="auto" w:fill="FFFFFF"/>
        <w:suppressAutoHyphens w:val="0"/>
        <w:spacing w:after="285" w:line="360" w:lineRule="auto"/>
        <w:jc w:val="both"/>
        <w:rPr>
          <w:color w:val="000000"/>
          <w:sz w:val="28"/>
          <w:szCs w:val="23"/>
          <w:lang w:eastAsia="ru-RU"/>
        </w:rPr>
      </w:pPr>
      <w:r w:rsidRPr="007D2383">
        <w:rPr>
          <w:color w:val="000000"/>
          <w:sz w:val="28"/>
          <w:szCs w:val="23"/>
          <w:lang w:eastAsia="ru-RU"/>
        </w:rPr>
        <w:t>4) Мухина В. С. Возрастная психология: феномены развития, детство, отрочество. - 9 - е издание. М.: Академия, 2004. С. 456.</w:t>
      </w:r>
    </w:p>
    <w:p w:rsidR="007D2383" w:rsidRPr="007D2383" w:rsidRDefault="007D2383" w:rsidP="007D2383">
      <w:pPr>
        <w:shd w:val="clear" w:color="auto" w:fill="FFFFFF"/>
        <w:suppressAutoHyphens w:val="0"/>
        <w:spacing w:after="285" w:line="360" w:lineRule="auto"/>
        <w:jc w:val="both"/>
        <w:rPr>
          <w:color w:val="000000"/>
          <w:sz w:val="28"/>
          <w:szCs w:val="23"/>
          <w:lang w:eastAsia="ru-RU"/>
        </w:rPr>
      </w:pPr>
      <w:r w:rsidRPr="007D2383">
        <w:rPr>
          <w:color w:val="000000"/>
          <w:sz w:val="28"/>
          <w:szCs w:val="23"/>
          <w:lang w:eastAsia="ru-RU"/>
        </w:rPr>
        <w:t xml:space="preserve">5) </w:t>
      </w:r>
      <w:proofErr w:type="spellStart"/>
      <w:r w:rsidRPr="007D2383">
        <w:rPr>
          <w:color w:val="000000"/>
          <w:sz w:val="28"/>
          <w:szCs w:val="23"/>
          <w:lang w:eastAsia="ru-RU"/>
        </w:rPr>
        <w:t>Овчарова</w:t>
      </w:r>
      <w:proofErr w:type="spellEnd"/>
      <w:r w:rsidRPr="007D2383">
        <w:rPr>
          <w:color w:val="000000"/>
          <w:sz w:val="28"/>
          <w:szCs w:val="23"/>
          <w:lang w:eastAsia="ru-RU"/>
        </w:rPr>
        <w:t xml:space="preserve"> Р. В. Психология </w:t>
      </w:r>
      <w:proofErr w:type="spellStart"/>
      <w:r w:rsidRPr="007D2383">
        <w:rPr>
          <w:color w:val="000000"/>
          <w:sz w:val="28"/>
          <w:szCs w:val="23"/>
          <w:lang w:eastAsia="ru-RU"/>
        </w:rPr>
        <w:t>родительства</w:t>
      </w:r>
      <w:proofErr w:type="spellEnd"/>
      <w:r w:rsidRPr="007D2383">
        <w:rPr>
          <w:color w:val="000000"/>
          <w:sz w:val="28"/>
          <w:szCs w:val="23"/>
          <w:lang w:eastAsia="ru-RU"/>
        </w:rPr>
        <w:t>. М.: Академия, 2004. С. 448.</w:t>
      </w:r>
    </w:p>
    <w:p w:rsidR="007D2383" w:rsidRPr="007D2383" w:rsidRDefault="007D2383" w:rsidP="007D2383">
      <w:pPr>
        <w:shd w:val="clear" w:color="auto" w:fill="FFFFFF"/>
        <w:suppressAutoHyphens w:val="0"/>
        <w:spacing w:after="285" w:line="360" w:lineRule="auto"/>
        <w:jc w:val="both"/>
        <w:rPr>
          <w:color w:val="000000"/>
          <w:sz w:val="28"/>
          <w:szCs w:val="23"/>
          <w:lang w:eastAsia="ru-RU"/>
        </w:rPr>
      </w:pPr>
      <w:r w:rsidRPr="007D2383">
        <w:rPr>
          <w:color w:val="000000"/>
          <w:sz w:val="28"/>
          <w:szCs w:val="23"/>
          <w:lang w:eastAsia="ru-RU"/>
        </w:rPr>
        <w:t xml:space="preserve">6) Серебрякова Н. В. Диагностическое обследование детей раннего и младшего дошкольного возраста. </w:t>
      </w:r>
      <w:proofErr w:type="spellStart"/>
      <w:proofErr w:type="gramStart"/>
      <w:r w:rsidRPr="007D2383">
        <w:rPr>
          <w:color w:val="000000"/>
          <w:sz w:val="28"/>
          <w:szCs w:val="23"/>
          <w:lang w:eastAsia="ru-RU"/>
        </w:rPr>
        <w:t>СПб:КАРО</w:t>
      </w:r>
      <w:proofErr w:type="spellEnd"/>
      <w:proofErr w:type="gramEnd"/>
      <w:r w:rsidRPr="007D2383">
        <w:rPr>
          <w:color w:val="000000"/>
          <w:sz w:val="28"/>
          <w:szCs w:val="23"/>
          <w:lang w:eastAsia="ru-RU"/>
        </w:rPr>
        <w:t>, 2005. С. 48.</w:t>
      </w:r>
    </w:p>
    <w:p w:rsidR="007D2383" w:rsidRPr="007D2383" w:rsidRDefault="007D2383" w:rsidP="007D2383">
      <w:pPr>
        <w:shd w:val="clear" w:color="auto" w:fill="FFFFFF"/>
        <w:suppressAutoHyphens w:val="0"/>
        <w:spacing w:after="285" w:line="360" w:lineRule="auto"/>
        <w:jc w:val="both"/>
        <w:rPr>
          <w:color w:val="000000"/>
          <w:sz w:val="28"/>
          <w:szCs w:val="23"/>
          <w:lang w:eastAsia="ru-RU"/>
        </w:rPr>
      </w:pPr>
      <w:r w:rsidRPr="007D2383">
        <w:rPr>
          <w:color w:val="000000"/>
          <w:sz w:val="28"/>
          <w:szCs w:val="23"/>
          <w:lang w:eastAsia="ru-RU"/>
        </w:rPr>
        <w:t xml:space="preserve">7) </w:t>
      </w:r>
      <w:proofErr w:type="spellStart"/>
      <w:r w:rsidRPr="007D2383">
        <w:rPr>
          <w:color w:val="000000"/>
          <w:sz w:val="28"/>
          <w:szCs w:val="23"/>
          <w:lang w:eastAsia="ru-RU"/>
        </w:rPr>
        <w:t>Белогай</w:t>
      </w:r>
      <w:proofErr w:type="spellEnd"/>
      <w:r w:rsidRPr="007D2383">
        <w:rPr>
          <w:color w:val="000000"/>
          <w:sz w:val="28"/>
          <w:szCs w:val="23"/>
          <w:lang w:eastAsia="ru-RU"/>
        </w:rPr>
        <w:t xml:space="preserve"> К. Н., Сонина Н. А. Речевое развитие ребёнка в период раннего детства и его взаимосвязь с различными факторами. Статья на основе материалов </w:t>
      </w:r>
      <w:r w:rsidRPr="007D2383">
        <w:rPr>
          <w:color w:val="000000"/>
          <w:sz w:val="28"/>
          <w:szCs w:val="23"/>
          <w:lang w:eastAsia="ru-RU"/>
        </w:rPr>
        <w:lastRenderedPageBreak/>
        <w:t xml:space="preserve">из сборника «Л. И. </w:t>
      </w:r>
      <w:proofErr w:type="spellStart"/>
      <w:r w:rsidRPr="007D2383">
        <w:rPr>
          <w:color w:val="000000"/>
          <w:sz w:val="28"/>
          <w:szCs w:val="23"/>
          <w:lang w:eastAsia="ru-RU"/>
        </w:rPr>
        <w:t>Божович</w:t>
      </w:r>
      <w:proofErr w:type="spellEnd"/>
      <w:r w:rsidRPr="007D2383">
        <w:rPr>
          <w:color w:val="000000"/>
          <w:sz w:val="28"/>
          <w:szCs w:val="23"/>
          <w:lang w:eastAsia="ru-RU"/>
        </w:rPr>
        <w:t xml:space="preserve"> и современная психология личности», http://psyjournals.ru/articles/d8728.shtml.</w:t>
      </w:r>
    </w:p>
    <w:p w:rsidR="007D2383" w:rsidRPr="007D2383" w:rsidRDefault="007D2383" w:rsidP="007D2383">
      <w:pPr>
        <w:shd w:val="clear" w:color="auto" w:fill="FFFFFF"/>
        <w:suppressAutoHyphens w:val="0"/>
        <w:spacing w:after="285" w:line="360" w:lineRule="auto"/>
        <w:jc w:val="both"/>
        <w:rPr>
          <w:color w:val="000000"/>
          <w:sz w:val="28"/>
          <w:szCs w:val="23"/>
          <w:lang w:eastAsia="ru-RU"/>
        </w:rPr>
      </w:pPr>
      <w:r w:rsidRPr="007D2383">
        <w:rPr>
          <w:color w:val="000000"/>
          <w:sz w:val="28"/>
          <w:szCs w:val="23"/>
          <w:lang w:eastAsia="ru-RU"/>
        </w:rPr>
        <w:t>8) Филиппова Г. Г. Психология материнства: Учебное пособие, из-во Института Психотерапии, 2002. С. 240.</w:t>
      </w:r>
    </w:p>
    <w:p w:rsidR="007D2383" w:rsidRPr="007D2383" w:rsidRDefault="007D2383" w:rsidP="007D2383">
      <w:pPr>
        <w:shd w:val="clear" w:color="auto" w:fill="FFFFFF"/>
        <w:suppressAutoHyphens w:val="0"/>
        <w:spacing w:after="285" w:line="360" w:lineRule="auto"/>
        <w:contextualSpacing/>
        <w:jc w:val="both"/>
        <w:rPr>
          <w:color w:val="000000"/>
          <w:sz w:val="28"/>
          <w:szCs w:val="23"/>
          <w:lang w:eastAsia="ru-RU"/>
        </w:rPr>
      </w:pPr>
    </w:p>
    <w:p w:rsidR="007D2383" w:rsidRPr="007D2383" w:rsidRDefault="007D2383" w:rsidP="007D2383">
      <w:pPr>
        <w:shd w:val="clear" w:color="auto" w:fill="FFFFFF"/>
        <w:suppressAutoHyphens w:val="0"/>
        <w:spacing w:after="285" w:line="360" w:lineRule="auto"/>
        <w:ind w:firstLine="709"/>
        <w:contextualSpacing/>
        <w:jc w:val="both"/>
        <w:rPr>
          <w:color w:val="000000"/>
          <w:sz w:val="36"/>
          <w:szCs w:val="23"/>
          <w:lang w:eastAsia="ru-RU"/>
        </w:rPr>
      </w:pPr>
    </w:p>
    <w:p w:rsidR="007D2383" w:rsidRPr="00142A2D" w:rsidRDefault="007D2383" w:rsidP="007D2383">
      <w:pPr>
        <w:shd w:val="clear" w:color="auto" w:fill="FFFFFF"/>
        <w:suppressAutoHyphens w:val="0"/>
        <w:spacing w:after="285" w:line="360" w:lineRule="auto"/>
        <w:ind w:firstLine="709"/>
        <w:contextualSpacing/>
        <w:jc w:val="both"/>
        <w:rPr>
          <w:color w:val="000000"/>
          <w:sz w:val="36"/>
          <w:szCs w:val="23"/>
          <w:lang w:eastAsia="ru-RU"/>
        </w:rPr>
      </w:pPr>
    </w:p>
    <w:p w:rsidR="00142A2D" w:rsidRPr="002F2503" w:rsidRDefault="00142A2D" w:rsidP="00142A2D">
      <w:pPr>
        <w:spacing w:line="360" w:lineRule="auto"/>
        <w:contextualSpacing/>
        <w:jc w:val="both"/>
      </w:pPr>
    </w:p>
    <w:sectPr w:rsidR="00142A2D" w:rsidRPr="002F2503" w:rsidSect="007D2383">
      <w:footerReference w:type="default" r:id="rId8"/>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87A" w:rsidRDefault="00E5287A" w:rsidP="007D2383">
      <w:r>
        <w:separator/>
      </w:r>
    </w:p>
  </w:endnote>
  <w:endnote w:type="continuationSeparator" w:id="0">
    <w:p w:rsidR="00E5287A" w:rsidRDefault="00E5287A" w:rsidP="007D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079848"/>
      <w:docPartObj>
        <w:docPartGallery w:val="Page Numbers (Bottom of Page)"/>
        <w:docPartUnique/>
      </w:docPartObj>
    </w:sdtPr>
    <w:sdtEndPr/>
    <w:sdtContent>
      <w:p w:rsidR="007D2383" w:rsidRDefault="007D2383">
        <w:pPr>
          <w:pStyle w:val="a8"/>
          <w:jc w:val="center"/>
        </w:pPr>
        <w:r>
          <w:fldChar w:fldCharType="begin"/>
        </w:r>
        <w:r>
          <w:instrText>PAGE   \* MERGEFORMAT</w:instrText>
        </w:r>
        <w:r>
          <w:fldChar w:fldCharType="separate"/>
        </w:r>
        <w:r w:rsidR="008738DD">
          <w:rPr>
            <w:noProof/>
          </w:rPr>
          <w:t>2</w:t>
        </w:r>
        <w:r>
          <w:fldChar w:fldCharType="end"/>
        </w:r>
      </w:p>
    </w:sdtContent>
  </w:sdt>
  <w:p w:rsidR="007D2383" w:rsidRDefault="007D238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87A" w:rsidRDefault="00E5287A" w:rsidP="007D2383">
      <w:r>
        <w:separator/>
      </w:r>
    </w:p>
  </w:footnote>
  <w:footnote w:type="continuationSeparator" w:id="0">
    <w:p w:rsidR="00E5287A" w:rsidRDefault="00E5287A" w:rsidP="007D23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B94381"/>
    <w:multiLevelType w:val="hybridMultilevel"/>
    <w:tmpl w:val="CB1A32D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E706832"/>
    <w:multiLevelType w:val="hybridMultilevel"/>
    <w:tmpl w:val="7BFE2F5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FD2"/>
    <w:rsid w:val="000A4C2E"/>
    <w:rsid w:val="00142A2D"/>
    <w:rsid w:val="00223FD2"/>
    <w:rsid w:val="002F2503"/>
    <w:rsid w:val="0060783F"/>
    <w:rsid w:val="006424C2"/>
    <w:rsid w:val="006640A2"/>
    <w:rsid w:val="0071650D"/>
    <w:rsid w:val="007D2383"/>
    <w:rsid w:val="008738DD"/>
    <w:rsid w:val="008A6FE9"/>
    <w:rsid w:val="00BF081D"/>
    <w:rsid w:val="00C02E98"/>
    <w:rsid w:val="00D0215D"/>
    <w:rsid w:val="00DD25CD"/>
    <w:rsid w:val="00E1003F"/>
    <w:rsid w:val="00E5287A"/>
    <w:rsid w:val="00E83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7C2F2-CF5E-457F-A15E-6C3D06B6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C2E"/>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semiHidden/>
    <w:unhideWhenUsed/>
    <w:qFormat/>
    <w:rsid w:val="000A4C2E"/>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A4C2E"/>
    <w:rPr>
      <w:rFonts w:ascii="Calibri Light" w:eastAsia="Times New Roman" w:hAnsi="Calibri Light" w:cs="Times New Roman"/>
      <w:b/>
      <w:bCs/>
      <w:i/>
      <w:iCs/>
      <w:sz w:val="28"/>
      <w:szCs w:val="28"/>
      <w:lang w:eastAsia="ar-SA"/>
    </w:rPr>
  </w:style>
  <w:style w:type="paragraph" w:styleId="a3">
    <w:name w:val="Body Text"/>
    <w:basedOn w:val="a"/>
    <w:link w:val="a4"/>
    <w:uiPriority w:val="99"/>
    <w:semiHidden/>
    <w:unhideWhenUsed/>
    <w:rsid w:val="000A4C2E"/>
    <w:pPr>
      <w:spacing w:after="120"/>
    </w:pPr>
  </w:style>
  <w:style w:type="character" w:customStyle="1" w:styleId="a4">
    <w:name w:val="Основной текст Знак"/>
    <w:basedOn w:val="a0"/>
    <w:link w:val="a3"/>
    <w:uiPriority w:val="99"/>
    <w:semiHidden/>
    <w:rsid w:val="000A4C2E"/>
    <w:rPr>
      <w:rFonts w:ascii="Times New Roman" w:eastAsia="Times New Roman" w:hAnsi="Times New Roman" w:cs="Times New Roman"/>
      <w:sz w:val="24"/>
      <w:szCs w:val="24"/>
      <w:lang w:eastAsia="ar-SA"/>
    </w:rPr>
  </w:style>
  <w:style w:type="paragraph" w:styleId="a5">
    <w:name w:val="Normal (Web)"/>
    <w:basedOn w:val="a"/>
    <w:uiPriority w:val="99"/>
    <w:unhideWhenUsed/>
    <w:rsid w:val="000A4C2E"/>
    <w:pPr>
      <w:suppressAutoHyphens w:val="0"/>
      <w:spacing w:before="100" w:beforeAutospacing="1" w:after="100" w:afterAutospacing="1"/>
    </w:pPr>
    <w:rPr>
      <w:lang w:eastAsia="ru-RU"/>
    </w:rPr>
  </w:style>
  <w:style w:type="paragraph" w:customStyle="1" w:styleId="c6">
    <w:name w:val="c6"/>
    <w:basedOn w:val="a"/>
    <w:rsid w:val="00E8367B"/>
    <w:pPr>
      <w:suppressAutoHyphens w:val="0"/>
      <w:spacing w:before="100" w:beforeAutospacing="1" w:after="100" w:afterAutospacing="1"/>
    </w:pPr>
    <w:rPr>
      <w:lang w:eastAsia="ru-RU"/>
    </w:rPr>
  </w:style>
  <w:style w:type="character" w:customStyle="1" w:styleId="c5">
    <w:name w:val="c5"/>
    <w:basedOn w:val="a0"/>
    <w:rsid w:val="00E8367B"/>
  </w:style>
  <w:style w:type="character" w:customStyle="1" w:styleId="c4">
    <w:name w:val="c4"/>
    <w:basedOn w:val="a0"/>
    <w:rsid w:val="00E8367B"/>
  </w:style>
  <w:style w:type="character" w:customStyle="1" w:styleId="c0">
    <w:name w:val="c0"/>
    <w:basedOn w:val="a0"/>
    <w:rsid w:val="00E8367B"/>
  </w:style>
  <w:style w:type="paragraph" w:styleId="a6">
    <w:name w:val="header"/>
    <w:basedOn w:val="a"/>
    <w:link w:val="a7"/>
    <w:uiPriority w:val="99"/>
    <w:unhideWhenUsed/>
    <w:rsid w:val="007D2383"/>
    <w:pPr>
      <w:tabs>
        <w:tab w:val="center" w:pos="4677"/>
        <w:tab w:val="right" w:pos="9355"/>
      </w:tabs>
    </w:pPr>
  </w:style>
  <w:style w:type="character" w:customStyle="1" w:styleId="a7">
    <w:name w:val="Верхний колонтитул Знак"/>
    <w:basedOn w:val="a0"/>
    <w:link w:val="a6"/>
    <w:uiPriority w:val="99"/>
    <w:rsid w:val="007D2383"/>
    <w:rPr>
      <w:rFonts w:ascii="Times New Roman" w:eastAsia="Times New Roman" w:hAnsi="Times New Roman" w:cs="Times New Roman"/>
      <w:sz w:val="24"/>
      <w:szCs w:val="24"/>
      <w:lang w:eastAsia="ar-SA"/>
    </w:rPr>
  </w:style>
  <w:style w:type="paragraph" w:styleId="a8">
    <w:name w:val="footer"/>
    <w:basedOn w:val="a"/>
    <w:link w:val="a9"/>
    <w:uiPriority w:val="99"/>
    <w:unhideWhenUsed/>
    <w:rsid w:val="007D2383"/>
    <w:pPr>
      <w:tabs>
        <w:tab w:val="center" w:pos="4677"/>
        <w:tab w:val="right" w:pos="9355"/>
      </w:tabs>
    </w:pPr>
  </w:style>
  <w:style w:type="character" w:customStyle="1" w:styleId="a9">
    <w:name w:val="Нижний колонтитул Знак"/>
    <w:basedOn w:val="a0"/>
    <w:link w:val="a8"/>
    <w:uiPriority w:val="99"/>
    <w:rsid w:val="007D2383"/>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15918">
      <w:bodyDiv w:val="1"/>
      <w:marLeft w:val="0"/>
      <w:marRight w:val="0"/>
      <w:marTop w:val="0"/>
      <w:marBottom w:val="0"/>
      <w:divBdr>
        <w:top w:val="none" w:sz="0" w:space="0" w:color="auto"/>
        <w:left w:val="none" w:sz="0" w:space="0" w:color="auto"/>
        <w:bottom w:val="none" w:sz="0" w:space="0" w:color="auto"/>
        <w:right w:val="none" w:sz="0" w:space="0" w:color="auto"/>
      </w:divBdr>
    </w:div>
    <w:div w:id="302777506">
      <w:bodyDiv w:val="1"/>
      <w:marLeft w:val="0"/>
      <w:marRight w:val="0"/>
      <w:marTop w:val="0"/>
      <w:marBottom w:val="0"/>
      <w:divBdr>
        <w:top w:val="none" w:sz="0" w:space="0" w:color="auto"/>
        <w:left w:val="none" w:sz="0" w:space="0" w:color="auto"/>
        <w:bottom w:val="none" w:sz="0" w:space="0" w:color="auto"/>
        <w:right w:val="none" w:sz="0" w:space="0" w:color="auto"/>
      </w:divBdr>
    </w:div>
    <w:div w:id="474838950">
      <w:bodyDiv w:val="1"/>
      <w:marLeft w:val="0"/>
      <w:marRight w:val="0"/>
      <w:marTop w:val="0"/>
      <w:marBottom w:val="0"/>
      <w:divBdr>
        <w:top w:val="none" w:sz="0" w:space="0" w:color="auto"/>
        <w:left w:val="none" w:sz="0" w:space="0" w:color="auto"/>
        <w:bottom w:val="none" w:sz="0" w:space="0" w:color="auto"/>
        <w:right w:val="none" w:sz="0" w:space="0" w:color="auto"/>
      </w:divBdr>
    </w:div>
    <w:div w:id="625351735">
      <w:bodyDiv w:val="1"/>
      <w:marLeft w:val="0"/>
      <w:marRight w:val="0"/>
      <w:marTop w:val="0"/>
      <w:marBottom w:val="0"/>
      <w:divBdr>
        <w:top w:val="none" w:sz="0" w:space="0" w:color="auto"/>
        <w:left w:val="none" w:sz="0" w:space="0" w:color="auto"/>
        <w:bottom w:val="none" w:sz="0" w:space="0" w:color="auto"/>
        <w:right w:val="none" w:sz="0" w:space="0" w:color="auto"/>
      </w:divBdr>
    </w:div>
    <w:div w:id="702242908">
      <w:bodyDiv w:val="1"/>
      <w:marLeft w:val="0"/>
      <w:marRight w:val="0"/>
      <w:marTop w:val="0"/>
      <w:marBottom w:val="0"/>
      <w:divBdr>
        <w:top w:val="none" w:sz="0" w:space="0" w:color="auto"/>
        <w:left w:val="none" w:sz="0" w:space="0" w:color="auto"/>
        <w:bottom w:val="none" w:sz="0" w:space="0" w:color="auto"/>
        <w:right w:val="none" w:sz="0" w:space="0" w:color="auto"/>
      </w:divBdr>
    </w:div>
    <w:div w:id="1153764751">
      <w:bodyDiv w:val="1"/>
      <w:marLeft w:val="0"/>
      <w:marRight w:val="0"/>
      <w:marTop w:val="0"/>
      <w:marBottom w:val="0"/>
      <w:divBdr>
        <w:top w:val="none" w:sz="0" w:space="0" w:color="auto"/>
        <w:left w:val="none" w:sz="0" w:space="0" w:color="auto"/>
        <w:bottom w:val="none" w:sz="0" w:space="0" w:color="auto"/>
        <w:right w:val="none" w:sz="0" w:space="0" w:color="auto"/>
      </w:divBdr>
    </w:div>
    <w:div w:id="1260333989">
      <w:bodyDiv w:val="1"/>
      <w:marLeft w:val="0"/>
      <w:marRight w:val="0"/>
      <w:marTop w:val="0"/>
      <w:marBottom w:val="0"/>
      <w:divBdr>
        <w:top w:val="none" w:sz="0" w:space="0" w:color="auto"/>
        <w:left w:val="none" w:sz="0" w:space="0" w:color="auto"/>
        <w:bottom w:val="none" w:sz="0" w:space="0" w:color="auto"/>
        <w:right w:val="none" w:sz="0" w:space="0" w:color="auto"/>
      </w:divBdr>
    </w:div>
    <w:div w:id="1569460407">
      <w:bodyDiv w:val="1"/>
      <w:marLeft w:val="0"/>
      <w:marRight w:val="0"/>
      <w:marTop w:val="0"/>
      <w:marBottom w:val="0"/>
      <w:divBdr>
        <w:top w:val="none" w:sz="0" w:space="0" w:color="auto"/>
        <w:left w:val="none" w:sz="0" w:space="0" w:color="auto"/>
        <w:bottom w:val="none" w:sz="0" w:space="0" w:color="auto"/>
        <w:right w:val="none" w:sz="0" w:space="0" w:color="auto"/>
      </w:divBdr>
    </w:div>
    <w:div w:id="1600139308">
      <w:bodyDiv w:val="1"/>
      <w:marLeft w:val="0"/>
      <w:marRight w:val="0"/>
      <w:marTop w:val="0"/>
      <w:marBottom w:val="0"/>
      <w:divBdr>
        <w:top w:val="none" w:sz="0" w:space="0" w:color="auto"/>
        <w:left w:val="none" w:sz="0" w:space="0" w:color="auto"/>
        <w:bottom w:val="none" w:sz="0" w:space="0" w:color="auto"/>
        <w:right w:val="none" w:sz="0" w:space="0" w:color="auto"/>
      </w:divBdr>
    </w:div>
    <w:div w:id="1758595440">
      <w:bodyDiv w:val="1"/>
      <w:marLeft w:val="0"/>
      <w:marRight w:val="0"/>
      <w:marTop w:val="0"/>
      <w:marBottom w:val="0"/>
      <w:divBdr>
        <w:top w:val="none" w:sz="0" w:space="0" w:color="auto"/>
        <w:left w:val="none" w:sz="0" w:space="0" w:color="auto"/>
        <w:bottom w:val="none" w:sz="0" w:space="0" w:color="auto"/>
        <w:right w:val="none" w:sz="0" w:space="0" w:color="auto"/>
      </w:divBdr>
    </w:div>
    <w:div w:id="1759403425">
      <w:bodyDiv w:val="1"/>
      <w:marLeft w:val="0"/>
      <w:marRight w:val="0"/>
      <w:marTop w:val="0"/>
      <w:marBottom w:val="0"/>
      <w:divBdr>
        <w:top w:val="none" w:sz="0" w:space="0" w:color="auto"/>
        <w:left w:val="none" w:sz="0" w:space="0" w:color="auto"/>
        <w:bottom w:val="none" w:sz="0" w:space="0" w:color="auto"/>
        <w:right w:val="none" w:sz="0" w:space="0" w:color="auto"/>
      </w:divBdr>
    </w:div>
    <w:div w:id="1914856281">
      <w:bodyDiv w:val="1"/>
      <w:marLeft w:val="0"/>
      <w:marRight w:val="0"/>
      <w:marTop w:val="0"/>
      <w:marBottom w:val="0"/>
      <w:divBdr>
        <w:top w:val="none" w:sz="0" w:space="0" w:color="auto"/>
        <w:left w:val="none" w:sz="0" w:space="0" w:color="auto"/>
        <w:bottom w:val="none" w:sz="0" w:space="0" w:color="auto"/>
        <w:right w:val="none" w:sz="0" w:space="0" w:color="auto"/>
      </w:divBdr>
    </w:div>
    <w:div w:id="203549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1</Pages>
  <Words>3862</Words>
  <Characters>22015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2024-06-13T18:10:00Z</dcterms:created>
  <dcterms:modified xsi:type="dcterms:W3CDTF">2024-06-22T17:12:00Z</dcterms:modified>
</cp:coreProperties>
</file>