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240" w:before="0" w:after="136"/>
        <w:jc w:val="left"/>
        <w:outlineLvl w:val="0"/>
      </w:pPr>
      <w:r>
        <w:rPr>
          <w:rFonts w:eastAsia="Times New Roman" w:ascii="Times New Roman" w:hAnsi="Times New Roman"/>
          <w:sz w:val="36"/>
          <w:szCs w:val="36"/>
          <w:lang w:eastAsia="ru-RU"/>
        </w:rPr>
        <w:t xml:space="preserve">                                </w:t>
      </w:r>
      <w:r>
        <w:rPr>
          <w:rFonts w:eastAsia="Times New Roman" w:ascii="Times New Roman" w:hAnsi="Times New Roman"/>
          <w:sz w:val="36"/>
          <w:szCs w:val="36"/>
          <w:lang w:eastAsia="ru-RU"/>
        </w:rPr>
        <w:t>«В игры играем — речь развиваем»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Семья – ближайшее и постоянное социальное окружение ребенка, и ее влияние на его развитие, на формирование личности ребенка, его умственного и речевого развития велико. Поэтому родителям развивать речь необходимо с самого раннего возраста. В младшем дошкольном возрасте дети в буквальном смысле копируют своих родителей, поэтому родителям важно следить за своей речью, так как она является примером для подражания. Общаясь друг с другом, говорите полными предложениями, не искажайте звуковую оболочку слова, говорите с ребенком на языке взрослых, не сюсюкайтесь. При задержке речевого развития ребенку гораздо сложнее адаптироваться в детском коллективе. Из-за неправильного произношения нескольких групп звуков, нарушения слоговой структуры слова, бедности словарного запаса, речь детей становиться мало понятной окружающим, невыразительной. Поэтому дети замыкаются в себе, начинают стеснятся, а в некоторых случаях даже проявляют агрессивность и обидчивость. У детей наряду с указанными речевыми особенностями отмечается недостаточность сформированности неречевых процессов, которые тесно связаны с речью: память, внимание, мелкая и общая моторика, словесно-логическое мышление. Если ребенку своевременно не помочь, то в дальнейшем ему будет еще сложнее освоить школьную программу, так как все эти трудности проявятся в ошибках при письме и чтении, то есть нарушение устной речи перейдет в нарушение письменной речи. Задача родителей не откладывать решение проблем на потом и как можно быстрее обратиться к специалистам.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Каждый родитель с интересом наблюдает за развитием своего ребенка и ему очень хочется, что бы его правильно выговаривать звуки, говорил полными предложениями, и мы родители можем ему помочь. Существует множество игр и игровых упражнений, направленных на развитие речи детей. Для этого не обязательно отводить определенное время. На прогулке, или занимаясь домашними делами, вы можете одновременно поиграть с ребенком.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Можно играть по дороге в детский сад или возвращаясь из детского сада.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«Я заметил». «Давай проверим, кто из нас внимательней. Будем называть предметы, мимо которых проходим и говорить, какие они. Вот почтовый ящик – он синий. Я заметил кошку - она пушистая» Ребенок и взрослый могут называть предметы по очереди.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(жеребенок) 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Учите ребенка находить и придумывать рифмы. Например: сок-носок, палка- галка, огурец-молодец и т. 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«Игры на кухне».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«Волшебные палочки». Дайте малышу сосчитать палочки или спички с отрезанными головками. Пусть он выкладывает из них простейшие фигуры, предметы.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«Приготовим сок». Из яблок сок  (яблочный, из груш (грушевый) и т. п. Справились? Наоборот: апельсиновый сок из чего? и т. 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«Давай искать на кухне слова». Какие слова можно вынуть из борща? Винегрета? Кухонного шкафа? И пр.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«Угощаю». «Давай вспомним вкусные (сладкие, соленые, кислые) слова и угостим друг друга» Ребенок называет «вкусное» слово и «кладет» его Вам на ладошку, затем Вы ему, и так до тех пор, пока все не «съедите».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«Один – много», одна морковь - много моркови.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«Один, два, пять», одно яблоко, три яблока, пять яблок.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«Помогаю маме». Предложите ребенку перебрать горох, рис, гречку, пшено. Тем самым он окажет Вам посильную помощь и потренирует свои пальчики.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Давно известно, что развитие мелкой моторики пальцев рук способствует развитию речи.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Одной из форм по развитию мелкой моторики является пальчиковая гимнастика.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Пальчиковая гимнастика ("Пальчиковые игры"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Игра "Моя семья".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Этот пальчик – дедушка,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Этот пальчик – бабушка,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Этот пальчик – папочка,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Этот пальчик – мамочка,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Этот пальчик – 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Вот и вся моя семья! (поочередное сгибание пальцев, начиная с большого)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Игра "Лошадки"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По дороге белой, гладкой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Скачут пальцы, как лошадки.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Чок-чок-чок, чок-чок-чок.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Скачет резвый табунок.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(Пальчики "скачут" по столу в ритме стихотворения)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Чем еще можно позаниматься с ребенком, чтоб развить ручную умелость?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 xml:space="preserve">• </w:t>
      </w: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разминать пальцами пластилин, глину;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 xml:space="preserve">• </w:t>
      </w: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нанизывать крупные и мелкие пуговицы, шарики на нитку;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 xml:space="preserve">• </w:t>
      </w: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играть с конструктором, мозаикой, кубиками;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 xml:space="preserve">• </w:t>
      </w: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играть с песком, водой;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 xml:space="preserve">• </w:t>
      </w: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резать ножницами (симметричное вырезание, аппликация, а также вырезание ножницами различных фигурок)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 xml:space="preserve">• </w:t>
      </w: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рисовать различными материалами (ручкой, карандашом, мелом, цветными мелками, акварелью, гуашью).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7" w:before="204" w:after="204"/>
        <w:rPr>
          <w:sz w:val="28"/>
          <w:sz w:val="28"/>
          <w:szCs w:val="28"/>
          <w:rFonts w:ascii="Times New Roman" w:hAnsi="Times New Roman" w:eastAsia="Times New Roman"/>
          <w:color w:val="555555"/>
          <w:lang w:eastAsia="ru-RU"/>
        </w:rPr>
      </w:pPr>
      <w:r>
        <w:rPr>
          <w:rFonts w:eastAsia="Times New Roman" w:ascii="Times New Roman" w:hAnsi="Times New Roman"/>
          <w:color w:val="555555"/>
          <w:sz w:val="28"/>
          <w:szCs w:val="28"/>
          <w:lang w:eastAsia="ru-RU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 Желаю успехов!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317" w:before="0" w:after="0"/>
        <w:outlineLvl w:val="3"/>
        <w:rPr>
          <w:sz w:val="28"/>
          <w:b/>
          <w:sz w:val="28"/>
          <w:b/>
          <w:szCs w:val="28"/>
          <w:bCs/>
          <w:rFonts w:ascii="Times New Roman" w:hAnsi="Times New Roman" w:eastAsia="Times New Roman"/>
          <w:color w:val="62C62C"/>
          <w:lang w:eastAsia="ru-RU"/>
        </w:rPr>
      </w:pPr>
      <w:r>
        <w:rPr>
          <w:rFonts w:eastAsia="Times New Roman" w:ascii="Times New Roman" w:hAnsi="Times New Roman"/>
          <w:b/>
          <w:bCs/>
          <w:color w:val="62C62C"/>
          <w:sz w:val="28"/>
          <w:szCs w:val="28"/>
          <w:lang w:eastAsia="ru-RU"/>
        </w:rPr>
      </w:r>
      <w:r/>
    </w:p>
    <w:p>
      <w:pPr>
        <w:pStyle w:val="Normal"/>
        <w:spacing w:before="0" w:after="200"/>
        <w:rPr>
          <w:lang w:eastAsia="en-US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locked="1" w:name="heading 2"/>
    <w:lsdException w:qFormat="1" w:uiPriority="9" w:locked="1" w:name="heading 3"/>
    <w:lsdException w:qFormat="1" w:uiPriority="9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locked="1" w:name="caption"/>
    <w:lsdException w:qFormat="1" w:semiHidden="0" w:unhideWhenUsed="0" w:uiPriority="0" w:locked="1" w:name="Title"/>
    <w:lsdException w:uiPriority="1" w:name="Default Paragraph Font"/>
    <w:lsdException w:qFormat="1" w:semiHidden="0" w:unhideWhenUsed="0" w:uiPriority="0" w:locked="1" w:name="Subtitle"/>
    <w:lsdException w:qFormat="1" w:semiHidden="0" w:unhideWhenUsed="0" w:name="Strong"/>
    <w:lsdException w:qFormat="1" w:semiHidden="0" w:unhideWhenUsed="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85c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Заголовок 1"/>
    <w:basedOn w:val="Normal"/>
    <w:link w:val="10"/>
    <w:uiPriority w:val="9"/>
    <w:qFormat/>
    <w:rsid w:val="00e85c65"/>
    <w:pPr>
      <w:spacing w:lineRule="auto" w:line="240" w:before="280" w:after="280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locked/>
    <w:rsid w:val="00447b46"/>
    <w:pPr>
      <w:spacing w:lineRule="auto" w:line="240" w:before="280" w:after="280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paragraph" w:styleId="4">
    <w:name w:val="Заголовок 4"/>
    <w:basedOn w:val="Normal"/>
    <w:link w:val="40"/>
    <w:uiPriority w:val="9"/>
    <w:qFormat/>
    <w:locked/>
    <w:rsid w:val="00447b46"/>
    <w:pPr>
      <w:spacing w:lineRule="auto" w:line="240" w:before="280" w:after="280"/>
      <w:outlineLvl w:val="3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uiPriority w:val="9"/>
    <w:rsid w:val="00e85c65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e85c65"/>
    <w:rPr>
      <w:rFonts w:cs="Times New Roman"/>
      <w:b/>
      <w:bCs/>
    </w:rPr>
  </w:style>
  <w:style w:type="character" w:styleId="Style11">
    <w:name w:val="Выделение"/>
    <w:basedOn w:val="DefaultParagraphFont"/>
    <w:uiPriority w:val="99"/>
    <w:qFormat/>
    <w:rsid w:val="00e85c65"/>
    <w:rPr>
      <w:rFonts w:cs="Times New Roman"/>
      <w:i/>
      <w:iCs/>
    </w:rPr>
  </w:style>
  <w:style w:type="character" w:styleId="31" w:customStyle="1">
    <w:name w:val="Заголовок 3 Знак"/>
    <w:basedOn w:val="DefaultParagraphFont"/>
    <w:link w:val="3"/>
    <w:uiPriority w:val="9"/>
    <w:rsid w:val="00447b46"/>
    <w:rPr>
      <w:rFonts w:ascii="Times New Roman" w:hAnsi="Times New Roman" w:eastAsia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rsid w:val="00447b46"/>
    <w:rPr>
      <w:rFonts w:ascii="Times New Roman" w:hAnsi="Times New Roman" w:eastAsia="Times New Roman"/>
      <w:b/>
      <w:bCs/>
      <w:sz w:val="24"/>
      <w:szCs w:val="24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e85c6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rsid w:val="00447b46"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LibreOffice/4.3.4.1$Windows_x86 LibreOffice_project/bc356b2f991740509f321d70e4512a6a54c5f243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2014-08-07T18:24:00Z</dcterms:created>
  <dc:creator>Марина Егорова</dc:creator>
  <dc:language>ru-RU</dc:language>
  <cp:lastPrinted>2014-08-09T17:48:00Z</cp:lastPrinted>
  <dcterms:modified xsi:type="dcterms:W3CDTF">2014-12-14T10:57:23Z</dcterms:modified>
  <cp:revision>4</cp:revision>
</cp:coreProperties>
</file>