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Конспект </w:t>
      </w:r>
      <w:r>
        <w:rPr>
          <w:rFonts w:ascii="Arial" w:hAnsi="Arial" w:cs="Arial"/>
          <w:color w:val="000000"/>
          <w:sz w:val="21"/>
          <w:szCs w:val="21"/>
        </w:rPr>
        <w:t xml:space="preserve">ОД для детей </w:t>
      </w:r>
      <w:r>
        <w:rPr>
          <w:rFonts w:ascii="Arial" w:hAnsi="Arial" w:cs="Arial"/>
          <w:color w:val="000000"/>
          <w:sz w:val="21"/>
          <w:szCs w:val="21"/>
        </w:rPr>
        <w:t xml:space="preserve">2 </w:t>
      </w:r>
      <w:r>
        <w:rPr>
          <w:rFonts w:ascii="Arial" w:hAnsi="Arial" w:cs="Arial"/>
          <w:color w:val="000000"/>
          <w:sz w:val="21"/>
          <w:szCs w:val="21"/>
        </w:rPr>
        <w:t>младшей группы: «Я – человек».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Воспитатель: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</w:t>
      </w:r>
      <w:r>
        <w:rPr>
          <w:rFonts w:ascii="Arial" w:hAnsi="Arial" w:cs="Arial"/>
          <w:color w:val="000000"/>
          <w:sz w:val="21"/>
          <w:szCs w:val="21"/>
        </w:rPr>
        <w:t>ясникова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А.М.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2024</w:t>
      </w:r>
      <w:r>
        <w:rPr>
          <w:rFonts w:ascii="Arial" w:hAnsi="Arial" w:cs="Arial"/>
          <w:color w:val="000000"/>
          <w:sz w:val="21"/>
          <w:szCs w:val="21"/>
        </w:rPr>
        <w:t>г.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Формирование представления детей о строении тела.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Уточнять и обобщать знания детей о строении тела человека, о различных его функциях.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Закреплять навык общения детей друг с другом и со </w:t>
      </w:r>
      <w:r>
        <w:rPr>
          <w:rFonts w:ascii="Arial" w:hAnsi="Arial" w:cs="Arial"/>
          <w:color w:val="000000"/>
          <w:sz w:val="21"/>
          <w:szCs w:val="21"/>
        </w:rPr>
        <w:t>взрослыми.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Активизировать словарь детей.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Воспитывать бережное отношение к себе, своему организму, формировать культурно – гигиенические навыки.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Материал: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Рисунок куклы, простой карандаш, нарисованная улитка на ватмане, баночки с запахами по количеству детей с закрытыми крышками, цветы, аудиозапись с голосами животных, тарелки с яблоками (красные, жёлтые, зелёные), мяч.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занятия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Доброе</w:t>
      </w:r>
      <w:r>
        <w:rPr>
          <w:rFonts w:ascii="Arial" w:hAnsi="Arial" w:cs="Arial"/>
          <w:color w:val="000000"/>
          <w:sz w:val="21"/>
          <w:szCs w:val="21"/>
        </w:rPr>
        <w:t xml:space="preserve"> утро! Вы проснулись?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Да.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Вы друг другу улыбнулись?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Да (улыбаются друг другу).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Сегодня к нам на занятие пришли гости. Давайте мы им тоже улыбнёмся и познакомимся с ними. Вставайте в круг вместе с гостями. Каждый, у кого в руках окажется мяч, должен назвать своё имя.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(играют).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-Ну вот, мы и познакомились. (</w:t>
      </w:r>
      <w:r>
        <w:rPr>
          <w:rFonts w:ascii="Arial" w:hAnsi="Arial" w:cs="Arial"/>
          <w:color w:val="000000"/>
          <w:sz w:val="21"/>
          <w:szCs w:val="21"/>
        </w:rPr>
        <w:t>взрослые садятся, дети в кругу).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 взрослые, и дети похожи тем, что у каждого из нас есть имя, и у всех оно своё – это и отличает нас друг от друга. А чем мы ещё не похожи?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Разный возраст, пол, одеты по – разному и т.д.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Молодцы, вы очень внимательны. Скажите, а чем же мы похожи?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У нас у всех есть ручки, ножки и т д.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Правильно. Давайте поиграем. Я буду называть часть тела, а вы показывать.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Головушка – соловушка (гладят себя по голове).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Лобик – бобик.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Носик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курносик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(с закрытыми глазами трогают кончик носа).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Щёчки – комочки (трут кулачками).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Глазки – краски (моргают).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Ушки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непослушки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Ручки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хватучки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Пальчики – мальчики.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Животик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обормотик.</w:t>
      </w:r>
      <w:proofErr w:type="spellEnd"/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Спинка - тростинка.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Ножки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топотожки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(дети садятся).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Интересный вот вопрос,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чего нам нужен нос?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зачем у всех у нас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лице есть пара глаз.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(достаёт рисунок куклы с не нарисованными глазами).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сегодня мне в руки попал рисунок, но что-то в нём не так, а вы догадались, чего не хватает?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Не нарисованы глаза.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Правда, ребята, молодцы. Что же нам помогло найти ошибку в рисунке?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Мы посмотрели и увидели, нам глазки помогли.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Верно. Глаза позволяют нам увидеть много нового и интересного: картинки в книжках, мультфильмы, новые игры. Давайте я дорисую этот рисунок (или ребёнок).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вы думаете, нужно ли глазки беречь? Как?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Нужно. Долго не смотреть телевизор, во время прогулки не бросаться песком, долго не сидеть за компьютером, аккуратно пользоваться острыми предметами, грязными руками не лезть в глаза и т.д.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Правильно, а ещё я хочу познакомить вас с игрой. Представляете, сейчас наши глазки будут рисовать улитку. Крепко зажмурьте глазки и откройте. Следите за моим пальчиком глазками (воспитатель водит пальцем по улитке, затем упражнение повторяется без показа воспитателя).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Посмотрите, на нашем столе стоят баночки. Интересно узнать, что в них было? Давайте посмотрим (подходят к столу). Смогли вы узнать, что лежало в баночках?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Нет.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Давайте, я открою крышки. (открывает крышки, предлагает детям взять в руки). Теперь вы догадались, что было в баночках? Что было в баночке у …, у…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нам помогло это узнать?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Носик, мы понюхали и узнали и т. д.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Молодцы. А теперь давайте прогуляемся по лесной полянке. Смотрите, сколько тут цветов, а какой воздух свежий! Вдохните носиком глубоко. Пос</w:t>
      </w:r>
      <w:r>
        <w:rPr>
          <w:rFonts w:ascii="Arial" w:hAnsi="Arial" w:cs="Arial"/>
          <w:color w:val="000000"/>
          <w:sz w:val="21"/>
          <w:szCs w:val="21"/>
        </w:rPr>
        <w:t xml:space="preserve">лушайте, кажется кто- то кричит </w:t>
      </w:r>
      <w:r>
        <w:rPr>
          <w:rFonts w:ascii="Arial" w:hAnsi="Arial" w:cs="Arial"/>
          <w:color w:val="000000"/>
          <w:sz w:val="21"/>
          <w:szCs w:val="21"/>
        </w:rPr>
        <w:t>(аудиозапись со звуками домашних животных). Да тут недалеко двор с домашними животными! Кто же там живёт?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(дети называют животных, которых угадали).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Молодцы, ребята, а как вы догадались?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Мы услышали, нам ушки помогли.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Правильно, уши – это тоже наши большие помощники. Нужно ли их беречь и как?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В холодное время нужно носить тёплую шапку, ушки нужно мыть, чтобы хорошо слышали, нельзя толкать туда различные предметы.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Умницы. Всё вы знаете, вы весёлые и дружные ребята, а хотите поиграть?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и воспитатель идут по кругу со словами: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Ровным кругом, друг за другом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идём за шагом шаг.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Стой на месте! Дружно вместе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Сделаем вот так…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выполняют танцевальные движения руками и ногами) Ну, вот, наши ручки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хватучки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ножки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топотожки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тоже нам помогли.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Чтобы расти крепкими и здоровыми, нужно каждый день делать зарядку, чисто умываться, кушать только полезные продукты и витамины. А вы знаете, в каких продуктах больше всего витаминов?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Во фруктах и овощах.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Правильно и сегодня я хочу вас угостить яблоками, в них много витаминов и полезных веществ.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Посмотрите, у меня на тарелках яблоки разного цвета. Какого цвета яблоки у нас есть?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Красные, желтые и зелёные.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Сейчас мы сделаем так: кому занятие понравилось, кто не испытал никаких трудностей на занятии, тот возьмёт красное яблоко;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Кому занятие понравилось, но что-то не получалось, тот возьмёт себе жёлтое яблоко;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Кому занятие не понравилось и у кого вообще ничего не получилось, тот возьмём зелёное яблоко.</w:t>
      </w:r>
    </w:p>
    <w:p w:rsidR="00663E1C" w:rsidRDefault="00663E1C" w:rsidP="00663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Я хочу вам всем пожелать крепкого здоровья, а вы пожелайте здоровья нашим гостями и попрощайтесь с ними.</w:t>
      </w:r>
    </w:p>
    <w:p w:rsidR="00354533" w:rsidRDefault="00354533"/>
    <w:sectPr w:rsidR="00354533" w:rsidSect="00663E1C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1C"/>
    <w:rsid w:val="00354533"/>
    <w:rsid w:val="0066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95372-5119-459A-9112-C30F3062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2024-10-19T14:53:00Z</dcterms:created>
  <dcterms:modified xsi:type="dcterms:W3CDTF">2024-10-19T14:58:00Z</dcterms:modified>
</cp:coreProperties>
</file>