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16013" w:type="dxa"/>
        <w:tblInd w:w="-709" w:type="dxa"/>
        <w:tblLook w:val="04A0" w:firstRow="1" w:lastRow="0" w:firstColumn="1" w:lastColumn="0" w:noHBand="0" w:noVBand="1"/>
      </w:tblPr>
      <w:tblGrid>
        <w:gridCol w:w="8006"/>
        <w:gridCol w:w="8007"/>
      </w:tblGrid>
      <w:tr w:rsidR="00FA149A" w:rsidTr="00FA149A">
        <w:trPr>
          <w:trHeight w:val="1132"/>
        </w:trPr>
        <w:tc>
          <w:tcPr>
            <w:tcW w:w="8006" w:type="dxa"/>
          </w:tcPr>
          <w:p w:rsidR="00FA149A" w:rsidRDefault="00FA149A" w:rsidP="00DC0A5E">
            <w:pPr>
              <w:shd w:val="clear" w:color="auto" w:fill="FFFFFF"/>
              <w:jc w:val="center"/>
              <w:rPr>
                <w:rFonts w:ascii="CalibriLight" w:eastAsia="Times New Roman" w:hAnsi="CalibriLigh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  <w:lang w:eastAsia="ru-RU"/>
              </w:rPr>
              <w:t>Памятка</w:t>
            </w:r>
          </w:p>
          <w:p w:rsidR="00FA149A" w:rsidRDefault="00FA149A" w:rsidP="00DC0A5E">
            <w:pPr>
              <w:shd w:val="clear" w:color="auto" w:fill="FFFFFF"/>
              <w:jc w:val="center"/>
              <w:rPr>
                <w:rFonts w:ascii="CalibriLight" w:eastAsia="Times New Roman" w:hAnsi="CalibriLigh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  <w:lang w:eastAsia="ru-RU"/>
              </w:rPr>
              <w:t>по безопасности жизнедеятельности</w:t>
            </w:r>
          </w:p>
          <w:p w:rsidR="00FA149A" w:rsidRDefault="00FA149A" w:rsidP="00DC0A5E">
            <w:pPr>
              <w:shd w:val="clear" w:color="auto" w:fill="FFFFFF"/>
              <w:jc w:val="center"/>
              <w:rPr>
                <w:rFonts w:ascii="CalibriLight" w:eastAsia="Times New Roman" w:hAnsi="CalibriLigh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  <w:lang w:eastAsia="ru-RU"/>
              </w:rPr>
              <w:t>в период осенних каникул</w:t>
            </w:r>
          </w:p>
          <w:p w:rsidR="00FA149A" w:rsidRDefault="00FA149A" w:rsidP="00DC0A5E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CalibriLight" w:eastAsia="Times New Roman" w:hAnsi="CalibriLigh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lang w:eastAsia="ru-RU"/>
              </w:rPr>
              <w:t>Уважаемые родители и учащиеся!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Каникулы - замечательное время для детей и взрослых. Для того чтобы эти дни не были омрачены бедой, необходимо обратить особое внимание на соблюдение мер безопасного поведения как детей, так и взрослых.</w:t>
            </w:r>
          </w:p>
          <w:p w:rsidR="00FA149A" w:rsidRDefault="00FA149A" w:rsidP="00DC0A5E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CalibriLight" w:eastAsia="Times New Roman" w:hAnsi="CalibriLight" w:cs="Times New Roman"/>
                <w:color w:val="3333FF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8"/>
                <w:szCs w:val="28"/>
                <w:lang w:eastAsia="ru-RU"/>
              </w:rPr>
              <w:t>ПРАВИЛА ПОВЕДЕНИЯ НА ДОРОГЕ</w:t>
            </w:r>
          </w:p>
          <w:p w:rsidR="00FA149A" w:rsidRDefault="00FA149A" w:rsidP="00DC0A5E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CalibriLight" w:eastAsia="Times New Roman" w:hAnsi="CalibriLigh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Важно, чтобы родители были примером для детей, соблюдайте правила дорожного движения!</w:t>
            </w:r>
          </w:p>
          <w:p w:rsidR="00FA149A" w:rsidRDefault="00FA149A" w:rsidP="00DC0A5E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CalibriLight" w:eastAsia="Times New Roman" w:hAnsi="CalibriLigh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спешите, переходите дорогу размеренным шагом.</w:t>
            </w:r>
          </w:p>
          <w:p w:rsidR="00FA149A" w:rsidRDefault="00FA149A" w:rsidP="00DC0A5E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CalibriLight" w:eastAsia="Times New Roman" w:hAnsi="CalibriLigh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переходите дорогу на красный или жёлтый сигнал светофора.</w:t>
            </w:r>
          </w:p>
          <w:p w:rsidR="00FA149A" w:rsidRDefault="00FA149A" w:rsidP="00DC0A5E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CalibriLight" w:eastAsia="Times New Roman" w:hAnsi="CalibriLigh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Переходите дорогу только в местах, обозначенных дорожным знаком «Пешеходный переход», убедившись, что вам уступают дорогу.  Пересекать улицу необходимо по прямой, а не наискось.</w:t>
            </w:r>
          </w:p>
          <w:p w:rsidR="00FA149A" w:rsidRDefault="00FA149A" w:rsidP="00DC0A5E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CalibriLight" w:eastAsia="Times New Roman" w:hAnsi="CalibriLigh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Оборудуйте свой автомобиль удерживающими устройствами для детей.</w:t>
            </w:r>
          </w:p>
          <w:p w:rsidR="00FA149A" w:rsidRDefault="00FA149A" w:rsidP="00DC0A5E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CalibriLight" w:eastAsia="Times New Roman" w:hAnsi="CalibriLigh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выходите из-за машины, кустов, не осмотрев предварительно дороги.</w:t>
            </w:r>
          </w:p>
          <w:p w:rsidR="00FA149A" w:rsidRDefault="00FA149A" w:rsidP="00DC0A5E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CalibriLight" w:eastAsia="Times New Roman" w:hAnsi="CalibriLigh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играйте вблизи дорог и на проезжей части улицы.</w:t>
            </w:r>
          </w:p>
          <w:p w:rsidR="00FA149A" w:rsidRDefault="00FA149A" w:rsidP="00DC0A5E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CalibriLight" w:eastAsia="Times New Roman" w:hAnsi="CalibriLigh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темное время суток используйте светоотражающие элементы на одежде, сумках.</w:t>
            </w:r>
          </w:p>
          <w:p w:rsidR="00FA149A" w:rsidRPr="00FA149A" w:rsidRDefault="00FA149A" w:rsidP="00DC0A5E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Theme="minorHAnsi" w:eastAsia="Times New Roman" w:hAnsiTheme="minorHAnsi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Вспомните вместе, какие ещё правила поведения на дороге вы знаете.</w:t>
            </w:r>
          </w:p>
        </w:tc>
        <w:tc>
          <w:tcPr>
            <w:tcW w:w="8007" w:type="dxa"/>
          </w:tcPr>
          <w:p w:rsidR="00FA149A" w:rsidRDefault="00FA149A" w:rsidP="00DC0A5E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CalibriLight" w:eastAsia="Times New Roman" w:hAnsi="CalibriLight" w:cs="Times New Roman"/>
                <w:color w:val="5B9BD5" w:themeColor="accent1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B9BD5" w:themeColor="accent1"/>
                <w:sz w:val="28"/>
                <w:szCs w:val="28"/>
                <w:lang w:eastAsia="ru-RU"/>
              </w:rPr>
              <w:t>ПРАВИЛА ЛИЧНОЙ БЕЗОПАСНОСТИ</w:t>
            </w:r>
          </w:p>
          <w:p w:rsidR="00FA149A" w:rsidRDefault="00FA149A" w:rsidP="00DC0A5E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CalibriLight" w:eastAsia="Times New Roman" w:hAnsi="CalibriLigh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Проговорите с детьми правило 7 «не»:</w:t>
            </w:r>
          </w:p>
          <w:p w:rsidR="00FA149A" w:rsidRDefault="00FA149A" w:rsidP="00DC0A5E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CalibriLight" w:eastAsia="Times New Roman" w:hAnsi="CalibriLigh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открывайте дверь незнакомым людям;</w:t>
            </w:r>
          </w:p>
          <w:p w:rsidR="00FA149A" w:rsidRDefault="00FA149A" w:rsidP="00DC0A5E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CalibriLight" w:eastAsia="Times New Roman" w:hAnsi="CalibriLigh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никуда ходите с незнакомыми людьми, как бы они не уговаривали и что бы интересное они не предлагали;</w:t>
            </w:r>
          </w:p>
          <w:p w:rsidR="00FA149A" w:rsidRDefault="00FA149A" w:rsidP="00DC0A5E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CalibriLight" w:eastAsia="Times New Roman" w:hAnsi="CalibriLigh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общайтесь в сети «Интернет» с незнакомыми людьми;</w:t>
            </w:r>
          </w:p>
          <w:p w:rsidR="00FA149A" w:rsidRDefault="00FA149A" w:rsidP="00DC0A5E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CalibriLight" w:eastAsia="Times New Roman" w:hAnsi="CalibriLigh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садитесь в машину с незнакомыми людьми;</w:t>
            </w:r>
          </w:p>
          <w:p w:rsidR="00FA149A" w:rsidRDefault="00FA149A" w:rsidP="00DC0A5E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CalibriLight" w:eastAsia="Times New Roman" w:hAnsi="CalibriLigh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играйте на улице с наступлением темноты; </w:t>
            </w:r>
          </w:p>
          <w:p w:rsidR="00FA149A" w:rsidRDefault="00FA149A" w:rsidP="00DC0A5E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CalibriLight" w:eastAsia="Times New Roman" w:hAnsi="CalibriLigh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входите в подъезд, лифт с незнакомыми людьми;</w:t>
            </w:r>
          </w:p>
          <w:p w:rsidR="00FA149A" w:rsidRDefault="00FA149A" w:rsidP="00DC0A5E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CalibriLight" w:eastAsia="Times New Roman" w:hAnsi="CalibriLigh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трогайте оставленные без присмотра вещи и предметы.</w:t>
            </w:r>
          </w:p>
          <w:p w:rsidR="00FA149A" w:rsidRDefault="00FA149A" w:rsidP="00DC0A5E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CalibriLight" w:eastAsia="Times New Roman" w:hAnsi="CalibriLight" w:cs="Times New Roman"/>
                <w:color w:val="FFC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C000"/>
                <w:sz w:val="28"/>
                <w:szCs w:val="28"/>
                <w:lang w:eastAsia="ru-RU"/>
              </w:rPr>
              <w:t>В случае возникновения пожара в службу спасения можно позвонить по телефону 01, 010, 112.</w:t>
            </w:r>
          </w:p>
          <w:p w:rsidR="00FA149A" w:rsidRDefault="00FA149A" w:rsidP="00DC0A5E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CalibriLight" w:eastAsia="Times New Roman" w:hAnsi="CalibriLight" w:cs="Times New Roman"/>
                <w:color w:val="70AD47" w:themeColor="accent6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70AD47" w:themeColor="accent6"/>
                <w:sz w:val="28"/>
                <w:szCs w:val="28"/>
                <w:lang w:eastAsia="ru-RU"/>
              </w:rPr>
              <w:t>СОБЛЮДАЙТЕ ПРАВИЛА ПОВЕДЕНИЯ В:</w:t>
            </w:r>
          </w:p>
          <w:p w:rsidR="00FA149A" w:rsidRDefault="00FA149A" w:rsidP="00DC0A5E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CalibriLight" w:eastAsia="Times New Roman" w:hAnsi="CalibriLigh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общественных местах;</w:t>
            </w:r>
          </w:p>
          <w:p w:rsidR="00FA149A" w:rsidRDefault="00FA149A" w:rsidP="00DC0A5E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CalibriLight" w:eastAsia="Times New Roman" w:hAnsi="CalibriLigh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транспорте;</w:t>
            </w:r>
          </w:p>
          <w:p w:rsidR="00FA149A" w:rsidRDefault="00FA149A" w:rsidP="00DC0A5E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CalibriLight" w:eastAsia="Times New Roman" w:hAnsi="CalibriLigh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около водоемов</w:t>
            </w:r>
          </w:p>
          <w:p w:rsidR="00FA149A" w:rsidRDefault="00FA149A" w:rsidP="00DC0A5E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CalibriLight" w:eastAsia="Times New Roman" w:hAnsi="CalibriLight" w:cs="Times New Roman"/>
                <w:color w:val="FF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КАТЕГОРИЧЕСКИ ЗАПРЕЩАЕТСЯ:</w:t>
            </w:r>
          </w:p>
          <w:p w:rsidR="00FA149A" w:rsidRDefault="00FA149A" w:rsidP="00DC0A5E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CalibriLight" w:eastAsia="Times New Roman" w:hAnsi="CalibriLigh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Играть вблизи железнодорожных путей.</w:t>
            </w:r>
          </w:p>
          <w:p w:rsidR="00FA149A" w:rsidRDefault="00FA149A" w:rsidP="00DC0A5E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CalibriLight" w:eastAsia="Times New Roman" w:hAnsi="CalibriLigh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Ходить на пустыри и недостроенные или заброшенные здания.</w:t>
            </w:r>
          </w:p>
          <w:p w:rsidR="00FA149A" w:rsidRDefault="00FA149A" w:rsidP="00DC0A5E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CalibriLight" w:eastAsia="Times New Roman" w:hAnsi="CalibriLigh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Играть с острыми, колющими, режущими, легковоспламеняющимися и взрывоопасными предметами, огнестрельным и холодным оружием.</w:t>
            </w:r>
          </w:p>
          <w:p w:rsidR="00FA149A" w:rsidRDefault="00FA149A" w:rsidP="00DC0A5E">
            <w:pPr>
              <w:shd w:val="clear" w:color="auto" w:fill="FFFFFF"/>
              <w:jc w:val="both"/>
              <w:rPr>
                <w:rFonts w:ascii="CalibriLight" w:eastAsia="Times New Roman" w:hAnsi="CalibriLigh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УВАЖАЕМЫЕ РОДИТЕЛИ, ОБУЧЕНИЕ ДЕТЕЙ ПРАВИЛАМ БЕЗОПАСНОСТИ ПОЗВОЛИТ СОХРАНИТЬ ЗДОРОВЬЕ</w:t>
            </w:r>
          </w:p>
          <w:p w:rsidR="00FA149A" w:rsidRDefault="00FA149A" w:rsidP="00DC0A5E">
            <w:pPr>
              <w:shd w:val="clear" w:color="auto" w:fill="FFFFFF"/>
              <w:jc w:val="both"/>
              <w:rPr>
                <w:rFonts w:ascii="CalibriLight" w:eastAsia="Times New Roman" w:hAnsi="CalibriLigh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И ЖИЗНЬ ВАШИХ ДЕТЕЙ! </w:t>
            </w:r>
          </w:p>
          <w:p w:rsidR="00FA149A" w:rsidRPr="00FA149A" w:rsidRDefault="00FA149A" w:rsidP="00FA149A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Помните, вы в ответе за жизнь вашего ребенка!</w:t>
            </w:r>
            <w:bookmarkStart w:id="0" w:name="_GoBack"/>
            <w:bookmarkEnd w:id="0"/>
          </w:p>
        </w:tc>
      </w:tr>
    </w:tbl>
    <w:p w:rsidR="0096171A" w:rsidRDefault="0096171A">
      <w:pPr>
        <w:sectPr w:rsidR="0096171A" w:rsidSect="00FA149A">
          <w:pgSz w:w="16838" w:h="11906" w:orient="landscape"/>
          <w:pgMar w:top="426" w:right="1134" w:bottom="426" w:left="1134" w:header="708" w:footer="708" w:gutter="0"/>
          <w:cols w:space="708"/>
          <w:docGrid w:linePitch="360"/>
        </w:sectPr>
      </w:pPr>
    </w:p>
    <w:p w:rsidR="0096171A" w:rsidRDefault="00D47BA4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10165977" cy="7056755"/>
            <wp:effectExtent l="0" t="0" r="6985" b="0"/>
            <wp:docPr id="2" name="Рисунок 2" descr="G:\Библиотеки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иблиотеки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3" t="4231" r="36391" b="14122"/>
                    <a:stretch/>
                  </pic:blipFill>
                  <pic:spPr bwMode="auto">
                    <a:xfrm>
                      <a:off x="0" y="0"/>
                      <a:ext cx="10182232" cy="706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71A" w:rsidRDefault="0096171A">
      <w:pPr>
        <w:ind w:left="-709"/>
      </w:pPr>
    </w:p>
    <w:sectPr w:rsidR="0096171A">
      <w:pgSz w:w="16838" w:h="11906" w:orient="landscape"/>
      <w:pgMar w:top="426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7BA4" w:rsidRDefault="00D47BA4" w:rsidP="00FA149A">
      <w:pPr>
        <w:spacing w:after="0" w:line="240" w:lineRule="auto"/>
      </w:pPr>
      <w:r>
        <w:separator/>
      </w:r>
    </w:p>
  </w:endnote>
  <w:endnote w:type="continuationSeparator" w:id="0">
    <w:p w:rsidR="00D47BA4" w:rsidRDefault="00D47BA4" w:rsidP="00FA1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7BA4" w:rsidRDefault="00D47BA4" w:rsidP="00FA149A">
      <w:pPr>
        <w:spacing w:after="0" w:line="240" w:lineRule="auto"/>
      </w:pPr>
      <w:r>
        <w:separator/>
      </w:r>
    </w:p>
  </w:footnote>
  <w:footnote w:type="continuationSeparator" w:id="0">
    <w:p w:rsidR="00D47BA4" w:rsidRDefault="00D47BA4" w:rsidP="00FA14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11F74"/>
    <w:multiLevelType w:val="multilevel"/>
    <w:tmpl w:val="BEB81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392263"/>
    <w:multiLevelType w:val="multilevel"/>
    <w:tmpl w:val="B5622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76728F"/>
    <w:multiLevelType w:val="multilevel"/>
    <w:tmpl w:val="3154C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BA1F0E"/>
    <w:multiLevelType w:val="multilevel"/>
    <w:tmpl w:val="2C087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9D21AC"/>
    <w:multiLevelType w:val="multilevel"/>
    <w:tmpl w:val="EA681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71A"/>
    <w:rsid w:val="0096171A"/>
    <w:rsid w:val="00D47BA4"/>
    <w:rsid w:val="00FA149A"/>
    <w:rsid w:val="00FA7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44363"/>
  <w15:chartTrackingRefBased/>
  <w15:docId w15:val="{F0DF949B-72DA-4E08-9489-B33841673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Theme="minorHAnsi" w:hAnsi="Liberation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Pr>
      <w:b/>
      <w:bCs/>
    </w:rPr>
  </w:style>
  <w:style w:type="character" w:styleId="a5">
    <w:name w:val="Emphasis"/>
    <w:basedOn w:val="a0"/>
    <w:uiPriority w:val="20"/>
    <w:qFormat/>
    <w:rPr>
      <w:i/>
      <w:iCs/>
    </w:rPr>
  </w:style>
  <w:style w:type="table" w:styleId="a6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FA14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A149A"/>
  </w:style>
  <w:style w:type="paragraph" w:styleId="ab">
    <w:name w:val="footer"/>
    <w:basedOn w:val="a"/>
    <w:link w:val="ac"/>
    <w:uiPriority w:val="99"/>
    <w:unhideWhenUsed/>
    <w:rsid w:val="00FA14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A14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3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B4387-C220-45B1-8A8F-8BC0DAEB7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Gruppa-01</dc:creator>
  <cp:keywords/>
  <dc:description/>
  <cp:lastModifiedBy>Пользователь Windows</cp:lastModifiedBy>
  <cp:revision>3</cp:revision>
  <cp:lastPrinted>2012-01-01T09:01:00Z</cp:lastPrinted>
  <dcterms:created xsi:type="dcterms:W3CDTF">2024-10-17T07:52:00Z</dcterms:created>
  <dcterms:modified xsi:type="dcterms:W3CDTF">2024-10-17T07:54:00Z</dcterms:modified>
</cp:coreProperties>
</file>