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F4CBB" w:rsidRDefault="004F4CBB">
      <w:pPr>
        <w:rPr>
          <w:lang w:val="en-US"/>
        </w:rPr>
      </w:pPr>
      <w:r>
        <w:rPr>
          <w:lang w:val="en-US"/>
        </w:rPr>
        <w:t>Педагог-психолог</w:t>
      </w:r>
    </w:p>
    <w:p w:rsidR="004F4CBB" w:rsidRDefault="004F4CBB">
      <w:r>
        <w:rPr>
          <w:lang w:val="en-US"/>
        </w:rPr>
        <w:t xml:space="preserve"> Лыкова  Е.А.  провела мастер-класс для воспитателей Взаимодействие педагога  с агрессивными детьми”, направленный  на повышение уровня психолого-педагогической компетентности педагогов по проблеме детской агрессивности. Воспитатели активно участвовали в практической части мастер-класса, применяли  методы и приемы работы по коррекции агрессивного поведения у дошкольников.</w:t>
      </w:r>
    </w:p>
    <w:sectPr w:rsidR="004F4C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CBB"/>
    <w:rsid w:val="004F4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97DE05C"/>
  <w15:chartTrackingRefBased/>
  <w15:docId w15:val="{BACE3E26-416B-4742-BB72-FDD58DBA0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Гость</cp:lastModifiedBy>
  <cp:revision>2</cp:revision>
  <dcterms:created xsi:type="dcterms:W3CDTF">2024-10-14T16:50:00Z</dcterms:created>
  <dcterms:modified xsi:type="dcterms:W3CDTF">2024-10-14T16:50:00Z</dcterms:modified>
</cp:coreProperties>
</file>