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E7E9" w14:textId="238F213A" w:rsidR="00FD460D" w:rsidRDefault="001B6E1A" w:rsidP="005D087F">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РЕЧЕВАЯ КУЛЬТУРА</w:t>
      </w:r>
      <w:r w:rsidR="00534251">
        <w:rPr>
          <w:rFonts w:ascii="Times New Roman" w:hAnsi="Times New Roman" w:cs="Times New Roman"/>
          <w:b/>
          <w:sz w:val="24"/>
          <w:szCs w:val="28"/>
        </w:rPr>
        <w:t>: ОСНОВЫ И ЗНАЧЕНИЕ В СОВРЕМЕННОМ ОБЩЕСТВЕ</w:t>
      </w:r>
    </w:p>
    <w:p w14:paraId="53D7AE6F" w14:textId="6891A59F" w:rsidR="00293AAC" w:rsidRPr="00614570" w:rsidRDefault="000A4D5D" w:rsidP="005D087F">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Ю.Д. Короткова</w:t>
      </w:r>
    </w:p>
    <w:p w14:paraId="6B70C244" w14:textId="4EA468A9" w:rsidR="00614570" w:rsidRPr="00614570" w:rsidRDefault="00614570" w:rsidP="005D087F">
      <w:pPr>
        <w:spacing w:after="120" w:line="240" w:lineRule="auto"/>
        <w:jc w:val="center"/>
        <w:rPr>
          <w:rFonts w:ascii="Times New Roman" w:hAnsi="Times New Roman" w:cs="Times New Roman"/>
          <w:sz w:val="24"/>
          <w:szCs w:val="28"/>
        </w:rPr>
      </w:pPr>
      <w:r>
        <w:rPr>
          <w:rFonts w:ascii="Times New Roman" w:hAnsi="Times New Roman" w:cs="Times New Roman"/>
          <w:sz w:val="24"/>
          <w:szCs w:val="28"/>
        </w:rPr>
        <w:t>ФГБОУ ВО «Тверской государственный университет», г. Тверь</w:t>
      </w:r>
    </w:p>
    <w:p w14:paraId="1A776C48" w14:textId="77777777" w:rsidR="00614570" w:rsidRDefault="00614570" w:rsidP="005D087F">
      <w:pPr>
        <w:spacing w:after="0" w:line="240" w:lineRule="auto"/>
        <w:jc w:val="both"/>
        <w:rPr>
          <w:rFonts w:ascii="Times New Roman" w:hAnsi="Times New Roman" w:cs="Times New Roman"/>
          <w:b/>
          <w:sz w:val="24"/>
          <w:szCs w:val="28"/>
        </w:rPr>
      </w:pPr>
    </w:p>
    <w:p w14:paraId="177E94BA" w14:textId="094FE8EE" w:rsidR="001E4920" w:rsidRPr="00024103" w:rsidRDefault="004B6BC0" w:rsidP="005D087F">
      <w:pPr>
        <w:spacing w:after="0" w:line="240" w:lineRule="auto"/>
        <w:jc w:val="both"/>
        <w:rPr>
          <w:rFonts w:ascii="Times New Roman" w:hAnsi="Times New Roman" w:cs="Times New Roman"/>
          <w:sz w:val="24"/>
          <w:szCs w:val="28"/>
        </w:rPr>
      </w:pPr>
      <w:r w:rsidRPr="004B6BC0">
        <w:rPr>
          <w:rFonts w:ascii="Times New Roman" w:hAnsi="Times New Roman" w:cs="Times New Roman"/>
          <w:bCs/>
          <w:sz w:val="24"/>
          <w:szCs w:val="28"/>
        </w:rPr>
        <w:t xml:space="preserve">В статье актуализируется </w:t>
      </w:r>
      <w:r w:rsidR="000A4D5D">
        <w:rPr>
          <w:rFonts w:ascii="Times New Roman" w:hAnsi="Times New Roman" w:cs="Times New Roman"/>
          <w:bCs/>
          <w:sz w:val="24"/>
          <w:szCs w:val="28"/>
        </w:rPr>
        <w:t xml:space="preserve">информация о феномене «речевая культура». Представлен теоретический анализ сущностной характеристики, структуры и содержания феномена «речевая культура». </w:t>
      </w:r>
    </w:p>
    <w:p w14:paraId="3F84262F" w14:textId="299E36BC" w:rsidR="00293AAC" w:rsidRPr="00614570" w:rsidRDefault="00293AAC" w:rsidP="005D087F">
      <w:pPr>
        <w:spacing w:after="0" w:line="240" w:lineRule="auto"/>
        <w:jc w:val="both"/>
        <w:rPr>
          <w:rFonts w:ascii="Times New Roman" w:hAnsi="Times New Roman" w:cs="Times New Roman"/>
          <w:i/>
          <w:sz w:val="24"/>
          <w:szCs w:val="28"/>
        </w:rPr>
      </w:pPr>
      <w:r w:rsidRPr="00614570">
        <w:rPr>
          <w:rFonts w:ascii="Times New Roman" w:hAnsi="Times New Roman" w:cs="Times New Roman"/>
          <w:b/>
          <w:i/>
          <w:sz w:val="24"/>
          <w:szCs w:val="28"/>
        </w:rPr>
        <w:t xml:space="preserve">Ключевые слова: </w:t>
      </w:r>
      <w:r w:rsidR="000A4D5D">
        <w:rPr>
          <w:rFonts w:ascii="Times New Roman" w:hAnsi="Times New Roman" w:cs="Times New Roman"/>
          <w:i/>
          <w:sz w:val="24"/>
          <w:szCs w:val="28"/>
        </w:rPr>
        <w:t xml:space="preserve">речевая культура, </w:t>
      </w:r>
      <w:r w:rsidR="000A4D5D" w:rsidRPr="000A4D5D">
        <w:rPr>
          <w:rFonts w:ascii="Times New Roman" w:hAnsi="Times New Roman" w:cs="Times New Roman"/>
          <w:i/>
          <w:sz w:val="24"/>
          <w:szCs w:val="28"/>
        </w:rPr>
        <w:t>культура речи, норма, императивные (обязательные) нормы, диспозитивные (</w:t>
      </w:r>
      <w:proofErr w:type="spellStart"/>
      <w:r w:rsidR="000A4D5D" w:rsidRPr="000A4D5D">
        <w:rPr>
          <w:rFonts w:ascii="Times New Roman" w:hAnsi="Times New Roman" w:cs="Times New Roman"/>
          <w:i/>
          <w:sz w:val="24"/>
          <w:szCs w:val="28"/>
        </w:rPr>
        <w:t>восполнительные</w:t>
      </w:r>
      <w:proofErr w:type="spellEnd"/>
      <w:r w:rsidR="000A4D5D" w:rsidRPr="000A4D5D">
        <w:rPr>
          <w:rFonts w:ascii="Times New Roman" w:hAnsi="Times New Roman" w:cs="Times New Roman"/>
          <w:i/>
          <w:sz w:val="24"/>
          <w:szCs w:val="28"/>
        </w:rPr>
        <w:t>) нормы, уместность речи, целесообразность</w:t>
      </w:r>
      <w:r w:rsidR="000A4D5D">
        <w:rPr>
          <w:rFonts w:ascii="Times New Roman" w:hAnsi="Times New Roman" w:cs="Times New Roman"/>
          <w:i/>
          <w:sz w:val="24"/>
          <w:szCs w:val="28"/>
        </w:rPr>
        <w:t xml:space="preserve"> речи.</w:t>
      </w:r>
    </w:p>
    <w:p w14:paraId="63CFA259" w14:textId="77777777" w:rsidR="004B6BC0" w:rsidRPr="0017645A" w:rsidRDefault="004B6BC0" w:rsidP="005D087F">
      <w:pPr>
        <w:spacing w:after="0" w:line="240" w:lineRule="auto"/>
        <w:ind w:firstLine="567"/>
        <w:jc w:val="both"/>
        <w:rPr>
          <w:rFonts w:ascii="Times New Roman" w:hAnsi="Times New Roman" w:cs="Times New Roman"/>
          <w:sz w:val="24"/>
          <w:szCs w:val="28"/>
        </w:rPr>
      </w:pPr>
    </w:p>
    <w:p w14:paraId="0904ECD7" w14:textId="648EB8AF" w:rsid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Личностное развитие человека, как субъекта образования и развития, предполагает выделение в его структуре фундаментальных личностных образований, которые, в свою очередь, побуждают педагогов, психологов, философов, социологов к изучению и обоснованию феномена «речевая культура». </w:t>
      </w:r>
    </w:p>
    <w:p w14:paraId="525002A4" w14:textId="6A05EEA9" w:rsidR="008D5F09" w:rsidRPr="00A330B1" w:rsidRDefault="008D5F09" w:rsidP="00A330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rPr>
        <w:t xml:space="preserve">Речь, являясь высшей психической функцией, выступает как одна из наиболее значимых составляющих, характеризующих уровень развития интеллектуальной деятельности человека, а язык, в свою очередь, представляется в качестве ведущего средства реализации речевой деятельности и реализации процессов мышления. Этот факт предопределяет наличие актуальности, а также пристального внимания со стороны исследователей в изучении феномена «речевой деятельности» со стороны психологов, лингвистов, философов и педагогов. </w:t>
      </w:r>
      <w:r>
        <w:rPr>
          <w:rFonts w:ascii="Times New Roman" w:hAnsi="Times New Roman" w:cs="Times New Roman"/>
          <w:sz w:val="28"/>
          <w:szCs w:val="28"/>
        </w:rPr>
        <w:t>Рассмотрим подробнее, какие черты выделяются в работах основоположников.</w:t>
      </w:r>
    </w:p>
    <w:p w14:paraId="1CFEA509" w14:textId="1A0965C1" w:rsidR="00A330B1" w:rsidRDefault="00A330B1" w:rsidP="00A330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Артемов В.А.</w:t>
      </w:r>
      <w:r w:rsidR="00490A36">
        <w:rPr>
          <w:rFonts w:ascii="Times New Roman" w:hAnsi="Times New Roman" w:cs="Times New Roman"/>
          <w:sz w:val="28"/>
          <w:szCs w:val="28"/>
        </w:rPr>
        <w:t xml:space="preserve"> </w:t>
      </w:r>
      <w:r w:rsidR="00490A36" w:rsidRPr="00490A36">
        <w:rPr>
          <w:rFonts w:ascii="Times New Roman" w:hAnsi="Times New Roman" w:cs="Times New Roman"/>
          <w:sz w:val="28"/>
          <w:szCs w:val="28"/>
        </w:rPr>
        <w:t>[2]</w:t>
      </w:r>
      <w:r w:rsidRPr="00A330B1">
        <w:rPr>
          <w:rFonts w:ascii="Times New Roman" w:hAnsi="Times New Roman" w:cs="Times New Roman"/>
          <w:sz w:val="28"/>
          <w:szCs w:val="28"/>
        </w:rPr>
        <w:t>, Ильенко С.Г.</w:t>
      </w:r>
      <w:r w:rsidR="00490A36" w:rsidRPr="00490A36">
        <w:rPr>
          <w:rFonts w:ascii="Times New Roman" w:hAnsi="Times New Roman" w:cs="Times New Roman"/>
          <w:sz w:val="28"/>
          <w:szCs w:val="28"/>
        </w:rPr>
        <w:t xml:space="preserve"> [</w:t>
      </w:r>
      <w:r w:rsidR="000C1582">
        <w:rPr>
          <w:rFonts w:ascii="Times New Roman" w:hAnsi="Times New Roman" w:cs="Times New Roman"/>
          <w:sz w:val="28"/>
          <w:szCs w:val="28"/>
        </w:rPr>
        <w:t>8</w:t>
      </w:r>
      <w:r w:rsidR="00490A36" w:rsidRPr="00490A36">
        <w:rPr>
          <w:rFonts w:ascii="Times New Roman" w:hAnsi="Times New Roman" w:cs="Times New Roman"/>
          <w:sz w:val="28"/>
          <w:szCs w:val="28"/>
        </w:rPr>
        <w:t>]</w:t>
      </w:r>
      <w:r w:rsidRPr="00A330B1">
        <w:rPr>
          <w:rFonts w:ascii="Times New Roman" w:hAnsi="Times New Roman" w:cs="Times New Roman"/>
          <w:sz w:val="28"/>
          <w:szCs w:val="28"/>
        </w:rPr>
        <w:t xml:space="preserve"> и др. в своих исследованиях выдвигают гипотезу о том, что феномен «речевой культуры» выступает в качестве образования, обеспечивающего эффективное личностное развитие. </w:t>
      </w:r>
    </w:p>
    <w:p w14:paraId="207C5053" w14:textId="065AB66E" w:rsidR="001B6E1A" w:rsidRDefault="001B6E1A" w:rsidP="00A330B1">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Выготский Л.С. выступил в качестве основоположника теории речевой деятельности, которая включает в себя характеристику природы языковых знаков. Научно-теоретической основой психолингвистики стали теоретические разработки Выготского Л.С., </w:t>
      </w:r>
      <w:r w:rsidRPr="00453DE6">
        <w:rPr>
          <w:rFonts w:ascii="Times New Roman" w:hAnsi="Times New Roman" w:cs="Times New Roman"/>
          <w:sz w:val="28"/>
        </w:rPr>
        <w:t xml:space="preserve">его актуальные и глубокие научные представления о природе явлений языка и речи, о диалектическом единстве процессов мышления и речи, закономерностях формирования речи и усвоения языка в ходе онтогенеза, </w:t>
      </w:r>
      <w:r>
        <w:rPr>
          <w:rFonts w:ascii="Times New Roman" w:hAnsi="Times New Roman" w:cs="Times New Roman"/>
          <w:sz w:val="28"/>
        </w:rPr>
        <w:t>что позволило выделить ее в качестве</w:t>
      </w:r>
      <w:r w:rsidRPr="00453DE6">
        <w:rPr>
          <w:rFonts w:ascii="Times New Roman" w:hAnsi="Times New Roman" w:cs="Times New Roman"/>
          <w:sz w:val="28"/>
        </w:rPr>
        <w:t xml:space="preserve"> самостоятельн</w:t>
      </w:r>
      <w:r>
        <w:rPr>
          <w:rFonts w:ascii="Times New Roman" w:hAnsi="Times New Roman" w:cs="Times New Roman"/>
          <w:sz w:val="28"/>
        </w:rPr>
        <w:t>ой</w:t>
      </w:r>
      <w:r w:rsidRPr="00453DE6">
        <w:rPr>
          <w:rFonts w:ascii="Times New Roman" w:hAnsi="Times New Roman" w:cs="Times New Roman"/>
          <w:sz w:val="28"/>
        </w:rPr>
        <w:t xml:space="preserve"> област</w:t>
      </w:r>
      <w:r>
        <w:rPr>
          <w:rFonts w:ascii="Times New Roman" w:hAnsi="Times New Roman" w:cs="Times New Roman"/>
          <w:sz w:val="28"/>
        </w:rPr>
        <w:t>и</w:t>
      </w:r>
      <w:r w:rsidRPr="00453DE6">
        <w:rPr>
          <w:rFonts w:ascii="Times New Roman" w:hAnsi="Times New Roman" w:cs="Times New Roman"/>
          <w:sz w:val="28"/>
        </w:rPr>
        <w:t xml:space="preserve"> научного знания.</w:t>
      </w:r>
    </w:p>
    <w:p w14:paraId="61154E1C" w14:textId="748B4490" w:rsidR="001B6E1A" w:rsidRDefault="001B6E1A" w:rsidP="00A330B1">
      <w:pPr>
        <w:spacing w:after="0" w:line="240" w:lineRule="auto"/>
        <w:ind w:firstLine="851"/>
        <w:jc w:val="both"/>
        <w:rPr>
          <w:rFonts w:ascii="Times New Roman" w:hAnsi="Times New Roman" w:cs="Times New Roman"/>
          <w:sz w:val="28"/>
        </w:rPr>
      </w:pPr>
      <w:r>
        <w:rPr>
          <w:rFonts w:ascii="Times New Roman" w:hAnsi="Times New Roman" w:cs="Times New Roman"/>
          <w:sz w:val="28"/>
        </w:rPr>
        <w:t>В труде Выготского Л.С. «Мышление и речь», автор дает следующее определение: «речь является основным средством общения. О</w:t>
      </w:r>
      <w:r w:rsidRPr="00453DE6">
        <w:rPr>
          <w:rFonts w:ascii="Times New Roman" w:hAnsi="Times New Roman" w:cs="Times New Roman"/>
          <w:sz w:val="28"/>
        </w:rPr>
        <w:t>бщение, не опосредованное речью или другой какой-либо системой знаков или средств общения, как оно наблюдается в животном мире, делает возможным только общение самого примитивного типа и в самых ограниченных разме</w:t>
      </w:r>
      <w:r>
        <w:rPr>
          <w:rFonts w:ascii="Times New Roman" w:hAnsi="Times New Roman" w:cs="Times New Roman"/>
          <w:sz w:val="28"/>
        </w:rPr>
        <w:t xml:space="preserve">рах» </w:t>
      </w:r>
      <w:r w:rsidRPr="001B6E1A">
        <w:rPr>
          <w:rFonts w:ascii="Times New Roman" w:hAnsi="Times New Roman" w:cs="Times New Roman"/>
          <w:sz w:val="28"/>
        </w:rPr>
        <w:t>[</w:t>
      </w:r>
      <w:r w:rsidR="000C1582" w:rsidRPr="000C1582">
        <w:rPr>
          <w:rFonts w:ascii="Times New Roman" w:hAnsi="Times New Roman" w:cs="Times New Roman"/>
          <w:sz w:val="28"/>
        </w:rPr>
        <w:t>6</w:t>
      </w:r>
      <w:r w:rsidRPr="001B6E1A">
        <w:rPr>
          <w:rFonts w:ascii="Times New Roman" w:hAnsi="Times New Roman" w:cs="Times New Roman"/>
          <w:sz w:val="28"/>
        </w:rPr>
        <w:t>]</w:t>
      </w:r>
      <w:r w:rsidR="00A53C08">
        <w:rPr>
          <w:rFonts w:ascii="Times New Roman" w:hAnsi="Times New Roman" w:cs="Times New Roman"/>
          <w:sz w:val="28"/>
        </w:rPr>
        <w:t>.</w:t>
      </w:r>
    </w:p>
    <w:p w14:paraId="1DD2449F" w14:textId="3178DBF0" w:rsidR="00770B6E" w:rsidRDefault="00737BDE" w:rsidP="00A330B1">
      <w:pPr>
        <w:spacing w:after="0" w:line="240" w:lineRule="auto"/>
        <w:ind w:firstLine="851"/>
        <w:jc w:val="both"/>
        <w:rPr>
          <w:rFonts w:ascii="Times New Roman" w:hAnsi="Times New Roman" w:cs="Times New Roman"/>
          <w:sz w:val="28"/>
        </w:rPr>
      </w:pPr>
      <w:r>
        <w:rPr>
          <w:rFonts w:ascii="Times New Roman" w:hAnsi="Times New Roman" w:cs="Times New Roman"/>
          <w:sz w:val="28"/>
        </w:rPr>
        <w:t xml:space="preserve">В своем учении </w:t>
      </w:r>
      <w:r w:rsidR="00770B6E">
        <w:rPr>
          <w:rFonts w:ascii="Times New Roman" w:hAnsi="Times New Roman" w:cs="Times New Roman"/>
          <w:sz w:val="28"/>
        </w:rPr>
        <w:t xml:space="preserve">Выготский Л.С. отмечает </w:t>
      </w:r>
      <w:r>
        <w:rPr>
          <w:rFonts w:ascii="Times New Roman" w:hAnsi="Times New Roman" w:cs="Times New Roman"/>
          <w:sz w:val="28"/>
        </w:rPr>
        <w:t>положение о том</w:t>
      </w:r>
      <w:r w:rsidR="00770B6E">
        <w:rPr>
          <w:rFonts w:ascii="Times New Roman" w:hAnsi="Times New Roman" w:cs="Times New Roman"/>
          <w:sz w:val="28"/>
        </w:rPr>
        <w:t xml:space="preserve">, что при отсутствии речи, уровень общения оценивается как примитивный и ограниченный. </w:t>
      </w:r>
      <w:r>
        <w:rPr>
          <w:rFonts w:ascii="Times New Roman" w:hAnsi="Times New Roman" w:cs="Times New Roman"/>
          <w:sz w:val="28"/>
        </w:rPr>
        <w:t>Это означает</w:t>
      </w:r>
      <w:r w:rsidR="00770B6E">
        <w:rPr>
          <w:rFonts w:ascii="Times New Roman" w:hAnsi="Times New Roman" w:cs="Times New Roman"/>
          <w:sz w:val="28"/>
        </w:rPr>
        <w:t xml:space="preserve">, что речь </w:t>
      </w:r>
      <w:r>
        <w:rPr>
          <w:rFonts w:ascii="Times New Roman" w:hAnsi="Times New Roman" w:cs="Times New Roman"/>
          <w:sz w:val="28"/>
        </w:rPr>
        <w:t xml:space="preserve">служит не только для решения примитивных жизненных функций, а </w:t>
      </w:r>
      <w:r w:rsidR="00770B6E">
        <w:rPr>
          <w:rFonts w:ascii="Times New Roman" w:hAnsi="Times New Roman" w:cs="Times New Roman"/>
          <w:sz w:val="28"/>
        </w:rPr>
        <w:t>необходим</w:t>
      </w:r>
      <w:r>
        <w:rPr>
          <w:rFonts w:ascii="Times New Roman" w:hAnsi="Times New Roman" w:cs="Times New Roman"/>
          <w:sz w:val="28"/>
        </w:rPr>
        <w:t>а</w:t>
      </w:r>
      <w:r w:rsidR="00770B6E">
        <w:rPr>
          <w:rFonts w:ascii="Times New Roman" w:hAnsi="Times New Roman" w:cs="Times New Roman"/>
          <w:sz w:val="28"/>
        </w:rPr>
        <w:t xml:space="preserve"> для того, чтобы </w:t>
      </w:r>
      <w:r>
        <w:rPr>
          <w:rFonts w:ascii="Times New Roman" w:hAnsi="Times New Roman" w:cs="Times New Roman"/>
          <w:sz w:val="28"/>
        </w:rPr>
        <w:t xml:space="preserve">достигать </w:t>
      </w:r>
      <w:r w:rsidR="00770B6E">
        <w:rPr>
          <w:rFonts w:ascii="Times New Roman" w:hAnsi="Times New Roman" w:cs="Times New Roman"/>
          <w:sz w:val="28"/>
        </w:rPr>
        <w:t>цель коммуникации (обмен информацией, построение взаимовыгодных взаимоотношений и пр.).</w:t>
      </w:r>
    </w:p>
    <w:p w14:paraId="3E78E0D0" w14:textId="46561D8D" w:rsidR="00655341" w:rsidRDefault="00655341" w:rsidP="00A330B1">
      <w:pPr>
        <w:spacing w:after="0" w:line="240" w:lineRule="auto"/>
        <w:ind w:firstLine="851"/>
        <w:jc w:val="both"/>
        <w:rPr>
          <w:rFonts w:ascii="Times New Roman" w:hAnsi="Times New Roman" w:cs="Times New Roman"/>
          <w:sz w:val="28"/>
          <w:szCs w:val="28"/>
        </w:rPr>
      </w:pPr>
      <w:r w:rsidRPr="00655341">
        <w:rPr>
          <w:rFonts w:ascii="Times New Roman" w:hAnsi="Times New Roman" w:cs="Times New Roman"/>
          <w:sz w:val="28"/>
          <w:szCs w:val="28"/>
        </w:rPr>
        <w:lastRenderedPageBreak/>
        <w:t xml:space="preserve">По определению Рубинштейна </w:t>
      </w:r>
      <w:r>
        <w:rPr>
          <w:rFonts w:ascii="Times New Roman" w:hAnsi="Times New Roman" w:cs="Times New Roman"/>
          <w:sz w:val="28"/>
          <w:szCs w:val="28"/>
        </w:rPr>
        <w:t xml:space="preserve">С.Л., который также является основоположником изучения речевой культуры в нашей стране: «речь – </w:t>
      </w:r>
      <w:r w:rsidRPr="00655341">
        <w:rPr>
          <w:rFonts w:ascii="Times New Roman" w:hAnsi="Times New Roman" w:cs="Times New Roman"/>
          <w:sz w:val="28"/>
          <w:szCs w:val="28"/>
        </w:rPr>
        <w:t xml:space="preserve">это деятельность общения </w:t>
      </w:r>
      <w:r w:rsidR="00770B6E">
        <w:rPr>
          <w:rFonts w:ascii="Times New Roman" w:hAnsi="Times New Roman" w:cs="Times New Roman"/>
          <w:sz w:val="28"/>
          <w:szCs w:val="28"/>
        </w:rPr>
        <w:t>–</w:t>
      </w:r>
      <w:r w:rsidRPr="00655341">
        <w:rPr>
          <w:rFonts w:ascii="Times New Roman" w:hAnsi="Times New Roman" w:cs="Times New Roman"/>
          <w:sz w:val="28"/>
          <w:szCs w:val="28"/>
        </w:rPr>
        <w:t xml:space="preserve"> выражения, воздействия, сообщения посредствам языка. Речь – это форма существования сознания (мыслей, чувств) для другого, служащая средством общения с ним, и форма обобщенного отражения действительности или форма осуществления мышления</w:t>
      </w:r>
      <w:r>
        <w:rPr>
          <w:rFonts w:ascii="Times New Roman" w:hAnsi="Times New Roman" w:cs="Times New Roman"/>
          <w:sz w:val="28"/>
          <w:szCs w:val="28"/>
        </w:rPr>
        <w:t xml:space="preserve">» </w:t>
      </w:r>
      <w:r w:rsidRPr="00655341">
        <w:rPr>
          <w:rFonts w:ascii="Times New Roman" w:hAnsi="Times New Roman" w:cs="Times New Roman"/>
          <w:sz w:val="28"/>
          <w:szCs w:val="28"/>
        </w:rPr>
        <w:t>[</w:t>
      </w:r>
      <w:r>
        <w:rPr>
          <w:rFonts w:ascii="Times New Roman" w:hAnsi="Times New Roman" w:cs="Times New Roman"/>
          <w:sz w:val="28"/>
          <w:szCs w:val="28"/>
        </w:rPr>
        <w:t>1</w:t>
      </w:r>
      <w:r w:rsidR="000C1582" w:rsidRPr="000C1582">
        <w:rPr>
          <w:rFonts w:ascii="Times New Roman" w:hAnsi="Times New Roman" w:cs="Times New Roman"/>
          <w:sz w:val="28"/>
          <w:szCs w:val="28"/>
        </w:rPr>
        <w:t>5</w:t>
      </w:r>
      <w:r w:rsidRPr="00655341">
        <w:rPr>
          <w:rFonts w:ascii="Times New Roman" w:hAnsi="Times New Roman" w:cs="Times New Roman"/>
          <w:sz w:val="28"/>
          <w:szCs w:val="28"/>
        </w:rPr>
        <w:t>].</w:t>
      </w:r>
    </w:p>
    <w:p w14:paraId="70B877D9" w14:textId="7B54D8B2" w:rsidR="001246AE" w:rsidRDefault="001246AE" w:rsidP="00A330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контексте понимания термина «речь» С.Л. Рубинштейном, </w:t>
      </w:r>
      <w:r w:rsidR="00FE57EC">
        <w:rPr>
          <w:rFonts w:ascii="Times New Roman" w:hAnsi="Times New Roman" w:cs="Times New Roman"/>
          <w:sz w:val="28"/>
          <w:szCs w:val="28"/>
        </w:rPr>
        <w:t>прослеживается</w:t>
      </w:r>
      <w:r>
        <w:rPr>
          <w:rFonts w:ascii="Times New Roman" w:hAnsi="Times New Roman" w:cs="Times New Roman"/>
          <w:sz w:val="28"/>
          <w:szCs w:val="28"/>
        </w:rPr>
        <w:t>, что автор уже относит данное понятие к выражению мыслительных процессов. Следовательно, характеризует процесс общения наличием мыслительной цели (трансляция мыслей, чувств), которые выражаются при помощи речи. Данный факт также подтверждает необходимость формирования и развития речи.</w:t>
      </w:r>
    </w:p>
    <w:p w14:paraId="0A692686" w14:textId="1E21B915" w:rsidR="006A31DA" w:rsidRDefault="006A31DA" w:rsidP="00A330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Однако, Л.В. Щерба в</w:t>
      </w:r>
      <w:r w:rsidRPr="006A31DA">
        <w:rPr>
          <w:rFonts w:ascii="Times New Roman" w:hAnsi="Times New Roman" w:cs="Times New Roman"/>
          <w:sz w:val="28"/>
          <w:szCs w:val="28"/>
        </w:rPr>
        <w:t xml:space="preserve">ажнейшим </w:t>
      </w:r>
      <w:r>
        <w:rPr>
          <w:rFonts w:ascii="Times New Roman" w:hAnsi="Times New Roman" w:cs="Times New Roman"/>
          <w:sz w:val="28"/>
          <w:szCs w:val="28"/>
        </w:rPr>
        <w:t>моментом</w:t>
      </w:r>
      <w:r w:rsidRPr="006A31DA">
        <w:rPr>
          <w:rFonts w:ascii="Times New Roman" w:hAnsi="Times New Roman" w:cs="Times New Roman"/>
          <w:sz w:val="28"/>
          <w:szCs w:val="28"/>
        </w:rPr>
        <w:t xml:space="preserve">, </w:t>
      </w:r>
      <w:r>
        <w:rPr>
          <w:rFonts w:ascii="Times New Roman" w:hAnsi="Times New Roman" w:cs="Times New Roman"/>
          <w:sz w:val="28"/>
          <w:szCs w:val="28"/>
        </w:rPr>
        <w:t>который определяется в рамках его исследований</w:t>
      </w:r>
      <w:r w:rsidRPr="006A31DA">
        <w:rPr>
          <w:rFonts w:ascii="Times New Roman" w:hAnsi="Times New Roman" w:cs="Times New Roman"/>
          <w:sz w:val="28"/>
          <w:szCs w:val="28"/>
        </w:rPr>
        <w:t xml:space="preserve">, </w:t>
      </w:r>
      <w:r>
        <w:rPr>
          <w:rFonts w:ascii="Times New Roman" w:hAnsi="Times New Roman" w:cs="Times New Roman"/>
          <w:sz w:val="28"/>
          <w:szCs w:val="28"/>
        </w:rPr>
        <w:t xml:space="preserve">отмечает </w:t>
      </w:r>
      <w:r w:rsidRPr="006A31DA">
        <w:rPr>
          <w:rFonts w:ascii="Times New Roman" w:hAnsi="Times New Roman" w:cs="Times New Roman"/>
          <w:sz w:val="28"/>
          <w:szCs w:val="28"/>
        </w:rPr>
        <w:t>различение речевой деятельности, языковой системы и языкового материала. При этом на первом месте</w:t>
      </w:r>
      <w:r>
        <w:rPr>
          <w:rFonts w:ascii="Times New Roman" w:hAnsi="Times New Roman" w:cs="Times New Roman"/>
          <w:sz w:val="28"/>
          <w:szCs w:val="28"/>
        </w:rPr>
        <w:t xml:space="preserve"> стоит речевая деятельность, т.</w:t>
      </w:r>
      <w:r w:rsidRPr="006A31DA">
        <w:rPr>
          <w:rFonts w:ascii="Times New Roman" w:hAnsi="Times New Roman" w:cs="Times New Roman"/>
          <w:sz w:val="28"/>
          <w:szCs w:val="28"/>
        </w:rPr>
        <w:t>е. процессы говорения и понимания; она возможна бла</w:t>
      </w:r>
      <w:r>
        <w:rPr>
          <w:rFonts w:ascii="Times New Roman" w:hAnsi="Times New Roman" w:cs="Times New Roman"/>
          <w:sz w:val="28"/>
          <w:szCs w:val="28"/>
        </w:rPr>
        <w:t>годаря наличию второго аспекта –</w:t>
      </w:r>
      <w:r w:rsidR="001246AE">
        <w:rPr>
          <w:rFonts w:ascii="Times New Roman" w:hAnsi="Times New Roman" w:cs="Times New Roman"/>
          <w:sz w:val="28"/>
          <w:szCs w:val="28"/>
        </w:rPr>
        <w:t xml:space="preserve"> языковой системы, т.е</w:t>
      </w:r>
      <w:r w:rsidRPr="006A31DA">
        <w:rPr>
          <w:rFonts w:ascii="Times New Roman" w:hAnsi="Times New Roman" w:cs="Times New Roman"/>
          <w:sz w:val="28"/>
          <w:szCs w:val="28"/>
        </w:rPr>
        <w:t>. словаря и грамматики, которые не даны в непосредственном опыте, «ни в психологическом, ни в физиологическом», а могут выводиться то</w:t>
      </w:r>
      <w:r w:rsidR="001246AE">
        <w:rPr>
          <w:rFonts w:ascii="Times New Roman" w:hAnsi="Times New Roman" w:cs="Times New Roman"/>
          <w:sz w:val="28"/>
          <w:szCs w:val="28"/>
        </w:rPr>
        <w:t>лько из языкового материала, т.</w:t>
      </w:r>
      <w:r w:rsidRPr="006A31DA">
        <w:rPr>
          <w:rFonts w:ascii="Times New Roman" w:hAnsi="Times New Roman" w:cs="Times New Roman"/>
          <w:sz w:val="28"/>
          <w:szCs w:val="28"/>
        </w:rPr>
        <w:t>е. «совокупности всего говоримого и понимаемого в определенной конкретной обстановке в ту или другую эпоху жиз</w:t>
      </w:r>
      <w:r>
        <w:rPr>
          <w:rFonts w:ascii="Times New Roman" w:hAnsi="Times New Roman" w:cs="Times New Roman"/>
          <w:sz w:val="28"/>
          <w:szCs w:val="28"/>
        </w:rPr>
        <w:t>ни данной общественной группы»</w:t>
      </w:r>
      <w:r w:rsidRPr="006A31DA">
        <w:rPr>
          <w:rFonts w:ascii="Times New Roman" w:hAnsi="Times New Roman" w:cs="Times New Roman"/>
          <w:sz w:val="28"/>
          <w:szCs w:val="28"/>
        </w:rPr>
        <w:t xml:space="preserve"> [</w:t>
      </w:r>
      <w:r>
        <w:rPr>
          <w:rFonts w:ascii="Times New Roman" w:hAnsi="Times New Roman" w:cs="Times New Roman"/>
          <w:sz w:val="28"/>
          <w:szCs w:val="28"/>
        </w:rPr>
        <w:t>1</w:t>
      </w:r>
      <w:r w:rsidR="000C1582" w:rsidRPr="000C1582">
        <w:rPr>
          <w:rFonts w:ascii="Times New Roman" w:hAnsi="Times New Roman" w:cs="Times New Roman"/>
          <w:sz w:val="28"/>
          <w:szCs w:val="28"/>
        </w:rPr>
        <w:t>7</w:t>
      </w:r>
      <w:r w:rsidRPr="006A31DA">
        <w:rPr>
          <w:rFonts w:ascii="Times New Roman" w:hAnsi="Times New Roman" w:cs="Times New Roman"/>
          <w:sz w:val="28"/>
          <w:szCs w:val="28"/>
        </w:rPr>
        <w:t>]</w:t>
      </w:r>
      <w:r>
        <w:rPr>
          <w:rFonts w:ascii="Times New Roman" w:hAnsi="Times New Roman" w:cs="Times New Roman"/>
          <w:sz w:val="28"/>
          <w:szCs w:val="28"/>
        </w:rPr>
        <w:t>.</w:t>
      </w:r>
      <w:r w:rsidRPr="006A31DA">
        <w:rPr>
          <w:rFonts w:ascii="Times New Roman" w:hAnsi="Times New Roman" w:cs="Times New Roman"/>
          <w:sz w:val="28"/>
          <w:szCs w:val="28"/>
        </w:rPr>
        <w:t xml:space="preserve"> </w:t>
      </w:r>
    </w:p>
    <w:p w14:paraId="339F274C" w14:textId="26569FD7" w:rsidR="006A31DA" w:rsidRDefault="006A31DA" w:rsidP="00A330B1">
      <w:pPr>
        <w:spacing w:after="0" w:line="240" w:lineRule="auto"/>
        <w:ind w:firstLine="851"/>
        <w:jc w:val="both"/>
        <w:rPr>
          <w:rFonts w:ascii="Times New Roman" w:hAnsi="Times New Roman" w:cs="Times New Roman"/>
          <w:sz w:val="28"/>
          <w:szCs w:val="28"/>
        </w:rPr>
      </w:pPr>
      <w:r w:rsidRPr="006A31DA">
        <w:rPr>
          <w:rFonts w:ascii="Times New Roman" w:hAnsi="Times New Roman" w:cs="Times New Roman"/>
          <w:sz w:val="28"/>
          <w:szCs w:val="28"/>
        </w:rPr>
        <w:t xml:space="preserve">Таким образом, в языковой системе </w:t>
      </w:r>
      <w:r w:rsidR="00FE57EC">
        <w:rPr>
          <w:rFonts w:ascii="Times New Roman" w:hAnsi="Times New Roman" w:cs="Times New Roman"/>
          <w:sz w:val="28"/>
          <w:szCs w:val="28"/>
        </w:rPr>
        <w:t>имеется</w:t>
      </w:r>
      <w:r>
        <w:rPr>
          <w:rFonts w:ascii="Times New Roman" w:hAnsi="Times New Roman" w:cs="Times New Roman"/>
          <w:sz w:val="28"/>
          <w:szCs w:val="28"/>
        </w:rPr>
        <w:t>, по словам Л.В. Щербы:</w:t>
      </w:r>
      <w:r w:rsidRPr="006A31DA">
        <w:rPr>
          <w:rFonts w:ascii="Times New Roman" w:hAnsi="Times New Roman" w:cs="Times New Roman"/>
          <w:sz w:val="28"/>
          <w:szCs w:val="28"/>
        </w:rPr>
        <w:t xml:space="preserve"> «</w:t>
      </w:r>
      <w:r>
        <w:rPr>
          <w:rFonts w:ascii="Times New Roman" w:hAnsi="Times New Roman" w:cs="Times New Roman"/>
          <w:sz w:val="28"/>
          <w:szCs w:val="28"/>
        </w:rPr>
        <w:t>…</w:t>
      </w:r>
      <w:r w:rsidRPr="006A31DA">
        <w:rPr>
          <w:rFonts w:ascii="Times New Roman" w:hAnsi="Times New Roman" w:cs="Times New Roman"/>
          <w:sz w:val="28"/>
          <w:szCs w:val="28"/>
        </w:rPr>
        <w:t>нек</w:t>
      </w:r>
      <w:r w:rsidR="00FE57EC">
        <w:rPr>
          <w:rFonts w:ascii="Times New Roman" w:hAnsi="Times New Roman" w:cs="Times New Roman"/>
          <w:sz w:val="28"/>
          <w:szCs w:val="28"/>
        </w:rPr>
        <w:t>ая</w:t>
      </w:r>
      <w:r w:rsidRPr="006A31DA">
        <w:rPr>
          <w:rFonts w:ascii="Times New Roman" w:hAnsi="Times New Roman" w:cs="Times New Roman"/>
          <w:sz w:val="28"/>
          <w:szCs w:val="28"/>
        </w:rPr>
        <w:t xml:space="preserve"> социальную ценность, нечто единое и общеобязательное для всех членов данной общественной группы, объективно данно</w:t>
      </w:r>
      <w:r>
        <w:rPr>
          <w:rFonts w:ascii="Times New Roman" w:hAnsi="Times New Roman" w:cs="Times New Roman"/>
          <w:sz w:val="28"/>
          <w:szCs w:val="28"/>
        </w:rPr>
        <w:t xml:space="preserve">е в условиях жизни этой группы. </w:t>
      </w:r>
      <w:r w:rsidRPr="006A31DA">
        <w:rPr>
          <w:rFonts w:ascii="Times New Roman" w:hAnsi="Times New Roman" w:cs="Times New Roman"/>
          <w:sz w:val="28"/>
          <w:szCs w:val="28"/>
        </w:rPr>
        <w:t>Психофизиологическая речевая организация индивида является лишь проявлением языковой систе</w:t>
      </w:r>
      <w:r>
        <w:rPr>
          <w:rFonts w:ascii="Times New Roman" w:hAnsi="Times New Roman" w:cs="Times New Roman"/>
          <w:sz w:val="28"/>
          <w:szCs w:val="28"/>
        </w:rPr>
        <w:t xml:space="preserve">мы. Но само собой разумеется, </w:t>
      </w:r>
      <w:r w:rsidRPr="006A31DA">
        <w:rPr>
          <w:rFonts w:ascii="Times New Roman" w:hAnsi="Times New Roman" w:cs="Times New Roman"/>
          <w:sz w:val="28"/>
          <w:szCs w:val="28"/>
        </w:rPr>
        <w:t>что сама эта психофизиологическая речевая организация индивида вместе с обусловленной ею речевой деятельностью является социальным продуктом»</w:t>
      </w:r>
      <w:r>
        <w:rPr>
          <w:rFonts w:ascii="Times New Roman" w:hAnsi="Times New Roman" w:cs="Times New Roman"/>
          <w:sz w:val="28"/>
          <w:szCs w:val="28"/>
        </w:rPr>
        <w:t xml:space="preserve"> </w:t>
      </w:r>
      <w:r w:rsidRPr="006A31DA">
        <w:rPr>
          <w:rFonts w:ascii="Times New Roman" w:hAnsi="Times New Roman" w:cs="Times New Roman"/>
          <w:sz w:val="28"/>
          <w:szCs w:val="28"/>
        </w:rPr>
        <w:t>[</w:t>
      </w:r>
      <w:r w:rsidR="000C1582" w:rsidRPr="000C1582">
        <w:rPr>
          <w:rFonts w:ascii="Times New Roman" w:hAnsi="Times New Roman" w:cs="Times New Roman"/>
          <w:sz w:val="28"/>
          <w:szCs w:val="28"/>
        </w:rPr>
        <w:t>17]</w:t>
      </w:r>
      <w:r>
        <w:rPr>
          <w:rFonts w:ascii="Times New Roman" w:hAnsi="Times New Roman" w:cs="Times New Roman"/>
          <w:sz w:val="28"/>
          <w:szCs w:val="28"/>
        </w:rPr>
        <w:t>.</w:t>
      </w:r>
    </w:p>
    <w:p w14:paraId="5F880E6F" w14:textId="5C759AEC" w:rsidR="001246AE" w:rsidRDefault="001246AE" w:rsidP="00A330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 исследований Л.В. Щербы мы можем заключить то, что речь, помимо функции общения, функции трансляции мыслей и чувств, носит в себе социальный характер. Данный факт подводит нас к пониманию, что выражение речи должно характеризоваться наличием норм и правил – культуры. Поскольку социум не отделим от культуры.  </w:t>
      </w:r>
    </w:p>
    <w:p w14:paraId="138198A1" w14:textId="26C530FE" w:rsidR="006A31DA" w:rsidRDefault="006A31DA" w:rsidP="00A330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Введенская Л.А. говорит следующее: «</w:t>
      </w:r>
      <w:r w:rsidR="000C1582">
        <w:rPr>
          <w:rFonts w:ascii="Times New Roman" w:hAnsi="Times New Roman" w:cs="Times New Roman"/>
          <w:sz w:val="28"/>
          <w:szCs w:val="28"/>
        </w:rPr>
        <w:t>Слово, речь –</w:t>
      </w:r>
      <w:r w:rsidRPr="006A31DA">
        <w:rPr>
          <w:rFonts w:ascii="Times New Roman" w:hAnsi="Times New Roman" w:cs="Times New Roman"/>
          <w:sz w:val="28"/>
          <w:szCs w:val="28"/>
        </w:rPr>
        <w:t xml:space="preserve"> показатель общей культуры человека, его интеллекта, его речевой культуры. Вот почему овладение культурой речи, ее совершенствование особенно активно начинается</w:t>
      </w:r>
      <w:r>
        <w:rPr>
          <w:rFonts w:ascii="Times New Roman" w:hAnsi="Times New Roman" w:cs="Times New Roman"/>
          <w:sz w:val="28"/>
          <w:szCs w:val="28"/>
        </w:rPr>
        <w:t xml:space="preserve"> и продолжается в школьные годы» </w:t>
      </w:r>
      <w:r w:rsidR="000C1582" w:rsidRPr="000C1582">
        <w:rPr>
          <w:rFonts w:ascii="Times New Roman" w:hAnsi="Times New Roman" w:cs="Times New Roman"/>
          <w:sz w:val="28"/>
          <w:szCs w:val="28"/>
        </w:rPr>
        <w:t>[</w:t>
      </w:r>
      <w:r w:rsidR="000C1582">
        <w:rPr>
          <w:rFonts w:ascii="Times New Roman" w:hAnsi="Times New Roman" w:cs="Times New Roman"/>
          <w:sz w:val="28"/>
          <w:szCs w:val="28"/>
        </w:rPr>
        <w:t>3</w:t>
      </w:r>
      <w:r w:rsidR="000C1582" w:rsidRPr="000C1582">
        <w:rPr>
          <w:rFonts w:ascii="Times New Roman" w:hAnsi="Times New Roman" w:cs="Times New Roman"/>
          <w:sz w:val="28"/>
          <w:szCs w:val="28"/>
        </w:rPr>
        <w:t>]</w:t>
      </w:r>
      <w:r w:rsidR="000C1582">
        <w:rPr>
          <w:rFonts w:ascii="Times New Roman" w:hAnsi="Times New Roman" w:cs="Times New Roman"/>
          <w:sz w:val="28"/>
          <w:szCs w:val="28"/>
        </w:rPr>
        <w:t>.</w:t>
      </w:r>
    </w:p>
    <w:p w14:paraId="75F55145" w14:textId="5BF783CD" w:rsidR="001246AE" w:rsidRPr="000C1582" w:rsidRDefault="001246AE" w:rsidP="00A330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Из исследований Введенской Л.А. </w:t>
      </w:r>
      <w:r w:rsidR="00FE57EC">
        <w:rPr>
          <w:rFonts w:ascii="Times New Roman" w:hAnsi="Times New Roman" w:cs="Times New Roman"/>
          <w:sz w:val="28"/>
          <w:szCs w:val="28"/>
        </w:rPr>
        <w:t>складывается</w:t>
      </w:r>
      <w:r>
        <w:rPr>
          <w:rFonts w:ascii="Times New Roman" w:hAnsi="Times New Roman" w:cs="Times New Roman"/>
          <w:sz w:val="28"/>
          <w:szCs w:val="28"/>
        </w:rPr>
        <w:t xml:space="preserve"> понимание актуальности формирования и развития культуры речи именно в период младшего школьного возраста. Поскольку данный период характеризуется уже более осознанным пониманием окружающей действительности при условии, что ребенок имеет достаточно сенситивный уровень восприятия.</w:t>
      </w:r>
    </w:p>
    <w:p w14:paraId="700E1532" w14:textId="51A0E995" w:rsidR="00A330B1" w:rsidRPr="00A330B1" w:rsidRDefault="001246AE" w:rsidP="00A330B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Далее</w:t>
      </w:r>
      <w:r w:rsidR="00A330B1" w:rsidRPr="00A330B1">
        <w:rPr>
          <w:rFonts w:ascii="Times New Roman" w:hAnsi="Times New Roman" w:cs="Times New Roman"/>
          <w:sz w:val="28"/>
          <w:szCs w:val="28"/>
        </w:rPr>
        <w:t>, для понимания сущностной характеристики феномена «речевая культура», проанализируем терминологическую сторону исследуемого объекта.</w:t>
      </w:r>
    </w:p>
    <w:p w14:paraId="67501194" w14:textId="508B7B1B" w:rsid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Существует большое количество значений термина «культура речи».</w:t>
      </w:r>
    </w:p>
    <w:p w14:paraId="7ED9F9E9" w14:textId="11022067" w:rsidR="00740DA7" w:rsidRDefault="00740DA7" w:rsidP="00740DA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Введенская Л.А. отмечает следующее: «</w:t>
      </w:r>
      <w:r w:rsidRPr="00740DA7">
        <w:rPr>
          <w:rFonts w:ascii="Times New Roman" w:hAnsi="Times New Roman" w:cs="Times New Roman"/>
          <w:sz w:val="28"/>
          <w:szCs w:val="28"/>
        </w:rPr>
        <w:t xml:space="preserve">Культура речи входит в понятие общения. Поэтому прежде всего следует осмыслить, что такое общение, какова его роль в жизни человека, от </w:t>
      </w:r>
      <w:r>
        <w:rPr>
          <w:rFonts w:ascii="Times New Roman" w:hAnsi="Times New Roman" w:cs="Times New Roman"/>
          <w:sz w:val="28"/>
          <w:szCs w:val="28"/>
        </w:rPr>
        <w:t xml:space="preserve">чего зависит его эффективность. </w:t>
      </w:r>
      <w:r w:rsidRPr="00740DA7">
        <w:rPr>
          <w:rFonts w:ascii="Times New Roman" w:hAnsi="Times New Roman" w:cs="Times New Roman"/>
          <w:sz w:val="28"/>
          <w:szCs w:val="28"/>
        </w:rPr>
        <w:t>Речевая деятельность (общение, коммуникативный акт) имеет социальный характер,</w:t>
      </w:r>
      <w:r>
        <w:rPr>
          <w:rFonts w:ascii="Times New Roman" w:hAnsi="Times New Roman" w:cs="Times New Roman"/>
          <w:sz w:val="28"/>
          <w:szCs w:val="28"/>
        </w:rPr>
        <w:t xml:space="preserve"> поскольку она –</w:t>
      </w:r>
      <w:r w:rsidRPr="00740DA7">
        <w:rPr>
          <w:rFonts w:ascii="Times New Roman" w:hAnsi="Times New Roman" w:cs="Times New Roman"/>
          <w:sz w:val="28"/>
          <w:szCs w:val="28"/>
        </w:rPr>
        <w:t xml:space="preserve"> часть общественной деятельности человека. Любая общественная деятельность невозможна без общения. Кроме того, есть виды деятельности, основу которых составляет общение. Это деятельность педагогов, преподавателей, юристов, политиков, журналистов, менеджеров, многих работников сферы обслуживания</w:t>
      </w:r>
      <w:r>
        <w:rPr>
          <w:rFonts w:ascii="Times New Roman" w:hAnsi="Times New Roman" w:cs="Times New Roman"/>
          <w:sz w:val="28"/>
          <w:szCs w:val="28"/>
        </w:rPr>
        <w:t xml:space="preserve">» </w:t>
      </w:r>
      <w:r w:rsidRPr="00740DA7">
        <w:rPr>
          <w:rFonts w:ascii="Times New Roman" w:hAnsi="Times New Roman" w:cs="Times New Roman"/>
          <w:sz w:val="28"/>
          <w:szCs w:val="28"/>
        </w:rPr>
        <w:t>[</w:t>
      </w:r>
      <w:r>
        <w:rPr>
          <w:rFonts w:ascii="Times New Roman" w:hAnsi="Times New Roman" w:cs="Times New Roman"/>
          <w:sz w:val="28"/>
          <w:szCs w:val="28"/>
        </w:rPr>
        <w:t>3</w:t>
      </w:r>
      <w:r w:rsidRPr="00740DA7">
        <w:rPr>
          <w:rFonts w:ascii="Times New Roman" w:hAnsi="Times New Roman" w:cs="Times New Roman"/>
          <w:sz w:val="28"/>
          <w:szCs w:val="28"/>
        </w:rPr>
        <w:t>].</w:t>
      </w:r>
    </w:p>
    <w:p w14:paraId="19A1C49F" w14:textId="3BEEFC28" w:rsidR="00740DA7" w:rsidRPr="00A330B1" w:rsidRDefault="00740DA7" w:rsidP="00740DA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Понятие «культура речи» автор раскрывает следующим образом: «</w:t>
      </w:r>
      <w:r w:rsidRPr="00740DA7">
        <w:rPr>
          <w:rFonts w:ascii="Times New Roman" w:hAnsi="Times New Roman" w:cs="Times New Roman"/>
          <w:sz w:val="28"/>
          <w:szCs w:val="28"/>
        </w:rPr>
        <w:t>Под культурой речи понимается владение нормами литературного языка в его устной и письменной форме, при котором осуществляются выбор и организация языковых средств, позволяющих в определённой ситуации общения и при соблюдении этики общения обеспечить необходимый эффект в достижении поставленных задач коммуникации</w:t>
      </w:r>
      <w:r>
        <w:rPr>
          <w:rFonts w:ascii="Times New Roman" w:hAnsi="Times New Roman" w:cs="Times New Roman"/>
          <w:sz w:val="28"/>
          <w:szCs w:val="28"/>
        </w:rPr>
        <w:t xml:space="preserve">» </w:t>
      </w:r>
      <w:r w:rsidRPr="00740DA7">
        <w:rPr>
          <w:rFonts w:ascii="Times New Roman" w:hAnsi="Times New Roman" w:cs="Times New Roman"/>
          <w:sz w:val="28"/>
          <w:szCs w:val="28"/>
        </w:rPr>
        <w:t>[</w:t>
      </w:r>
      <w:r>
        <w:rPr>
          <w:rFonts w:ascii="Times New Roman" w:hAnsi="Times New Roman" w:cs="Times New Roman"/>
          <w:sz w:val="28"/>
          <w:szCs w:val="28"/>
        </w:rPr>
        <w:t>3</w:t>
      </w:r>
      <w:r w:rsidRPr="00740DA7">
        <w:rPr>
          <w:rFonts w:ascii="Times New Roman" w:hAnsi="Times New Roman" w:cs="Times New Roman"/>
          <w:sz w:val="28"/>
          <w:szCs w:val="28"/>
        </w:rPr>
        <w:t>].</w:t>
      </w:r>
      <w:r w:rsidR="00FE57EC">
        <w:rPr>
          <w:rFonts w:ascii="Times New Roman" w:hAnsi="Times New Roman" w:cs="Times New Roman"/>
          <w:sz w:val="28"/>
          <w:szCs w:val="28"/>
        </w:rPr>
        <w:t xml:space="preserve"> Данная трактовка понятия выделяется нами как основная, поскольку в рамках исследования речевой культуры мы рассматриваем ее с определенных аспектов: этика общения, культура взаимодействия, нормативный аспект, объем красноречия, выразительность речи (нормативный аспект, коммуникативный аспект, этический аспект</w:t>
      </w:r>
      <w:r w:rsidR="004D10F4">
        <w:rPr>
          <w:rFonts w:ascii="Times New Roman" w:hAnsi="Times New Roman" w:cs="Times New Roman"/>
          <w:sz w:val="28"/>
          <w:szCs w:val="28"/>
        </w:rPr>
        <w:t>, когнитивный аспект).</w:t>
      </w:r>
    </w:p>
    <w:p w14:paraId="05BF42B2" w14:textId="23F53515"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Соколова В.В. трактует данное понятие следующим образом: «культура речи </w:t>
      </w:r>
      <w:r w:rsidR="00740DA7">
        <w:rPr>
          <w:rFonts w:ascii="Times New Roman" w:hAnsi="Times New Roman" w:cs="Times New Roman"/>
          <w:sz w:val="28"/>
          <w:szCs w:val="28"/>
        </w:rPr>
        <w:t>–</w:t>
      </w:r>
      <w:r w:rsidRPr="00A330B1">
        <w:rPr>
          <w:rFonts w:ascii="Times New Roman" w:hAnsi="Times New Roman" w:cs="Times New Roman"/>
          <w:sz w:val="28"/>
          <w:szCs w:val="28"/>
        </w:rPr>
        <w:t xml:space="preserve"> это совокупность знаний, умений, навыков, обеспечивающих автору речи незатрудненное построение речевых высказываний для опти</w:t>
      </w:r>
      <w:r>
        <w:rPr>
          <w:rFonts w:ascii="Times New Roman" w:hAnsi="Times New Roman" w:cs="Times New Roman"/>
          <w:sz w:val="28"/>
          <w:szCs w:val="28"/>
        </w:rPr>
        <w:t>мального решения задач общения»</w:t>
      </w:r>
      <w:r w:rsidR="00490A36" w:rsidRPr="00490A36">
        <w:rPr>
          <w:rFonts w:ascii="Times New Roman" w:hAnsi="Times New Roman" w:cs="Times New Roman"/>
          <w:sz w:val="28"/>
          <w:szCs w:val="28"/>
        </w:rPr>
        <w:t xml:space="preserve"> [1</w:t>
      </w:r>
      <w:r w:rsidR="000C1582">
        <w:rPr>
          <w:rFonts w:ascii="Times New Roman" w:hAnsi="Times New Roman" w:cs="Times New Roman"/>
          <w:sz w:val="28"/>
          <w:szCs w:val="28"/>
        </w:rPr>
        <w:t>6</w:t>
      </w:r>
      <w:r w:rsidR="00490A36" w:rsidRPr="00490A36">
        <w:rPr>
          <w:rFonts w:ascii="Times New Roman" w:hAnsi="Times New Roman" w:cs="Times New Roman"/>
          <w:sz w:val="28"/>
          <w:szCs w:val="28"/>
        </w:rPr>
        <w:t>]</w:t>
      </w:r>
      <w:r w:rsidRPr="00A330B1">
        <w:rPr>
          <w:rFonts w:ascii="Times New Roman" w:hAnsi="Times New Roman" w:cs="Times New Roman"/>
          <w:sz w:val="28"/>
          <w:szCs w:val="28"/>
        </w:rPr>
        <w:t xml:space="preserve">. </w:t>
      </w:r>
    </w:p>
    <w:p w14:paraId="156E57AC"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Данная трактовка феномена характеризуется как субъективное, исходя из того, что носит в себе отраженное состояние культуры речи личности (субъекта речи), свойства личности и способности языка субъекта речи. Правильность, точность, логичность, выразительность и чистота, выявляемые на основе отношения речи к неречевым структурам, которые объединяются трактовкой понятия «качество речи», дают возможность заключить вывод об коммуникативном совершенстве феномена «культура речи». </w:t>
      </w:r>
    </w:p>
    <w:p w14:paraId="45260D05" w14:textId="067678F3"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Соколова В.В. в своих исследованиях дает еще одно понимание исследуемого феномена: «культура речи – это совокупность и система свойств и качеств реч</w:t>
      </w:r>
      <w:r>
        <w:rPr>
          <w:rFonts w:ascii="Times New Roman" w:hAnsi="Times New Roman" w:cs="Times New Roman"/>
          <w:sz w:val="28"/>
          <w:szCs w:val="28"/>
        </w:rPr>
        <w:t>и, говорящих о ее совершенстве»</w:t>
      </w:r>
      <w:r w:rsidR="00490A36" w:rsidRPr="00490A36">
        <w:rPr>
          <w:rFonts w:ascii="Times New Roman" w:hAnsi="Times New Roman" w:cs="Times New Roman"/>
          <w:sz w:val="28"/>
          <w:szCs w:val="28"/>
        </w:rPr>
        <w:t xml:space="preserve"> [1</w:t>
      </w:r>
      <w:r w:rsidR="000C1582">
        <w:rPr>
          <w:rFonts w:ascii="Times New Roman" w:hAnsi="Times New Roman" w:cs="Times New Roman"/>
          <w:sz w:val="28"/>
          <w:szCs w:val="28"/>
        </w:rPr>
        <w:t>6</w:t>
      </w:r>
      <w:r w:rsidR="00490A36" w:rsidRPr="00490A36">
        <w:rPr>
          <w:rFonts w:ascii="Times New Roman" w:hAnsi="Times New Roman" w:cs="Times New Roman"/>
          <w:sz w:val="28"/>
          <w:szCs w:val="28"/>
        </w:rPr>
        <w:t>]</w:t>
      </w:r>
      <w:r w:rsidRPr="00A330B1">
        <w:rPr>
          <w:rFonts w:ascii="Times New Roman" w:hAnsi="Times New Roman" w:cs="Times New Roman"/>
          <w:sz w:val="28"/>
          <w:szCs w:val="28"/>
        </w:rPr>
        <w:t>.</w:t>
      </w:r>
    </w:p>
    <w:p w14:paraId="5FCE40BF"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В свою очередь, данная характеристика понятия речевой культуры представляется собой объективную сторону оценки свойств речи. Данная трактовка феномена «речевая культура» отражает представление о речевой культуре как единице народной духовной культуры, которая заключается в текстах, созданных народным творчеством, выдающимися представителями народности.  </w:t>
      </w:r>
    </w:p>
    <w:p w14:paraId="0696C79E"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Однако, важным моментом при оценке и анализе народного творчества в контексте «культуры речи» (объективное значение феномена), необходимо наличие понятийного аппарата, методики анализа и других научных представлений, которые составляют основу познания исследуемой категории.</w:t>
      </w:r>
    </w:p>
    <w:p w14:paraId="61749EE9" w14:textId="1FC7807A"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lastRenderedPageBreak/>
        <w:t xml:space="preserve">Исходя из вычленяемой проблематики по необходимости </w:t>
      </w:r>
      <w:r w:rsidR="00544200">
        <w:rPr>
          <w:rFonts w:ascii="Times New Roman" w:hAnsi="Times New Roman" w:cs="Times New Roman"/>
          <w:sz w:val="28"/>
          <w:szCs w:val="28"/>
        </w:rPr>
        <w:t>выделения</w:t>
      </w:r>
      <w:r w:rsidRPr="00A330B1">
        <w:rPr>
          <w:rFonts w:ascii="Times New Roman" w:hAnsi="Times New Roman" w:cs="Times New Roman"/>
          <w:sz w:val="28"/>
          <w:szCs w:val="28"/>
        </w:rPr>
        <w:t xml:space="preserve"> категориальных единиц в исследуемом феномене «культура речи», рассмотрим еще одно значение, имеющее название «гносеологическое</w:t>
      </w:r>
      <w:r w:rsidR="00544200">
        <w:rPr>
          <w:rFonts w:ascii="Times New Roman" w:hAnsi="Times New Roman" w:cs="Times New Roman"/>
          <w:sz w:val="28"/>
          <w:szCs w:val="28"/>
        </w:rPr>
        <w:t>»</w:t>
      </w:r>
      <w:r w:rsidRPr="00A330B1">
        <w:rPr>
          <w:rFonts w:ascii="Times New Roman" w:hAnsi="Times New Roman" w:cs="Times New Roman"/>
          <w:sz w:val="28"/>
          <w:szCs w:val="28"/>
        </w:rPr>
        <w:t xml:space="preserve">: «культура речи – это область лингвистических знаний о системе качеств речи, об учении о культуре речи» </w:t>
      </w:r>
      <w:r w:rsidR="00490A36" w:rsidRPr="00490A36">
        <w:rPr>
          <w:rFonts w:ascii="Times New Roman" w:hAnsi="Times New Roman" w:cs="Times New Roman"/>
          <w:sz w:val="28"/>
          <w:szCs w:val="28"/>
        </w:rPr>
        <w:t>[1</w:t>
      </w:r>
      <w:r w:rsidR="000C1582">
        <w:rPr>
          <w:rFonts w:ascii="Times New Roman" w:hAnsi="Times New Roman" w:cs="Times New Roman"/>
          <w:sz w:val="28"/>
          <w:szCs w:val="28"/>
        </w:rPr>
        <w:t>6</w:t>
      </w:r>
      <w:r w:rsidR="00490A36" w:rsidRPr="00490A36">
        <w:rPr>
          <w:rFonts w:ascii="Times New Roman" w:hAnsi="Times New Roman" w:cs="Times New Roman"/>
          <w:sz w:val="28"/>
          <w:szCs w:val="28"/>
        </w:rPr>
        <w:t>]</w:t>
      </w:r>
      <w:r w:rsidRPr="00A330B1">
        <w:rPr>
          <w:rFonts w:ascii="Times New Roman" w:hAnsi="Times New Roman" w:cs="Times New Roman"/>
          <w:sz w:val="28"/>
          <w:szCs w:val="28"/>
        </w:rPr>
        <w:t>.</w:t>
      </w:r>
    </w:p>
    <w:p w14:paraId="5201386B"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Культура речи изучалась следующими исследователями: Г.О. Винокур, А.В. Пешковский, Л.Э. Розенталь, В.И. Чернышев, Л.В. Щерба.</w:t>
      </w:r>
    </w:p>
    <w:p w14:paraId="13DE50AB" w14:textId="1BFF89DA"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Советский лингвист Л.Э. Розенталь в своих исследованиях отмечает следующее: «культурной мы должны считать речь, которая отличается национальной самобытностью, смысловой точностью</w:t>
      </w:r>
      <w:r>
        <w:rPr>
          <w:rFonts w:ascii="Times New Roman" w:hAnsi="Times New Roman" w:cs="Times New Roman"/>
          <w:sz w:val="28"/>
          <w:szCs w:val="28"/>
        </w:rPr>
        <w:t>, богатством и разносторонностью</w:t>
      </w:r>
      <w:r w:rsidRPr="00A330B1">
        <w:rPr>
          <w:rFonts w:ascii="Times New Roman" w:hAnsi="Times New Roman" w:cs="Times New Roman"/>
          <w:sz w:val="28"/>
          <w:szCs w:val="28"/>
        </w:rPr>
        <w:t xml:space="preserve"> словаря, грамматической правильностью, логической стройностью, художественной изобразительностью» </w:t>
      </w:r>
      <w:r w:rsidR="00490A36">
        <w:rPr>
          <w:rFonts w:ascii="Times New Roman" w:hAnsi="Times New Roman" w:cs="Times New Roman"/>
          <w:sz w:val="28"/>
          <w:szCs w:val="28"/>
          <w:lang w:val="en-US"/>
        </w:rPr>
        <w:t>[1</w:t>
      </w:r>
      <w:r w:rsidR="000C1582">
        <w:rPr>
          <w:rFonts w:ascii="Times New Roman" w:hAnsi="Times New Roman" w:cs="Times New Roman"/>
          <w:sz w:val="28"/>
          <w:szCs w:val="28"/>
        </w:rPr>
        <w:t>4</w:t>
      </w:r>
      <w:r w:rsidR="00490A36">
        <w:rPr>
          <w:rFonts w:ascii="Times New Roman" w:hAnsi="Times New Roman" w:cs="Times New Roman"/>
          <w:sz w:val="28"/>
          <w:szCs w:val="28"/>
          <w:lang w:val="en-US"/>
        </w:rPr>
        <w:t>]</w:t>
      </w:r>
      <w:r w:rsidRPr="00A330B1">
        <w:rPr>
          <w:rFonts w:ascii="Times New Roman" w:hAnsi="Times New Roman" w:cs="Times New Roman"/>
          <w:sz w:val="28"/>
          <w:szCs w:val="28"/>
        </w:rPr>
        <w:t>.</w:t>
      </w:r>
    </w:p>
    <w:p w14:paraId="52C963E5" w14:textId="14E106AE"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В свою очередь, литературовед Г.О. Винокур выделяет два аспекта феномена «культура речи»: «Понятие культуры речи можно толковать в двояком смысле, в зависимости от того, будем ли мы иметь в виду только правильную речь или также речь, но искусную. Искусная речь предполагает умение говорить не только правильно, но в принципе и мастерски, как пишут и говорят мастера художественной речи» </w:t>
      </w:r>
      <w:r w:rsidR="008E4446" w:rsidRPr="008E4446">
        <w:rPr>
          <w:rFonts w:ascii="Times New Roman" w:hAnsi="Times New Roman" w:cs="Times New Roman"/>
          <w:sz w:val="28"/>
          <w:szCs w:val="28"/>
        </w:rPr>
        <w:t>[</w:t>
      </w:r>
      <w:r w:rsidR="000C1582">
        <w:rPr>
          <w:rFonts w:ascii="Times New Roman" w:hAnsi="Times New Roman" w:cs="Times New Roman"/>
          <w:sz w:val="28"/>
          <w:szCs w:val="28"/>
        </w:rPr>
        <w:t>5</w:t>
      </w:r>
      <w:r w:rsidR="008E4446" w:rsidRPr="008E4446">
        <w:rPr>
          <w:rFonts w:ascii="Times New Roman" w:hAnsi="Times New Roman" w:cs="Times New Roman"/>
          <w:sz w:val="28"/>
          <w:szCs w:val="28"/>
        </w:rPr>
        <w:t>]</w:t>
      </w:r>
      <w:r w:rsidRPr="00A330B1">
        <w:rPr>
          <w:rFonts w:ascii="Times New Roman" w:hAnsi="Times New Roman" w:cs="Times New Roman"/>
          <w:sz w:val="28"/>
          <w:szCs w:val="28"/>
        </w:rPr>
        <w:t>.</w:t>
      </w:r>
    </w:p>
    <w:p w14:paraId="130A35BD" w14:textId="3BD65D6D"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Русский литературовед и лингвист-русист B.B. Виноградов в трудах о речевой культуре акцентирует внимание исследователей на сложности изучения феномена: «существование субъективно-вкусовой оценки, присущей определенному времени, определенной среде» </w:t>
      </w:r>
      <w:r w:rsidR="008E4446" w:rsidRPr="008E4446">
        <w:rPr>
          <w:rFonts w:ascii="Times New Roman" w:hAnsi="Times New Roman" w:cs="Times New Roman"/>
          <w:sz w:val="28"/>
          <w:szCs w:val="28"/>
        </w:rPr>
        <w:t>[</w:t>
      </w:r>
      <w:r w:rsidR="000C1582">
        <w:rPr>
          <w:rFonts w:ascii="Times New Roman" w:hAnsi="Times New Roman" w:cs="Times New Roman"/>
          <w:sz w:val="28"/>
          <w:szCs w:val="28"/>
        </w:rPr>
        <w:t>4</w:t>
      </w:r>
      <w:r w:rsidR="008E4446" w:rsidRPr="008E4446">
        <w:rPr>
          <w:rFonts w:ascii="Times New Roman" w:hAnsi="Times New Roman" w:cs="Times New Roman"/>
          <w:sz w:val="28"/>
          <w:szCs w:val="28"/>
        </w:rPr>
        <w:t>]</w:t>
      </w:r>
      <w:r w:rsidRPr="00A330B1">
        <w:rPr>
          <w:rFonts w:ascii="Times New Roman" w:hAnsi="Times New Roman" w:cs="Times New Roman"/>
          <w:sz w:val="28"/>
          <w:szCs w:val="28"/>
        </w:rPr>
        <w:t xml:space="preserve">. </w:t>
      </w:r>
    </w:p>
    <w:p w14:paraId="09BC5C92" w14:textId="6A1718F4"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Также академик АН СССР Виноградов В.В. выделяет два подхода при описании фактов речи как деятельности, которая представляет важность в исследовании речевой культуры: «с одной стороны, необходим анализ случая нарушения литературных норм, связанных с изменением в социальной структуре общества, - это нормативно-исторический подход. Другой подход к проблеме состоит в том, что речь должна анализироваться не только с точки зрения ее нормативности - правильности, но и в плане ее выразительности» </w:t>
      </w:r>
      <w:r w:rsidR="008E4446" w:rsidRPr="008E4446">
        <w:rPr>
          <w:rFonts w:ascii="Times New Roman" w:hAnsi="Times New Roman" w:cs="Times New Roman"/>
          <w:sz w:val="28"/>
          <w:szCs w:val="28"/>
        </w:rPr>
        <w:t>[</w:t>
      </w:r>
      <w:r w:rsidR="000C1582">
        <w:rPr>
          <w:rFonts w:ascii="Times New Roman" w:hAnsi="Times New Roman" w:cs="Times New Roman"/>
          <w:sz w:val="28"/>
          <w:szCs w:val="28"/>
        </w:rPr>
        <w:t>4</w:t>
      </w:r>
      <w:r w:rsidR="008E4446" w:rsidRPr="008E4446">
        <w:rPr>
          <w:rFonts w:ascii="Times New Roman" w:hAnsi="Times New Roman" w:cs="Times New Roman"/>
          <w:sz w:val="28"/>
          <w:szCs w:val="28"/>
        </w:rPr>
        <w:t>]</w:t>
      </w:r>
      <w:r w:rsidRPr="00A330B1">
        <w:rPr>
          <w:rFonts w:ascii="Times New Roman" w:hAnsi="Times New Roman" w:cs="Times New Roman"/>
          <w:sz w:val="28"/>
          <w:szCs w:val="28"/>
        </w:rPr>
        <w:t xml:space="preserve">. </w:t>
      </w:r>
    </w:p>
    <w:p w14:paraId="1A37F667" w14:textId="15579B73"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Виноградов В.В. отмечает, что: «свободное и творческое употребление разнообразных речевых средств опирается на глубокое знание стилей речи и умелое их применение, а также на понимание законов и правил взаимодействия, взаимопроникновения» </w:t>
      </w:r>
      <w:r w:rsidR="008E4446" w:rsidRPr="008E4446">
        <w:rPr>
          <w:rFonts w:ascii="Times New Roman" w:hAnsi="Times New Roman" w:cs="Times New Roman"/>
          <w:sz w:val="28"/>
          <w:szCs w:val="28"/>
        </w:rPr>
        <w:t>[</w:t>
      </w:r>
      <w:r w:rsidR="000C1582">
        <w:rPr>
          <w:rFonts w:ascii="Times New Roman" w:hAnsi="Times New Roman" w:cs="Times New Roman"/>
          <w:sz w:val="28"/>
          <w:szCs w:val="28"/>
        </w:rPr>
        <w:t>4</w:t>
      </w:r>
      <w:r w:rsidR="008E4446" w:rsidRPr="008E4446">
        <w:rPr>
          <w:rFonts w:ascii="Times New Roman" w:hAnsi="Times New Roman" w:cs="Times New Roman"/>
          <w:sz w:val="28"/>
          <w:szCs w:val="28"/>
        </w:rPr>
        <w:t>]</w:t>
      </w:r>
      <w:r w:rsidRPr="00A330B1">
        <w:rPr>
          <w:rFonts w:ascii="Times New Roman" w:hAnsi="Times New Roman" w:cs="Times New Roman"/>
          <w:sz w:val="28"/>
          <w:szCs w:val="28"/>
        </w:rPr>
        <w:t xml:space="preserve">. </w:t>
      </w:r>
    </w:p>
    <w:p w14:paraId="6FF48B15"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Данный контекст в осмыслении речевой культуры относят к нормативно-стилистическому. </w:t>
      </w:r>
    </w:p>
    <w:p w14:paraId="13889147"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Параллельно с исследованиями Винокура Г.О., Виноградова В.В. и др. происходит изучение теоретических парадигм речевой культуры – исследуется проблематика сущности «норма литературного языка», разрабатываются вопросы функциональной стилистики. </w:t>
      </w:r>
    </w:p>
    <w:p w14:paraId="793A12F4" w14:textId="7C76E076"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Лексикограф Ожегов С.И. акцентирует внимание в своих трудах на: «…необходимость осмысления теоретических проблем и понятий культуры речи» </w:t>
      </w:r>
      <w:r w:rsidR="008E4446" w:rsidRPr="008E4446">
        <w:rPr>
          <w:rFonts w:ascii="Times New Roman" w:hAnsi="Times New Roman" w:cs="Times New Roman"/>
          <w:sz w:val="28"/>
          <w:szCs w:val="28"/>
        </w:rPr>
        <w:t>[</w:t>
      </w:r>
      <w:r w:rsidR="000C1582">
        <w:rPr>
          <w:rFonts w:ascii="Times New Roman" w:hAnsi="Times New Roman" w:cs="Times New Roman"/>
          <w:sz w:val="28"/>
          <w:szCs w:val="28"/>
        </w:rPr>
        <w:t>9</w:t>
      </w:r>
      <w:r w:rsidR="008E4446" w:rsidRPr="008E4446">
        <w:rPr>
          <w:rFonts w:ascii="Times New Roman" w:hAnsi="Times New Roman" w:cs="Times New Roman"/>
          <w:sz w:val="28"/>
          <w:szCs w:val="28"/>
        </w:rPr>
        <w:t>]</w:t>
      </w:r>
      <w:r w:rsidRPr="00A330B1">
        <w:rPr>
          <w:rFonts w:ascii="Times New Roman" w:hAnsi="Times New Roman" w:cs="Times New Roman"/>
          <w:sz w:val="28"/>
          <w:szCs w:val="28"/>
        </w:rPr>
        <w:t>. Также, советский лингвист Ожегов С.И. не отметает важность решения задачи разработки конкретных норм русского литературного языка и его стилистики, важных для практических нужд общества.</w:t>
      </w:r>
    </w:p>
    <w:p w14:paraId="43F60364" w14:textId="1E21ABAB"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lastRenderedPageBreak/>
        <w:t xml:space="preserve">Советский лингвист Б.Н. Головин предложил схему лингвистического осмысления качеств «хорошей» речи и доказал, что задача речевой культуры заключается: «…в анализе качеств хорошей речи, в поиске достаточно строгих и обоснованных критериев описания таких ее признаков, как правильность, точность, богатство, чистота, выразительность и др.» </w:t>
      </w:r>
      <w:r w:rsidR="008E4446">
        <w:rPr>
          <w:rFonts w:ascii="Times New Roman" w:hAnsi="Times New Roman" w:cs="Times New Roman"/>
          <w:sz w:val="28"/>
          <w:szCs w:val="28"/>
          <w:lang w:val="en-US"/>
        </w:rPr>
        <w:t>[</w:t>
      </w:r>
      <w:r w:rsidR="000C1582">
        <w:rPr>
          <w:rFonts w:ascii="Times New Roman" w:hAnsi="Times New Roman" w:cs="Times New Roman"/>
          <w:sz w:val="28"/>
          <w:szCs w:val="28"/>
        </w:rPr>
        <w:t>7</w:t>
      </w:r>
      <w:r w:rsidR="008E4446">
        <w:rPr>
          <w:rFonts w:ascii="Times New Roman" w:hAnsi="Times New Roman" w:cs="Times New Roman"/>
          <w:sz w:val="28"/>
          <w:szCs w:val="28"/>
          <w:lang w:val="en-US"/>
        </w:rPr>
        <w:t>]</w:t>
      </w:r>
      <w:r w:rsidRPr="00A330B1">
        <w:rPr>
          <w:rFonts w:ascii="Times New Roman" w:hAnsi="Times New Roman" w:cs="Times New Roman"/>
          <w:sz w:val="28"/>
          <w:szCs w:val="28"/>
        </w:rPr>
        <w:t xml:space="preserve">. В качестве объекта изучения речевой культуры была предложена типология качеств «хорошей» речи, которая опирается на анализ речевой практики. </w:t>
      </w:r>
    </w:p>
    <w:p w14:paraId="4FECEAC5"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Отношение к неречевым структурам (речь – язык, речь – действительность, речь – мышление и т.д.), которое сформировал Б.Н. Головин в качестве основы теории качеств «хорошей» речи, предполагает нормативно-оценочный подход в изучении культуры речи, состоящий в отнесении речи с языковой нормой и оценке свойств речи, выявляющихся в процессе ее функционирования.</w:t>
      </w:r>
    </w:p>
    <w:p w14:paraId="4EF7606E" w14:textId="42521AC5"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Подход заслуженного деятеля науки РСФСР Головина Б.Н.</w:t>
      </w:r>
      <w:r w:rsidR="008E4446" w:rsidRPr="008E4446">
        <w:rPr>
          <w:rFonts w:ascii="Times New Roman" w:hAnsi="Times New Roman" w:cs="Times New Roman"/>
          <w:sz w:val="28"/>
          <w:szCs w:val="28"/>
        </w:rPr>
        <w:t xml:space="preserve"> [</w:t>
      </w:r>
      <w:r w:rsidR="000C1582">
        <w:rPr>
          <w:rFonts w:ascii="Times New Roman" w:hAnsi="Times New Roman" w:cs="Times New Roman"/>
          <w:sz w:val="28"/>
          <w:szCs w:val="28"/>
        </w:rPr>
        <w:t>7</w:t>
      </w:r>
      <w:r w:rsidR="008E4446" w:rsidRPr="008E4446">
        <w:rPr>
          <w:rFonts w:ascii="Times New Roman" w:hAnsi="Times New Roman" w:cs="Times New Roman"/>
          <w:sz w:val="28"/>
          <w:szCs w:val="28"/>
        </w:rPr>
        <w:t>]</w:t>
      </w:r>
      <w:r w:rsidRPr="00A330B1">
        <w:rPr>
          <w:rFonts w:ascii="Times New Roman" w:hAnsi="Times New Roman" w:cs="Times New Roman"/>
          <w:sz w:val="28"/>
          <w:szCs w:val="28"/>
        </w:rPr>
        <w:t xml:space="preserve"> предоставил возможности к наблюдению и оценке структуры речи с различных позиций:</w:t>
      </w:r>
    </w:p>
    <w:p w14:paraId="033B4623"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 в плане соотнесения ее с языковой системой (речь – язык); </w:t>
      </w:r>
    </w:p>
    <w:p w14:paraId="13FE6EF4"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 сопоставляя с явлениями объективной действительности (речь – действительность), которые моделируются ею; </w:t>
      </w:r>
    </w:p>
    <w:p w14:paraId="22F35000"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 с точки зрения воздействия речевой структуры на сознание адресата (слушателя, читателя) – (речь – мышление, сознание). </w:t>
      </w:r>
    </w:p>
    <w:p w14:paraId="6B50D3CF"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В контексте рассматриваемого подхода отмечается наличие возможности к проведению оценочных работ структуры речи (объективно), данный факт представляется важной особенностью, поскольку решает вопросы по формированию и совершенствованию культуры речи учащихся. </w:t>
      </w:r>
    </w:p>
    <w:p w14:paraId="16DA94CD"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Человек, являясь языковым носителем, при условии наличия определенных задач коммуникативного процесса (общения), выбирает структурную единицу из большого числа существующих в системе языка. Языковая система, в свою очередь, предполагает наличие вариантов для совершения выбора, а также варианты для вариаций единиц языка. В последующем, избранные человеком единицы языка выстраиваются в речевую цепь, характеризующуюся как средство передачи содержания (замысла). </w:t>
      </w:r>
    </w:p>
    <w:p w14:paraId="5A8B45D3"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Любая структурная единица языка либо сочетание языковых единиц имеют следующие характеристики:</w:t>
      </w:r>
    </w:p>
    <w:p w14:paraId="2C02A930"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выразительность,</w:t>
      </w:r>
    </w:p>
    <w:p w14:paraId="7D2161BD"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точность в употреблении,</w:t>
      </w:r>
    </w:p>
    <w:p w14:paraId="04AF7E8F"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наличие субъективных и объективных причин при определении точности употребления.</w:t>
      </w:r>
    </w:p>
    <w:p w14:paraId="5B96E0D4"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Наука «Культура речи» (нормативный лингвистический статус) в основе своем несет нормы современного литературного языка.</w:t>
      </w:r>
    </w:p>
    <w:p w14:paraId="463C1DA6"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В свою очередь, норма представляет собой одну из многоаспектных характеристик, которая почти не имеет однозначного непротиворечивого объяснения. </w:t>
      </w:r>
    </w:p>
    <w:p w14:paraId="0B4A5415"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lastRenderedPageBreak/>
        <w:t>Норма выступает как социальный феномен, поскольку характеризуется контекстом нужности, а также имеет свойство создаваться на уровне народности (социума).</w:t>
      </w:r>
    </w:p>
    <w:p w14:paraId="3D8856E3"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Также, еще одним важным контекстом в понимании феномена «нормы», выступает ее структурность, поскольку она принадлежит языку. </w:t>
      </w:r>
    </w:p>
    <w:p w14:paraId="327A1137"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Норма </w:t>
      </w:r>
      <w:proofErr w:type="spellStart"/>
      <w:r w:rsidRPr="00A330B1">
        <w:rPr>
          <w:rFonts w:ascii="Times New Roman" w:hAnsi="Times New Roman" w:cs="Times New Roman"/>
          <w:sz w:val="28"/>
          <w:szCs w:val="28"/>
        </w:rPr>
        <w:t>психофизиологична</w:t>
      </w:r>
      <w:proofErr w:type="spellEnd"/>
      <w:r w:rsidRPr="00A330B1">
        <w:rPr>
          <w:rFonts w:ascii="Times New Roman" w:hAnsi="Times New Roman" w:cs="Times New Roman"/>
          <w:sz w:val="28"/>
          <w:szCs w:val="28"/>
        </w:rPr>
        <w:t xml:space="preserve">, так как нуждается в устойчивых психофизиологических навыках носителей языка. </w:t>
      </w:r>
    </w:p>
    <w:p w14:paraId="0FF34127"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Отмеченные выше признаки феномена «нормы» выделяют на исследовательском уровне. </w:t>
      </w:r>
    </w:p>
    <w:p w14:paraId="0217244D"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Рассмотрим разноплановость понимания феномена «нормы». </w:t>
      </w:r>
    </w:p>
    <w:p w14:paraId="4F9D227D" w14:textId="12AA3AC3"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Б.Н. Головин выделяет существование двух регуляторов речевого поведения: нормы и целесообразности</w:t>
      </w:r>
      <w:r w:rsidR="008E4446" w:rsidRPr="008E4446">
        <w:rPr>
          <w:rFonts w:ascii="Times New Roman" w:hAnsi="Times New Roman" w:cs="Times New Roman"/>
          <w:sz w:val="28"/>
          <w:szCs w:val="28"/>
        </w:rPr>
        <w:t xml:space="preserve"> [</w:t>
      </w:r>
      <w:r w:rsidR="000C1582">
        <w:rPr>
          <w:rFonts w:ascii="Times New Roman" w:hAnsi="Times New Roman" w:cs="Times New Roman"/>
          <w:sz w:val="28"/>
          <w:szCs w:val="28"/>
        </w:rPr>
        <w:t>7</w:t>
      </w:r>
      <w:r w:rsidR="008E4446" w:rsidRPr="008E4446">
        <w:rPr>
          <w:rFonts w:ascii="Times New Roman" w:hAnsi="Times New Roman" w:cs="Times New Roman"/>
          <w:sz w:val="28"/>
          <w:szCs w:val="28"/>
        </w:rPr>
        <w:t>]</w:t>
      </w:r>
      <w:r w:rsidRPr="00A330B1">
        <w:rPr>
          <w:rFonts w:ascii="Times New Roman" w:hAnsi="Times New Roman" w:cs="Times New Roman"/>
          <w:sz w:val="28"/>
          <w:szCs w:val="28"/>
        </w:rPr>
        <w:t xml:space="preserve">. Если требования нормы, по его мнению, жестки и узки, то требования целесообразности – мяче и шире. </w:t>
      </w:r>
    </w:p>
    <w:p w14:paraId="5A40FBD6"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Проявление нормы не зависит от условий применения языка (содержание, цель, обстановка речи); проявление целесообразности целиком зависит и определяется этими условиями. </w:t>
      </w:r>
    </w:p>
    <w:p w14:paraId="0A0A2633"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Норма осуществляется в пределах языковой структуры; целесообразность выводит говорящего за ее пределы в сложную область связей и отношений языка и действительности, языка и сознании. </w:t>
      </w:r>
    </w:p>
    <w:p w14:paraId="426823C1"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Наконец, норма выбирает из немногих вариантов, лишь один из которых – литературный. </w:t>
      </w:r>
    </w:p>
    <w:p w14:paraId="303089EB"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Целесообразность может выбирать из очень большого ряда языковых фактов, и все они могут быть вполне литературными. </w:t>
      </w:r>
    </w:p>
    <w:p w14:paraId="5127B7F0" w14:textId="1A8F1300"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По мнению Б.Н. Головина, целесообразность, уместность и норма составляют сердцевину культуры речи, которую он определяет в качестве совокупности и системы коммуникативных качеств речи</w:t>
      </w:r>
      <w:r w:rsidR="008E4446" w:rsidRPr="008E4446">
        <w:rPr>
          <w:rFonts w:ascii="Times New Roman" w:hAnsi="Times New Roman" w:cs="Times New Roman"/>
          <w:sz w:val="28"/>
          <w:szCs w:val="28"/>
        </w:rPr>
        <w:t xml:space="preserve"> [</w:t>
      </w:r>
      <w:r w:rsidR="000C1582">
        <w:rPr>
          <w:rFonts w:ascii="Times New Roman" w:hAnsi="Times New Roman" w:cs="Times New Roman"/>
          <w:sz w:val="28"/>
          <w:szCs w:val="28"/>
        </w:rPr>
        <w:t>7</w:t>
      </w:r>
      <w:r w:rsidR="008E4446" w:rsidRPr="008E4446">
        <w:rPr>
          <w:rFonts w:ascii="Times New Roman" w:hAnsi="Times New Roman" w:cs="Times New Roman"/>
          <w:sz w:val="28"/>
          <w:szCs w:val="28"/>
        </w:rPr>
        <w:t>]</w:t>
      </w:r>
      <w:r w:rsidRPr="00A330B1">
        <w:rPr>
          <w:rFonts w:ascii="Times New Roman" w:hAnsi="Times New Roman" w:cs="Times New Roman"/>
          <w:sz w:val="28"/>
          <w:szCs w:val="28"/>
        </w:rPr>
        <w:t xml:space="preserve">. </w:t>
      </w:r>
    </w:p>
    <w:p w14:paraId="7BC85B89"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При этом уместность понимается как адекватность примененных речевых средств целям высказывания. Уместность речи захватывает разные уровни языка, чем и объясняется рассматривание им уместности стилевой, уместности концептуальной, уместности ситуативной и уместности личностно-психологической, регулирующей все наше поведение.</w:t>
      </w:r>
    </w:p>
    <w:p w14:paraId="506C7F72" w14:textId="7AC4BF51"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В исследовании Б.Н. Головина</w:t>
      </w:r>
      <w:r w:rsidR="008E4446" w:rsidRPr="008E4446">
        <w:rPr>
          <w:rFonts w:ascii="Times New Roman" w:hAnsi="Times New Roman" w:cs="Times New Roman"/>
          <w:sz w:val="28"/>
          <w:szCs w:val="28"/>
        </w:rPr>
        <w:t xml:space="preserve"> [</w:t>
      </w:r>
      <w:r w:rsidR="000C1582">
        <w:rPr>
          <w:rFonts w:ascii="Times New Roman" w:hAnsi="Times New Roman" w:cs="Times New Roman"/>
          <w:sz w:val="28"/>
          <w:szCs w:val="28"/>
        </w:rPr>
        <w:t>7</w:t>
      </w:r>
      <w:r w:rsidR="008E4446" w:rsidRPr="008E4446">
        <w:rPr>
          <w:rFonts w:ascii="Times New Roman" w:hAnsi="Times New Roman" w:cs="Times New Roman"/>
          <w:sz w:val="28"/>
          <w:szCs w:val="28"/>
        </w:rPr>
        <w:t>]</w:t>
      </w:r>
      <w:r w:rsidRPr="00A330B1">
        <w:rPr>
          <w:rFonts w:ascii="Times New Roman" w:hAnsi="Times New Roman" w:cs="Times New Roman"/>
          <w:sz w:val="28"/>
          <w:szCs w:val="28"/>
        </w:rPr>
        <w:t xml:space="preserve"> вычленены и факторы, обусловливающие уместность речи: хорошее знание структуры речи (ее единиц - слов, фраз, оборотов, - синтаксических конструкций), системы языка (тех связей и отношений, в которых находятся между собой его структурные компоненты), умение пользоваться языком, навыки разумного применения его ресурсов, хорошее знание того предмета, той темы, о которых мы собираемся говорить, ясное представление об объеме и характере информации, которую необходимо сообщить. </w:t>
      </w:r>
    </w:p>
    <w:p w14:paraId="6D6208CF"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Немаловажную роль играют и факторы нравственно-психологические – культура человека, его чуткость, доброжелательность и уважительное отношение к людям. </w:t>
      </w:r>
    </w:p>
    <w:p w14:paraId="64F8E994" w14:textId="1C02BA8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Идеи Б.Н. Головина продолжают и другие ученые. </w:t>
      </w:r>
    </w:p>
    <w:p w14:paraId="3C25C0B0" w14:textId="346143C2"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Так, В.А. </w:t>
      </w:r>
      <w:proofErr w:type="spellStart"/>
      <w:r w:rsidRPr="00A330B1">
        <w:rPr>
          <w:rFonts w:ascii="Times New Roman" w:hAnsi="Times New Roman" w:cs="Times New Roman"/>
          <w:sz w:val="28"/>
          <w:szCs w:val="28"/>
        </w:rPr>
        <w:t>Цукович</w:t>
      </w:r>
      <w:proofErr w:type="spellEnd"/>
      <w:r w:rsidRPr="00A330B1">
        <w:rPr>
          <w:rFonts w:ascii="Times New Roman" w:hAnsi="Times New Roman" w:cs="Times New Roman"/>
          <w:sz w:val="28"/>
          <w:szCs w:val="28"/>
        </w:rPr>
        <w:t xml:space="preserve"> в сборнике «Актуальные проблемы культуры речи» пишет: «Культуру речи можно определить, как мотивированное употребление </w:t>
      </w:r>
      <w:r w:rsidRPr="00A330B1">
        <w:rPr>
          <w:rFonts w:ascii="Times New Roman" w:hAnsi="Times New Roman" w:cs="Times New Roman"/>
          <w:sz w:val="28"/>
          <w:szCs w:val="28"/>
        </w:rPr>
        <w:lastRenderedPageBreak/>
        <w:t xml:space="preserve">языкового материала, как использование в данной языковой ситуации языковых средств. Культура речи </w:t>
      </w:r>
      <w:r w:rsidR="0060163F">
        <w:rPr>
          <w:rFonts w:ascii="Times New Roman" w:hAnsi="Times New Roman" w:cs="Times New Roman"/>
          <w:sz w:val="28"/>
          <w:szCs w:val="28"/>
        </w:rPr>
        <w:t>–</w:t>
      </w:r>
      <w:r w:rsidRPr="00A330B1">
        <w:rPr>
          <w:rFonts w:ascii="Times New Roman" w:hAnsi="Times New Roman" w:cs="Times New Roman"/>
          <w:sz w:val="28"/>
          <w:szCs w:val="28"/>
        </w:rPr>
        <w:t xml:space="preserve"> это использование средств и возможностей языка, адекватных содержанию, обстановке и цели высказывания. В этом смысле понятие культуры речи значительно шире понятия языковой нормы: в определенной ситуация не только оправданным, но и необходимым может быть то, что считается неправильным с точки зрения норм литературного языка» </w:t>
      </w:r>
      <w:r w:rsidR="008E4446" w:rsidRPr="008E4446">
        <w:rPr>
          <w:rFonts w:ascii="Times New Roman" w:hAnsi="Times New Roman" w:cs="Times New Roman"/>
          <w:sz w:val="28"/>
          <w:szCs w:val="28"/>
        </w:rPr>
        <w:t>[1]</w:t>
      </w:r>
      <w:r w:rsidRPr="00A330B1">
        <w:rPr>
          <w:rFonts w:ascii="Times New Roman" w:hAnsi="Times New Roman" w:cs="Times New Roman"/>
          <w:sz w:val="28"/>
          <w:szCs w:val="28"/>
        </w:rPr>
        <w:t xml:space="preserve">. </w:t>
      </w:r>
    </w:p>
    <w:p w14:paraId="0F5DE553"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Главным условием владения речевой культурой можно считать целенаправленное воспитание оценочного отношения к высказыванию, что включает в себя следующие этапы: осознание говорящим целевой установки общения, учет ситуации и условий общения, его места, адресата, прогнозирование воздействия высказывания на собеседника. Прогнозирование или предвидение воздействия высказывания требует конкретного умения: умелого выбора языковых средств, адекватных целям, условиям и ситуации общения.</w:t>
      </w:r>
    </w:p>
    <w:p w14:paraId="20335C46" w14:textId="51DC43EE"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Культуре устной речи посвятил свою работу «Мастерство устной речи» известный педагог и методист В.В. Голубков. Одним из недостатков школьного обучения Голубков В.В. считает: «небрежность в отношении устной речи со стороны учителей, которые не развивают привычку у младших школьников следить за своей речью, совершенствовать свою речевую культуру» </w:t>
      </w:r>
      <w:r w:rsidR="008E4446" w:rsidRPr="008E4446">
        <w:rPr>
          <w:rFonts w:ascii="Times New Roman" w:hAnsi="Times New Roman" w:cs="Times New Roman"/>
          <w:sz w:val="28"/>
          <w:szCs w:val="28"/>
        </w:rPr>
        <w:t>[</w:t>
      </w:r>
      <w:r w:rsidR="00A53C08" w:rsidRPr="00A53C08">
        <w:rPr>
          <w:rFonts w:ascii="Times New Roman" w:hAnsi="Times New Roman" w:cs="Times New Roman"/>
          <w:sz w:val="28"/>
          <w:szCs w:val="28"/>
        </w:rPr>
        <w:t>1</w:t>
      </w:r>
      <w:r w:rsidR="000C1582">
        <w:rPr>
          <w:rFonts w:ascii="Times New Roman" w:hAnsi="Times New Roman" w:cs="Times New Roman"/>
          <w:sz w:val="28"/>
          <w:szCs w:val="28"/>
        </w:rPr>
        <w:t>1</w:t>
      </w:r>
      <w:r w:rsidR="008E4446" w:rsidRPr="008E4446">
        <w:rPr>
          <w:rFonts w:ascii="Times New Roman" w:hAnsi="Times New Roman" w:cs="Times New Roman"/>
          <w:sz w:val="28"/>
          <w:szCs w:val="28"/>
        </w:rPr>
        <w:t>]</w:t>
      </w:r>
      <w:r w:rsidRPr="00A330B1">
        <w:rPr>
          <w:rFonts w:ascii="Times New Roman" w:hAnsi="Times New Roman" w:cs="Times New Roman"/>
          <w:sz w:val="28"/>
          <w:szCs w:val="28"/>
        </w:rPr>
        <w:t xml:space="preserve">. </w:t>
      </w:r>
    </w:p>
    <w:p w14:paraId="6D67A8F7"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Голубков В.В. выделяет особенности устной речи по сравнению с письменной: </w:t>
      </w:r>
    </w:p>
    <w:p w14:paraId="3CCA0D22" w14:textId="47B788DD"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 устное слово </w:t>
      </w:r>
      <w:r w:rsidR="0060163F">
        <w:rPr>
          <w:rFonts w:ascii="Times New Roman" w:hAnsi="Times New Roman" w:cs="Times New Roman"/>
          <w:sz w:val="28"/>
          <w:szCs w:val="28"/>
        </w:rPr>
        <w:t>–</w:t>
      </w:r>
      <w:r w:rsidRPr="00A330B1">
        <w:rPr>
          <w:rFonts w:ascii="Times New Roman" w:hAnsi="Times New Roman" w:cs="Times New Roman"/>
          <w:sz w:val="28"/>
          <w:szCs w:val="28"/>
        </w:rPr>
        <w:t xml:space="preserve"> это прежде всего слово живое, выразительное; </w:t>
      </w:r>
    </w:p>
    <w:p w14:paraId="2E669F81"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 </w:t>
      </w:r>
      <w:proofErr w:type="spellStart"/>
      <w:r w:rsidRPr="00A330B1">
        <w:rPr>
          <w:rFonts w:ascii="Times New Roman" w:hAnsi="Times New Roman" w:cs="Times New Roman"/>
          <w:sz w:val="28"/>
          <w:szCs w:val="28"/>
        </w:rPr>
        <w:t>импровизированность</w:t>
      </w:r>
      <w:proofErr w:type="spellEnd"/>
      <w:r w:rsidRPr="00A330B1">
        <w:rPr>
          <w:rFonts w:ascii="Times New Roman" w:hAnsi="Times New Roman" w:cs="Times New Roman"/>
          <w:sz w:val="28"/>
          <w:szCs w:val="28"/>
        </w:rPr>
        <w:t xml:space="preserve"> устной речи по сравнению с письменной;</w:t>
      </w:r>
    </w:p>
    <w:p w14:paraId="3201DCA6"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непосредственность общения;</w:t>
      </w:r>
    </w:p>
    <w:p w14:paraId="0C7A9C68"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 композиция словесного материала, умение организовать свою речь. </w:t>
      </w:r>
    </w:p>
    <w:p w14:paraId="56CEFBED"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Кроме того, устной речи в большей степени, чем письменной, свойственны эмоциональность, выразительность, экспрессивность. </w:t>
      </w:r>
    </w:p>
    <w:p w14:paraId="5DA38B23" w14:textId="0EAC96AD"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По мнению В.В. Голубкова, культурой речи обладает тот, кто: «говорит содержательно и убедительно; последовательно и логично; кратко, правильно, выразительно. Заботясь о развитии речевой культуры учащихся, необходимо ставить все три задачи: учить раскрывать содержание речи, компоновать речь и умело ее излагать» </w:t>
      </w:r>
      <w:r w:rsidR="008E4446" w:rsidRPr="008E4446">
        <w:rPr>
          <w:rFonts w:ascii="Times New Roman" w:hAnsi="Times New Roman" w:cs="Times New Roman"/>
          <w:sz w:val="28"/>
          <w:szCs w:val="28"/>
        </w:rPr>
        <w:t>[</w:t>
      </w:r>
      <w:r w:rsidR="00A53C08" w:rsidRPr="00A53C08">
        <w:rPr>
          <w:rFonts w:ascii="Times New Roman" w:hAnsi="Times New Roman" w:cs="Times New Roman"/>
          <w:sz w:val="28"/>
          <w:szCs w:val="28"/>
        </w:rPr>
        <w:t>1</w:t>
      </w:r>
      <w:r w:rsidR="000C1582">
        <w:rPr>
          <w:rFonts w:ascii="Times New Roman" w:hAnsi="Times New Roman" w:cs="Times New Roman"/>
          <w:sz w:val="28"/>
          <w:szCs w:val="28"/>
        </w:rPr>
        <w:t>1</w:t>
      </w:r>
      <w:r w:rsidR="008E4446" w:rsidRPr="008E4446">
        <w:rPr>
          <w:rFonts w:ascii="Times New Roman" w:hAnsi="Times New Roman" w:cs="Times New Roman"/>
          <w:sz w:val="28"/>
          <w:szCs w:val="28"/>
        </w:rPr>
        <w:t>]</w:t>
      </w:r>
      <w:r w:rsidRPr="00A330B1">
        <w:rPr>
          <w:rFonts w:ascii="Times New Roman" w:hAnsi="Times New Roman" w:cs="Times New Roman"/>
          <w:sz w:val="28"/>
          <w:szCs w:val="28"/>
        </w:rPr>
        <w:t xml:space="preserve">. </w:t>
      </w:r>
    </w:p>
    <w:p w14:paraId="661DA7F6"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В культуру устной речи В.В. Голубков включает содержательность, выразительность и правильность (</w:t>
      </w:r>
      <w:proofErr w:type="spellStart"/>
      <w:r w:rsidRPr="00A330B1">
        <w:rPr>
          <w:rFonts w:ascii="Times New Roman" w:hAnsi="Times New Roman" w:cs="Times New Roman"/>
          <w:sz w:val="28"/>
          <w:szCs w:val="28"/>
        </w:rPr>
        <w:t>нормированность</w:t>
      </w:r>
      <w:proofErr w:type="spellEnd"/>
      <w:r w:rsidRPr="00A330B1">
        <w:rPr>
          <w:rFonts w:ascii="Times New Roman" w:hAnsi="Times New Roman" w:cs="Times New Roman"/>
          <w:sz w:val="28"/>
          <w:szCs w:val="28"/>
        </w:rPr>
        <w:t xml:space="preserve">). Одна из наиболее важных задач начальной школы – научить младших школьников говорить по-разному, в зависимости от цели высказывания и адресата, то есть в конечном итоге научить пользоваться речью сообразно обстоятельствам. </w:t>
      </w:r>
    </w:p>
    <w:p w14:paraId="1AC177F0"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Исходя из этого, под культурой речи будем понимать процесс сознательного отбора и использования тех языковых средств, которые помогают осуществлять речевое воздействие и являются необходимыми для данного конкретного случая речевого общения. </w:t>
      </w:r>
    </w:p>
    <w:p w14:paraId="0B22F76D"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Речь – творческая функция человеческой психики, отражающая в речевом высказывании каждую новую ситуацию, возникающую в коммуникативном процессе. В ней особенно ярко и разносторонне проявляется влияние социальных факторов. </w:t>
      </w:r>
    </w:p>
    <w:p w14:paraId="577ABDC7"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lastRenderedPageBreak/>
        <w:t xml:space="preserve">Речевое поведение человека обусловлено не только постоянными социальными характеристиками, но и ситуативными характеристиками, отражающими изменение социальных ролей и вызывающих речевое переключение. </w:t>
      </w:r>
    </w:p>
    <w:p w14:paraId="1ACF6971"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Исходя из этого подтверждается наличие внимания современных исследователей к речевой культуре как к совокупности таких качеств речи, которые оказывают наилучшее воздействие на адресата с учетом конкретной обстановки и в соответствии с поставленной задачей. К ним относятся: богатство (разнообразие) речи, ее частота, выразительность, ясность, понятность, точность и правильность. </w:t>
      </w:r>
    </w:p>
    <w:p w14:paraId="220CC7FA" w14:textId="56EC4590"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Как видно из приведенных определений феномена речевой культуры, при рассмотрении этого вопроса нельзя ограничиваться только лишь понятием правильности речи. Речевая культура не может быть сведена, по словам В.Г. Костомарова</w:t>
      </w:r>
      <w:r w:rsidR="008E4446" w:rsidRPr="008E4446">
        <w:rPr>
          <w:rFonts w:ascii="Times New Roman" w:hAnsi="Times New Roman" w:cs="Times New Roman"/>
          <w:sz w:val="28"/>
          <w:szCs w:val="28"/>
        </w:rPr>
        <w:t xml:space="preserve"> [1]</w:t>
      </w:r>
      <w:r w:rsidRPr="00A330B1">
        <w:rPr>
          <w:rFonts w:ascii="Times New Roman" w:hAnsi="Times New Roman" w:cs="Times New Roman"/>
          <w:sz w:val="28"/>
          <w:szCs w:val="28"/>
        </w:rPr>
        <w:t xml:space="preserve">, к перечню запретов и догматическому определению «правильно - неправильно». Феномен «речевая культура» тесно связан с закономерностями и особенностями развития и функционирования языка, а также с речевой деятельностью во всем ее разнообразии. </w:t>
      </w:r>
    </w:p>
    <w:p w14:paraId="5F6096F0"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Характеристика феномена «речевая культура» включает в себя еще и определенную, предоставляемую языковой системой возможность находить для выражения конкретного содержания в каждой реальной ситуации речевого общения новую речевую форму. </w:t>
      </w:r>
    </w:p>
    <w:p w14:paraId="178B5C37" w14:textId="77777777"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 xml:space="preserve">Речевая культура вырабатывает навыки регулирования отбора и употребления языковых средств в процессе речевого общении, помогает формировать сознательное отношение к их использованию в речевой практике. </w:t>
      </w:r>
    </w:p>
    <w:p w14:paraId="585D7A74" w14:textId="513BC4FC" w:rsidR="00A330B1" w:rsidRPr="00A330B1" w:rsidRDefault="00A330B1" w:rsidP="00A330B1">
      <w:pPr>
        <w:spacing w:after="0" w:line="240" w:lineRule="auto"/>
        <w:ind w:firstLine="851"/>
        <w:jc w:val="both"/>
        <w:rPr>
          <w:rFonts w:ascii="Times New Roman" w:hAnsi="Times New Roman" w:cs="Times New Roman"/>
          <w:sz w:val="28"/>
          <w:szCs w:val="28"/>
        </w:rPr>
      </w:pPr>
      <w:r w:rsidRPr="00A330B1">
        <w:rPr>
          <w:rFonts w:ascii="Times New Roman" w:hAnsi="Times New Roman" w:cs="Times New Roman"/>
          <w:sz w:val="28"/>
          <w:szCs w:val="28"/>
        </w:rPr>
        <w:t>Таким образом, мы видим, что в современной научной литературе до последнего времени преобладала тенденция отождествления понятии «культура речи» и «правильность речи», «языковая нормативность». Эти понятия, несомненно, вошли в характеристику феномена «культура речи», поскольку он основан на грамматических, синтаксических, лексических и стилистических нормах языка, и помогает закрепить их в речевой практике. Однако понятие «культура речи» не совпадает по своей сущности с понятиями «правильность» и «нормативность». Оно связывается с возможностями всей языковой системы, выражающей конкретное содержание в каждой реальной ситуации речевого общения. Речевая культура вырабатывает умения отбирать и употреблять языковые средства в процессе речевого общения, помогает формировать сознательное отношение к их использованию в речевой практике</w:t>
      </w:r>
      <w:r w:rsidR="006950DF">
        <w:rPr>
          <w:rFonts w:ascii="Times New Roman" w:hAnsi="Times New Roman" w:cs="Times New Roman"/>
          <w:sz w:val="28"/>
          <w:szCs w:val="28"/>
        </w:rPr>
        <w:t xml:space="preserve"> с учетом всех этических и культурных особенностей социума, в рамках которого происходит речевое взаимодействие</w:t>
      </w:r>
      <w:r w:rsidRPr="00A330B1">
        <w:rPr>
          <w:rFonts w:ascii="Times New Roman" w:hAnsi="Times New Roman" w:cs="Times New Roman"/>
          <w:sz w:val="28"/>
          <w:szCs w:val="28"/>
        </w:rPr>
        <w:t xml:space="preserve">. </w:t>
      </w:r>
    </w:p>
    <w:p w14:paraId="0213A6FD" w14:textId="67D10732" w:rsidR="00652CA8" w:rsidRPr="00114A65" w:rsidRDefault="00114A65" w:rsidP="005D087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Понятие «речевая культура» </w:t>
      </w:r>
      <w:r w:rsidR="006950DF">
        <w:rPr>
          <w:rFonts w:ascii="Times New Roman" w:hAnsi="Times New Roman" w:cs="Times New Roman"/>
          <w:sz w:val="28"/>
          <w:szCs w:val="28"/>
        </w:rPr>
        <w:t>является</w:t>
      </w:r>
      <w:r>
        <w:rPr>
          <w:rFonts w:ascii="Times New Roman" w:hAnsi="Times New Roman" w:cs="Times New Roman"/>
          <w:sz w:val="28"/>
          <w:szCs w:val="28"/>
        </w:rPr>
        <w:t xml:space="preserve"> форм</w:t>
      </w:r>
      <w:r w:rsidR="006950DF">
        <w:rPr>
          <w:rFonts w:ascii="Times New Roman" w:hAnsi="Times New Roman" w:cs="Times New Roman"/>
          <w:sz w:val="28"/>
          <w:szCs w:val="28"/>
        </w:rPr>
        <w:t>ой</w:t>
      </w:r>
      <w:r>
        <w:rPr>
          <w:rFonts w:ascii="Times New Roman" w:hAnsi="Times New Roman" w:cs="Times New Roman"/>
          <w:sz w:val="28"/>
          <w:szCs w:val="28"/>
        </w:rPr>
        <w:t xml:space="preserve"> </w:t>
      </w:r>
      <w:r w:rsidR="006950DF">
        <w:rPr>
          <w:rFonts w:ascii="Times New Roman" w:hAnsi="Times New Roman" w:cs="Times New Roman"/>
          <w:sz w:val="28"/>
          <w:szCs w:val="28"/>
        </w:rPr>
        <w:t>взаимодействия</w:t>
      </w:r>
      <w:r>
        <w:rPr>
          <w:rFonts w:ascii="Times New Roman" w:hAnsi="Times New Roman" w:cs="Times New Roman"/>
          <w:sz w:val="28"/>
          <w:szCs w:val="28"/>
        </w:rPr>
        <w:t xml:space="preserve"> человека. </w:t>
      </w:r>
      <w:r w:rsidR="006950DF">
        <w:rPr>
          <w:rFonts w:ascii="Times New Roman" w:hAnsi="Times New Roman" w:cs="Times New Roman"/>
          <w:sz w:val="28"/>
          <w:szCs w:val="28"/>
        </w:rPr>
        <w:t>Взаимодействие в</w:t>
      </w:r>
      <w:r>
        <w:rPr>
          <w:rFonts w:ascii="Times New Roman" w:hAnsi="Times New Roman" w:cs="Times New Roman"/>
          <w:sz w:val="28"/>
          <w:szCs w:val="28"/>
        </w:rPr>
        <w:t xml:space="preserve"> общени</w:t>
      </w:r>
      <w:r w:rsidR="006950DF">
        <w:rPr>
          <w:rFonts w:ascii="Times New Roman" w:hAnsi="Times New Roman" w:cs="Times New Roman"/>
          <w:sz w:val="28"/>
          <w:szCs w:val="28"/>
        </w:rPr>
        <w:t>и</w:t>
      </w:r>
      <w:r>
        <w:rPr>
          <w:rFonts w:ascii="Times New Roman" w:hAnsi="Times New Roman" w:cs="Times New Roman"/>
          <w:sz w:val="28"/>
          <w:szCs w:val="28"/>
        </w:rPr>
        <w:t>, коммуникации, котор</w:t>
      </w:r>
      <w:r w:rsidR="006950DF">
        <w:rPr>
          <w:rFonts w:ascii="Times New Roman" w:hAnsi="Times New Roman" w:cs="Times New Roman"/>
          <w:sz w:val="28"/>
          <w:szCs w:val="28"/>
        </w:rPr>
        <w:t>ое</w:t>
      </w:r>
      <w:r>
        <w:rPr>
          <w:rFonts w:ascii="Times New Roman" w:hAnsi="Times New Roman" w:cs="Times New Roman"/>
          <w:sz w:val="28"/>
          <w:szCs w:val="28"/>
        </w:rPr>
        <w:t xml:space="preserve"> </w:t>
      </w:r>
      <w:r w:rsidR="006950DF">
        <w:rPr>
          <w:rFonts w:ascii="Times New Roman" w:hAnsi="Times New Roman" w:cs="Times New Roman"/>
          <w:sz w:val="28"/>
          <w:szCs w:val="28"/>
        </w:rPr>
        <w:t xml:space="preserve">начинается </w:t>
      </w:r>
      <w:r>
        <w:rPr>
          <w:rFonts w:ascii="Times New Roman" w:hAnsi="Times New Roman" w:cs="Times New Roman"/>
          <w:sz w:val="28"/>
          <w:szCs w:val="28"/>
        </w:rPr>
        <w:t>формир</w:t>
      </w:r>
      <w:r w:rsidR="006950DF">
        <w:rPr>
          <w:rFonts w:ascii="Times New Roman" w:hAnsi="Times New Roman" w:cs="Times New Roman"/>
          <w:sz w:val="28"/>
          <w:szCs w:val="28"/>
        </w:rPr>
        <w:t>оватьс</w:t>
      </w:r>
      <w:r>
        <w:rPr>
          <w:rFonts w:ascii="Times New Roman" w:hAnsi="Times New Roman" w:cs="Times New Roman"/>
          <w:sz w:val="28"/>
          <w:szCs w:val="28"/>
        </w:rPr>
        <w:t>я</w:t>
      </w:r>
      <w:r w:rsidR="006950DF">
        <w:rPr>
          <w:rFonts w:ascii="Times New Roman" w:hAnsi="Times New Roman" w:cs="Times New Roman"/>
          <w:sz w:val="28"/>
          <w:szCs w:val="28"/>
        </w:rPr>
        <w:t xml:space="preserve"> с рождения</w:t>
      </w:r>
      <w:r>
        <w:rPr>
          <w:rFonts w:ascii="Times New Roman" w:hAnsi="Times New Roman" w:cs="Times New Roman"/>
          <w:sz w:val="28"/>
          <w:szCs w:val="28"/>
        </w:rPr>
        <w:t xml:space="preserve">, развивается </w:t>
      </w:r>
      <w:r w:rsidR="006950DF">
        <w:rPr>
          <w:rFonts w:ascii="Times New Roman" w:hAnsi="Times New Roman" w:cs="Times New Roman"/>
          <w:sz w:val="28"/>
          <w:szCs w:val="28"/>
        </w:rPr>
        <w:t xml:space="preserve">в процессе взаимодействия человека с социумом (той культурной средой), начиная от микросоциума (родители, воспитатели, педагоги) заканчивая </w:t>
      </w:r>
      <w:proofErr w:type="spellStart"/>
      <w:r w:rsidR="006950DF">
        <w:rPr>
          <w:rFonts w:ascii="Times New Roman" w:hAnsi="Times New Roman" w:cs="Times New Roman"/>
          <w:sz w:val="28"/>
          <w:szCs w:val="28"/>
        </w:rPr>
        <w:t>макросоциумом</w:t>
      </w:r>
      <w:proofErr w:type="spellEnd"/>
      <w:r w:rsidR="006950DF">
        <w:rPr>
          <w:rFonts w:ascii="Times New Roman" w:hAnsi="Times New Roman" w:cs="Times New Roman"/>
          <w:sz w:val="28"/>
          <w:szCs w:val="28"/>
        </w:rPr>
        <w:t xml:space="preserve"> (общество в целом). </w:t>
      </w:r>
    </w:p>
    <w:p w14:paraId="00CFB55C" w14:textId="590E089E" w:rsidR="00A330B1" w:rsidRDefault="00A330B1" w:rsidP="005D087F">
      <w:pPr>
        <w:spacing w:after="0" w:line="240" w:lineRule="auto"/>
        <w:jc w:val="both"/>
        <w:rPr>
          <w:rFonts w:ascii="Times New Roman" w:hAnsi="Times New Roman" w:cs="Times New Roman"/>
          <w:sz w:val="24"/>
          <w:szCs w:val="28"/>
        </w:rPr>
      </w:pPr>
    </w:p>
    <w:p w14:paraId="0A6D6E1E" w14:textId="77777777" w:rsidR="006950DF" w:rsidRDefault="006950DF" w:rsidP="005D087F">
      <w:pPr>
        <w:spacing w:after="0" w:line="240" w:lineRule="auto"/>
        <w:jc w:val="both"/>
        <w:rPr>
          <w:rFonts w:ascii="Times New Roman" w:hAnsi="Times New Roman" w:cs="Times New Roman"/>
          <w:sz w:val="24"/>
          <w:szCs w:val="28"/>
        </w:rPr>
      </w:pPr>
    </w:p>
    <w:p w14:paraId="20F1A957" w14:textId="5CDF626C" w:rsidR="00124F34" w:rsidRDefault="00614570" w:rsidP="005D087F">
      <w:pPr>
        <w:spacing w:after="0" w:line="240" w:lineRule="auto"/>
        <w:jc w:val="both"/>
        <w:rPr>
          <w:rFonts w:ascii="Times New Roman" w:hAnsi="Times New Roman" w:cs="Times New Roman"/>
          <w:sz w:val="24"/>
          <w:szCs w:val="28"/>
        </w:rPr>
      </w:pPr>
      <w:r>
        <w:rPr>
          <w:rFonts w:ascii="Times New Roman" w:hAnsi="Times New Roman" w:cs="Times New Roman"/>
          <w:sz w:val="24"/>
          <w:szCs w:val="28"/>
        </w:rPr>
        <w:lastRenderedPageBreak/>
        <w:t>СПИСОК ЛИТЕРАТУРЫ</w:t>
      </w:r>
      <w:r w:rsidR="00124F34">
        <w:rPr>
          <w:rFonts w:ascii="Times New Roman" w:hAnsi="Times New Roman" w:cs="Times New Roman"/>
          <w:sz w:val="24"/>
          <w:szCs w:val="28"/>
        </w:rPr>
        <w:t>:</w:t>
      </w:r>
    </w:p>
    <w:p w14:paraId="517A0D11" w14:textId="7A607B9D" w:rsidR="001306C5" w:rsidRPr="001306C5" w:rsidRDefault="001306C5" w:rsidP="00490A36">
      <w:pPr>
        <w:pStyle w:val="a5"/>
        <w:numPr>
          <w:ilvl w:val="0"/>
          <w:numId w:val="1"/>
        </w:numPr>
        <w:spacing w:after="0" w:line="240" w:lineRule="auto"/>
        <w:ind w:left="0" w:firstLine="0"/>
        <w:jc w:val="both"/>
        <w:rPr>
          <w:rFonts w:ascii="Times New Roman" w:hAnsi="Times New Roman" w:cs="Times New Roman"/>
          <w:sz w:val="24"/>
          <w:szCs w:val="28"/>
        </w:rPr>
      </w:pPr>
      <w:r w:rsidRPr="001306C5">
        <w:rPr>
          <w:rFonts w:ascii="Times New Roman" w:hAnsi="Times New Roman" w:cs="Times New Roman"/>
          <w:sz w:val="24"/>
          <w:szCs w:val="28"/>
        </w:rPr>
        <w:t>Актуальные проблемы культуры речи [</w:t>
      </w:r>
      <w:r>
        <w:rPr>
          <w:rFonts w:ascii="Times New Roman" w:hAnsi="Times New Roman" w:cs="Times New Roman"/>
          <w:sz w:val="24"/>
          <w:szCs w:val="28"/>
        </w:rPr>
        <w:t>Электронный ресурс</w:t>
      </w:r>
      <w:r w:rsidRPr="001306C5">
        <w:rPr>
          <w:rFonts w:ascii="Times New Roman" w:hAnsi="Times New Roman" w:cs="Times New Roman"/>
          <w:sz w:val="24"/>
          <w:szCs w:val="28"/>
        </w:rPr>
        <w:t xml:space="preserve">] : Сборник / Под ред. В. Г. Костомарова и Л. И. Скворцова. </w:t>
      </w:r>
      <w:r>
        <w:rPr>
          <w:rFonts w:ascii="Times New Roman" w:hAnsi="Times New Roman" w:cs="Times New Roman"/>
          <w:sz w:val="24"/>
          <w:szCs w:val="28"/>
        </w:rPr>
        <w:t>–</w:t>
      </w:r>
      <w:r w:rsidRPr="001306C5">
        <w:rPr>
          <w:rFonts w:ascii="Times New Roman" w:hAnsi="Times New Roman" w:cs="Times New Roman"/>
          <w:sz w:val="24"/>
          <w:szCs w:val="28"/>
        </w:rPr>
        <w:t xml:space="preserve"> Москва : Наука, 1970. – 403 с.</w:t>
      </w:r>
      <w:r>
        <w:rPr>
          <w:rFonts w:ascii="Times New Roman" w:hAnsi="Times New Roman" w:cs="Times New Roman"/>
          <w:sz w:val="24"/>
          <w:szCs w:val="28"/>
        </w:rPr>
        <w:t xml:space="preserve"> – </w:t>
      </w:r>
      <w:r>
        <w:rPr>
          <w:rFonts w:ascii="Times New Roman" w:hAnsi="Times New Roman" w:cs="Times New Roman"/>
          <w:sz w:val="24"/>
          <w:szCs w:val="28"/>
          <w:lang w:val="en-US"/>
        </w:rPr>
        <w:t>URL</w:t>
      </w:r>
      <w:r>
        <w:rPr>
          <w:rFonts w:ascii="Times New Roman" w:hAnsi="Times New Roman" w:cs="Times New Roman"/>
          <w:sz w:val="24"/>
          <w:szCs w:val="28"/>
        </w:rPr>
        <w:t xml:space="preserve">: </w:t>
      </w:r>
      <w:hyperlink r:id="rId8" w:history="1">
        <w:r w:rsidRPr="00786EAF">
          <w:rPr>
            <w:rStyle w:val="a4"/>
            <w:rFonts w:ascii="Times New Roman" w:hAnsi="Times New Roman" w:cs="Times New Roman"/>
            <w:sz w:val="24"/>
            <w:szCs w:val="28"/>
          </w:rPr>
          <w:t>https://search.rsl.ru/ru/record/01007221015</w:t>
        </w:r>
      </w:hyperlink>
      <w:r>
        <w:rPr>
          <w:rFonts w:ascii="Times New Roman" w:hAnsi="Times New Roman" w:cs="Times New Roman"/>
          <w:sz w:val="24"/>
          <w:szCs w:val="28"/>
        </w:rPr>
        <w:t xml:space="preserve"> (Дата обращения: 31.01.2024).</w:t>
      </w:r>
    </w:p>
    <w:p w14:paraId="505BA3FC" w14:textId="4DD077D5" w:rsidR="001A374D" w:rsidRDefault="00A330B1" w:rsidP="00490A36">
      <w:pPr>
        <w:pStyle w:val="a5"/>
        <w:numPr>
          <w:ilvl w:val="0"/>
          <w:numId w:val="1"/>
        </w:numPr>
        <w:spacing w:after="0" w:line="240" w:lineRule="auto"/>
        <w:ind w:left="0" w:firstLine="0"/>
        <w:jc w:val="both"/>
        <w:rPr>
          <w:rFonts w:ascii="Times New Roman" w:hAnsi="Times New Roman" w:cs="Times New Roman"/>
          <w:sz w:val="24"/>
          <w:szCs w:val="28"/>
        </w:rPr>
      </w:pPr>
      <w:r>
        <w:rPr>
          <w:rFonts w:ascii="Times New Roman" w:hAnsi="Times New Roman" w:cs="Times New Roman"/>
          <w:sz w:val="24"/>
          <w:szCs w:val="28"/>
        </w:rPr>
        <w:t>Артемов</w:t>
      </w:r>
      <w:r w:rsidRPr="00A330B1">
        <w:rPr>
          <w:rFonts w:ascii="Times New Roman" w:hAnsi="Times New Roman" w:cs="Times New Roman"/>
          <w:sz w:val="24"/>
          <w:szCs w:val="28"/>
        </w:rPr>
        <w:t xml:space="preserve">, </w:t>
      </w:r>
      <w:r>
        <w:rPr>
          <w:rFonts w:ascii="Times New Roman" w:hAnsi="Times New Roman" w:cs="Times New Roman"/>
          <w:sz w:val="24"/>
          <w:szCs w:val="28"/>
        </w:rPr>
        <w:t>В</w:t>
      </w:r>
      <w:r w:rsidRPr="00A330B1">
        <w:rPr>
          <w:rFonts w:ascii="Times New Roman" w:hAnsi="Times New Roman" w:cs="Times New Roman"/>
          <w:sz w:val="24"/>
          <w:szCs w:val="28"/>
        </w:rPr>
        <w:t>.</w:t>
      </w:r>
      <w:r>
        <w:rPr>
          <w:rFonts w:ascii="Times New Roman" w:hAnsi="Times New Roman" w:cs="Times New Roman"/>
          <w:sz w:val="24"/>
          <w:szCs w:val="28"/>
        </w:rPr>
        <w:t>А</w:t>
      </w:r>
      <w:r w:rsidRPr="00A330B1">
        <w:rPr>
          <w:rFonts w:ascii="Times New Roman" w:hAnsi="Times New Roman" w:cs="Times New Roman"/>
          <w:sz w:val="24"/>
          <w:szCs w:val="28"/>
        </w:rPr>
        <w:t>. Культура речи [</w:t>
      </w:r>
      <w:r>
        <w:rPr>
          <w:rFonts w:ascii="Times New Roman" w:hAnsi="Times New Roman" w:cs="Times New Roman"/>
          <w:sz w:val="24"/>
          <w:szCs w:val="28"/>
        </w:rPr>
        <w:t>Электронный</w:t>
      </w:r>
      <w:r w:rsidRPr="00A330B1">
        <w:rPr>
          <w:rFonts w:ascii="Times New Roman" w:hAnsi="Times New Roman" w:cs="Times New Roman"/>
          <w:sz w:val="24"/>
          <w:szCs w:val="28"/>
        </w:rPr>
        <w:t xml:space="preserve"> </w:t>
      </w:r>
      <w:r>
        <w:rPr>
          <w:rFonts w:ascii="Times New Roman" w:hAnsi="Times New Roman" w:cs="Times New Roman"/>
          <w:sz w:val="24"/>
          <w:szCs w:val="28"/>
        </w:rPr>
        <w:t>ресурс</w:t>
      </w:r>
      <w:r w:rsidRPr="00A330B1">
        <w:rPr>
          <w:rFonts w:ascii="Times New Roman" w:hAnsi="Times New Roman" w:cs="Times New Roman"/>
          <w:sz w:val="24"/>
          <w:szCs w:val="28"/>
        </w:rPr>
        <w:t xml:space="preserve">] / Проф. В. А. Артемов. </w:t>
      </w:r>
      <w:r>
        <w:rPr>
          <w:rFonts w:ascii="Times New Roman" w:hAnsi="Times New Roman" w:cs="Times New Roman"/>
          <w:sz w:val="24"/>
          <w:szCs w:val="28"/>
        </w:rPr>
        <w:t>–</w:t>
      </w:r>
      <w:r w:rsidRPr="00A330B1">
        <w:rPr>
          <w:rFonts w:ascii="Times New Roman" w:hAnsi="Times New Roman" w:cs="Times New Roman"/>
          <w:sz w:val="24"/>
          <w:szCs w:val="28"/>
        </w:rPr>
        <w:t xml:space="preserve"> Москва : Знание, 1966. – 79 с. – </w:t>
      </w:r>
      <w:r w:rsidRPr="00A330B1">
        <w:rPr>
          <w:rFonts w:ascii="Times New Roman" w:hAnsi="Times New Roman" w:cs="Times New Roman"/>
          <w:sz w:val="24"/>
          <w:szCs w:val="28"/>
          <w:lang w:val="en-US"/>
        </w:rPr>
        <w:t>URL</w:t>
      </w:r>
      <w:r w:rsidRPr="00A330B1">
        <w:rPr>
          <w:rFonts w:ascii="Times New Roman" w:hAnsi="Times New Roman" w:cs="Times New Roman"/>
          <w:sz w:val="24"/>
          <w:szCs w:val="28"/>
        </w:rPr>
        <w:t xml:space="preserve">: </w:t>
      </w:r>
      <w:hyperlink r:id="rId9" w:history="1">
        <w:r w:rsidRPr="00786EAF">
          <w:rPr>
            <w:rStyle w:val="a4"/>
            <w:rFonts w:ascii="Times New Roman" w:hAnsi="Times New Roman" w:cs="Times New Roman"/>
            <w:sz w:val="24"/>
            <w:szCs w:val="28"/>
          </w:rPr>
          <w:t>https://search.rsl.ru/ru/record/01005949321</w:t>
        </w:r>
      </w:hyperlink>
      <w:r>
        <w:rPr>
          <w:rFonts w:ascii="Times New Roman" w:hAnsi="Times New Roman" w:cs="Times New Roman"/>
          <w:sz w:val="24"/>
          <w:szCs w:val="28"/>
        </w:rPr>
        <w:t xml:space="preserve"> (Дата обращения: 02.02.2024).</w:t>
      </w:r>
    </w:p>
    <w:p w14:paraId="519209BC" w14:textId="44AF3777" w:rsidR="000C1582" w:rsidRPr="000C1582" w:rsidRDefault="000C1582" w:rsidP="000C1582">
      <w:pPr>
        <w:pStyle w:val="a5"/>
        <w:numPr>
          <w:ilvl w:val="0"/>
          <w:numId w:val="1"/>
        </w:numPr>
        <w:spacing w:after="0" w:line="240" w:lineRule="auto"/>
        <w:ind w:left="0" w:firstLine="0"/>
        <w:jc w:val="both"/>
        <w:rPr>
          <w:rFonts w:ascii="Times New Roman" w:hAnsi="Times New Roman" w:cs="Times New Roman"/>
          <w:sz w:val="24"/>
          <w:szCs w:val="28"/>
        </w:rPr>
      </w:pPr>
      <w:r w:rsidRPr="000C1582">
        <w:rPr>
          <w:rFonts w:ascii="Times New Roman" w:hAnsi="Times New Roman" w:cs="Times New Roman"/>
          <w:sz w:val="24"/>
          <w:szCs w:val="28"/>
        </w:rPr>
        <w:t>Введенская</w:t>
      </w:r>
      <w:r>
        <w:rPr>
          <w:rFonts w:ascii="Times New Roman" w:hAnsi="Times New Roman" w:cs="Times New Roman"/>
          <w:sz w:val="24"/>
          <w:szCs w:val="28"/>
        </w:rPr>
        <w:t>,</w:t>
      </w:r>
      <w:r w:rsidRPr="000C1582">
        <w:rPr>
          <w:rFonts w:ascii="Times New Roman" w:hAnsi="Times New Roman" w:cs="Times New Roman"/>
          <w:sz w:val="24"/>
          <w:szCs w:val="28"/>
        </w:rPr>
        <w:t xml:space="preserve"> </w:t>
      </w:r>
      <w:r>
        <w:rPr>
          <w:rFonts w:ascii="Times New Roman" w:hAnsi="Times New Roman" w:cs="Times New Roman"/>
          <w:sz w:val="24"/>
          <w:szCs w:val="28"/>
        </w:rPr>
        <w:t>Л</w:t>
      </w:r>
      <w:r w:rsidRPr="000C1582">
        <w:rPr>
          <w:rFonts w:ascii="Times New Roman" w:hAnsi="Times New Roman" w:cs="Times New Roman"/>
          <w:sz w:val="24"/>
          <w:szCs w:val="28"/>
        </w:rPr>
        <w:t>.</w:t>
      </w:r>
      <w:r>
        <w:rPr>
          <w:rFonts w:ascii="Times New Roman" w:hAnsi="Times New Roman" w:cs="Times New Roman"/>
          <w:sz w:val="24"/>
          <w:szCs w:val="28"/>
        </w:rPr>
        <w:t xml:space="preserve"> </w:t>
      </w:r>
      <w:r w:rsidRPr="000C1582">
        <w:rPr>
          <w:rFonts w:ascii="Times New Roman" w:hAnsi="Times New Roman" w:cs="Times New Roman"/>
          <w:sz w:val="24"/>
          <w:szCs w:val="28"/>
        </w:rPr>
        <w:t>А.</w:t>
      </w:r>
      <w:r>
        <w:rPr>
          <w:rFonts w:ascii="Times New Roman" w:hAnsi="Times New Roman" w:cs="Times New Roman"/>
          <w:sz w:val="24"/>
          <w:szCs w:val="28"/>
        </w:rPr>
        <w:t xml:space="preserve"> Культура речи </w:t>
      </w:r>
      <w:r w:rsidRPr="000C1582">
        <w:rPr>
          <w:rFonts w:ascii="Times New Roman" w:hAnsi="Times New Roman" w:cs="Times New Roman"/>
          <w:sz w:val="24"/>
          <w:szCs w:val="28"/>
        </w:rPr>
        <w:t>[</w:t>
      </w:r>
      <w:r>
        <w:rPr>
          <w:rFonts w:ascii="Times New Roman" w:hAnsi="Times New Roman" w:cs="Times New Roman"/>
          <w:sz w:val="24"/>
          <w:szCs w:val="28"/>
        </w:rPr>
        <w:t>Электронный ресурс</w:t>
      </w:r>
      <w:r w:rsidRPr="000C1582">
        <w:rPr>
          <w:rFonts w:ascii="Times New Roman" w:hAnsi="Times New Roman" w:cs="Times New Roman"/>
          <w:sz w:val="24"/>
          <w:szCs w:val="28"/>
        </w:rPr>
        <w:t>]</w:t>
      </w:r>
      <w:r>
        <w:rPr>
          <w:rFonts w:ascii="Times New Roman" w:hAnsi="Times New Roman" w:cs="Times New Roman"/>
          <w:sz w:val="24"/>
          <w:szCs w:val="28"/>
        </w:rPr>
        <w:t xml:space="preserve"> : учебное пособие / Л. А. Введенская</w:t>
      </w:r>
      <w:r w:rsidRPr="000C1582">
        <w:rPr>
          <w:rFonts w:ascii="Times New Roman" w:hAnsi="Times New Roman" w:cs="Times New Roman"/>
          <w:sz w:val="24"/>
          <w:szCs w:val="28"/>
        </w:rPr>
        <w:t>.</w:t>
      </w:r>
      <w:r>
        <w:rPr>
          <w:rFonts w:ascii="Times New Roman" w:hAnsi="Times New Roman" w:cs="Times New Roman"/>
          <w:sz w:val="24"/>
          <w:szCs w:val="28"/>
        </w:rPr>
        <w:t xml:space="preserve"> – </w:t>
      </w:r>
      <w:proofErr w:type="spellStart"/>
      <w:r>
        <w:rPr>
          <w:rFonts w:ascii="Times New Roman" w:hAnsi="Times New Roman" w:cs="Times New Roman"/>
          <w:sz w:val="24"/>
          <w:szCs w:val="28"/>
        </w:rPr>
        <w:t>Ростов</w:t>
      </w:r>
      <w:proofErr w:type="spellEnd"/>
      <w:r>
        <w:rPr>
          <w:rFonts w:ascii="Times New Roman" w:hAnsi="Times New Roman" w:cs="Times New Roman"/>
          <w:sz w:val="24"/>
          <w:szCs w:val="28"/>
        </w:rPr>
        <w:t xml:space="preserve"> н/Д: Феникс, 2001. – </w:t>
      </w:r>
      <w:r w:rsidRPr="000C1582">
        <w:rPr>
          <w:rFonts w:ascii="Times New Roman" w:hAnsi="Times New Roman" w:cs="Times New Roman"/>
          <w:sz w:val="24"/>
          <w:szCs w:val="28"/>
        </w:rPr>
        <w:t>448 с.</w:t>
      </w:r>
      <w:r>
        <w:rPr>
          <w:rFonts w:ascii="Times New Roman" w:hAnsi="Times New Roman" w:cs="Times New Roman"/>
          <w:sz w:val="24"/>
          <w:szCs w:val="28"/>
        </w:rPr>
        <w:t xml:space="preserve"> – </w:t>
      </w:r>
      <w:r>
        <w:rPr>
          <w:rFonts w:ascii="Times New Roman" w:hAnsi="Times New Roman" w:cs="Times New Roman"/>
          <w:sz w:val="24"/>
          <w:szCs w:val="28"/>
          <w:lang w:val="en-US"/>
        </w:rPr>
        <w:t>URL</w:t>
      </w:r>
      <w:r>
        <w:rPr>
          <w:rFonts w:ascii="Times New Roman" w:hAnsi="Times New Roman" w:cs="Times New Roman"/>
          <w:sz w:val="24"/>
          <w:szCs w:val="28"/>
        </w:rPr>
        <w:t xml:space="preserve">: </w:t>
      </w:r>
      <w:hyperlink r:id="rId10" w:history="1">
        <w:r w:rsidRPr="00E35E7A">
          <w:rPr>
            <w:rStyle w:val="a4"/>
            <w:rFonts w:ascii="Times New Roman" w:hAnsi="Times New Roman" w:cs="Times New Roman"/>
            <w:sz w:val="24"/>
            <w:szCs w:val="28"/>
          </w:rPr>
          <w:t>https://studfile.net/preview/7283951/</w:t>
        </w:r>
      </w:hyperlink>
      <w:r>
        <w:rPr>
          <w:rFonts w:ascii="Times New Roman" w:hAnsi="Times New Roman" w:cs="Times New Roman"/>
          <w:sz w:val="24"/>
          <w:szCs w:val="28"/>
        </w:rPr>
        <w:t xml:space="preserve"> (Дата обращения: 01.03.2024).</w:t>
      </w:r>
    </w:p>
    <w:p w14:paraId="193C1B63" w14:textId="650E01CA" w:rsidR="00D43A5D" w:rsidRPr="00D43A5D" w:rsidRDefault="00D43A5D" w:rsidP="00490A36">
      <w:pPr>
        <w:pStyle w:val="a5"/>
        <w:numPr>
          <w:ilvl w:val="0"/>
          <w:numId w:val="1"/>
        </w:numPr>
        <w:spacing w:after="0" w:line="240" w:lineRule="auto"/>
        <w:ind w:left="0" w:firstLine="0"/>
        <w:jc w:val="both"/>
        <w:rPr>
          <w:rFonts w:ascii="Times New Roman" w:hAnsi="Times New Roman" w:cs="Times New Roman"/>
          <w:sz w:val="24"/>
          <w:szCs w:val="28"/>
        </w:rPr>
      </w:pPr>
      <w:r w:rsidRPr="00D43A5D">
        <w:rPr>
          <w:rFonts w:ascii="Times New Roman" w:hAnsi="Times New Roman" w:cs="Times New Roman"/>
          <w:sz w:val="24"/>
          <w:szCs w:val="28"/>
        </w:rPr>
        <w:t>Виноградов, В</w:t>
      </w:r>
      <w:r>
        <w:rPr>
          <w:rFonts w:ascii="Times New Roman" w:hAnsi="Times New Roman" w:cs="Times New Roman"/>
          <w:sz w:val="24"/>
          <w:szCs w:val="28"/>
        </w:rPr>
        <w:t xml:space="preserve">. В. </w:t>
      </w:r>
      <w:r w:rsidRPr="00D43A5D">
        <w:rPr>
          <w:rFonts w:ascii="Times New Roman" w:hAnsi="Times New Roman" w:cs="Times New Roman"/>
          <w:sz w:val="24"/>
          <w:szCs w:val="28"/>
        </w:rPr>
        <w:t xml:space="preserve">История слов : Ок.1500 слов и выражений и более 5000 слов, с ними </w:t>
      </w:r>
      <w:proofErr w:type="spellStart"/>
      <w:r w:rsidRPr="00D43A5D">
        <w:rPr>
          <w:rFonts w:ascii="Times New Roman" w:hAnsi="Times New Roman" w:cs="Times New Roman"/>
          <w:sz w:val="24"/>
          <w:szCs w:val="28"/>
        </w:rPr>
        <w:t>связ</w:t>
      </w:r>
      <w:proofErr w:type="spellEnd"/>
      <w:r w:rsidRPr="00D43A5D">
        <w:rPr>
          <w:rFonts w:ascii="Times New Roman" w:hAnsi="Times New Roman" w:cs="Times New Roman"/>
          <w:sz w:val="24"/>
          <w:szCs w:val="28"/>
        </w:rPr>
        <w:t>.</w:t>
      </w:r>
      <w:r>
        <w:rPr>
          <w:rFonts w:ascii="Times New Roman" w:hAnsi="Times New Roman" w:cs="Times New Roman"/>
          <w:sz w:val="24"/>
          <w:szCs w:val="28"/>
        </w:rPr>
        <w:t xml:space="preserve"> </w:t>
      </w:r>
      <w:r w:rsidRPr="001B6E1A">
        <w:rPr>
          <w:rFonts w:ascii="Times New Roman" w:hAnsi="Times New Roman" w:cs="Times New Roman"/>
          <w:sz w:val="24"/>
          <w:szCs w:val="28"/>
        </w:rPr>
        <w:t>[</w:t>
      </w:r>
      <w:r>
        <w:rPr>
          <w:rFonts w:ascii="Times New Roman" w:hAnsi="Times New Roman" w:cs="Times New Roman"/>
          <w:sz w:val="24"/>
          <w:szCs w:val="28"/>
        </w:rPr>
        <w:t>Электронный ресурс</w:t>
      </w:r>
      <w:r w:rsidRPr="001B6E1A">
        <w:rPr>
          <w:rFonts w:ascii="Times New Roman" w:hAnsi="Times New Roman" w:cs="Times New Roman"/>
          <w:sz w:val="24"/>
          <w:szCs w:val="28"/>
        </w:rPr>
        <w:t>]</w:t>
      </w:r>
      <w:r w:rsidRPr="00D43A5D">
        <w:rPr>
          <w:rFonts w:ascii="Times New Roman" w:hAnsi="Times New Roman" w:cs="Times New Roman"/>
          <w:sz w:val="24"/>
          <w:szCs w:val="28"/>
        </w:rPr>
        <w:t xml:space="preserve"> / В. В. Виноградов; Рос. акад. наук. </w:t>
      </w:r>
      <w:proofErr w:type="spellStart"/>
      <w:r w:rsidRPr="00D43A5D">
        <w:rPr>
          <w:rFonts w:ascii="Times New Roman" w:hAnsi="Times New Roman" w:cs="Times New Roman"/>
          <w:sz w:val="24"/>
          <w:szCs w:val="28"/>
        </w:rPr>
        <w:t>Отд-ние</w:t>
      </w:r>
      <w:proofErr w:type="spellEnd"/>
      <w:r w:rsidRPr="00D43A5D">
        <w:rPr>
          <w:rFonts w:ascii="Times New Roman" w:hAnsi="Times New Roman" w:cs="Times New Roman"/>
          <w:sz w:val="24"/>
          <w:szCs w:val="28"/>
        </w:rPr>
        <w:t xml:space="preserve"> лит. и яз. Науч. совет </w:t>
      </w:r>
      <w:r>
        <w:rPr>
          <w:rFonts w:ascii="Times New Roman" w:hAnsi="Times New Roman" w:cs="Times New Roman"/>
          <w:sz w:val="24"/>
          <w:szCs w:val="28"/>
        </w:rPr>
        <w:t>«</w:t>
      </w:r>
      <w:r w:rsidRPr="00D43A5D">
        <w:rPr>
          <w:rFonts w:ascii="Times New Roman" w:hAnsi="Times New Roman" w:cs="Times New Roman"/>
          <w:sz w:val="24"/>
          <w:szCs w:val="28"/>
        </w:rPr>
        <w:t>Рус. яз.</w:t>
      </w:r>
      <w:r>
        <w:rPr>
          <w:rFonts w:ascii="Times New Roman" w:hAnsi="Times New Roman" w:cs="Times New Roman"/>
          <w:sz w:val="24"/>
          <w:szCs w:val="28"/>
        </w:rPr>
        <w:t>»</w:t>
      </w:r>
      <w:r w:rsidRPr="00D43A5D">
        <w:rPr>
          <w:rFonts w:ascii="Times New Roman" w:hAnsi="Times New Roman" w:cs="Times New Roman"/>
          <w:sz w:val="24"/>
          <w:szCs w:val="28"/>
        </w:rPr>
        <w:t xml:space="preserve">. Ин-т рус. яз. им. В. В. Виноградова. </w:t>
      </w:r>
      <w:r>
        <w:rPr>
          <w:rFonts w:ascii="Times New Roman" w:hAnsi="Times New Roman" w:cs="Times New Roman"/>
          <w:sz w:val="24"/>
          <w:szCs w:val="28"/>
        </w:rPr>
        <w:t>–</w:t>
      </w:r>
      <w:r w:rsidRPr="00D43A5D">
        <w:rPr>
          <w:rFonts w:ascii="Times New Roman" w:hAnsi="Times New Roman" w:cs="Times New Roman"/>
          <w:sz w:val="24"/>
          <w:szCs w:val="28"/>
        </w:rPr>
        <w:t xml:space="preserve"> Москва, 1999. – 1138 с. – </w:t>
      </w:r>
      <w:r w:rsidRPr="00D43A5D">
        <w:rPr>
          <w:rFonts w:ascii="Times New Roman" w:hAnsi="Times New Roman" w:cs="Times New Roman"/>
          <w:sz w:val="24"/>
          <w:szCs w:val="28"/>
          <w:lang w:val="en-US"/>
        </w:rPr>
        <w:t>URL</w:t>
      </w:r>
      <w:r w:rsidRPr="00D43A5D">
        <w:rPr>
          <w:rFonts w:ascii="Times New Roman" w:hAnsi="Times New Roman" w:cs="Times New Roman"/>
          <w:sz w:val="24"/>
          <w:szCs w:val="28"/>
        </w:rPr>
        <w:t xml:space="preserve">: </w:t>
      </w:r>
      <w:hyperlink r:id="rId11" w:history="1">
        <w:r w:rsidRPr="00D43A5D">
          <w:rPr>
            <w:rStyle w:val="a4"/>
            <w:rFonts w:ascii="Times New Roman" w:hAnsi="Times New Roman" w:cs="Times New Roman"/>
            <w:sz w:val="24"/>
            <w:szCs w:val="28"/>
          </w:rPr>
          <w:t>https://search.rsl.ru/ru/record/01000704654</w:t>
        </w:r>
      </w:hyperlink>
      <w:r w:rsidRPr="00D43A5D">
        <w:rPr>
          <w:rFonts w:ascii="Times New Roman" w:hAnsi="Times New Roman" w:cs="Times New Roman"/>
          <w:sz w:val="24"/>
          <w:szCs w:val="28"/>
        </w:rPr>
        <w:t xml:space="preserve"> (Дата обращения: 03.02.2024).</w:t>
      </w:r>
    </w:p>
    <w:p w14:paraId="7CE1552D" w14:textId="31C77065" w:rsidR="00D43A5D" w:rsidRDefault="00D43A5D" w:rsidP="00490A36">
      <w:pPr>
        <w:pStyle w:val="a5"/>
        <w:numPr>
          <w:ilvl w:val="0"/>
          <w:numId w:val="1"/>
        </w:numPr>
        <w:spacing w:after="0" w:line="240" w:lineRule="auto"/>
        <w:ind w:left="0" w:firstLine="0"/>
        <w:jc w:val="both"/>
        <w:rPr>
          <w:rFonts w:ascii="Times New Roman" w:hAnsi="Times New Roman" w:cs="Times New Roman"/>
          <w:sz w:val="24"/>
          <w:szCs w:val="28"/>
        </w:rPr>
      </w:pPr>
      <w:r>
        <w:rPr>
          <w:rFonts w:ascii="Times New Roman" w:hAnsi="Times New Roman" w:cs="Times New Roman"/>
          <w:sz w:val="24"/>
          <w:szCs w:val="28"/>
        </w:rPr>
        <w:t xml:space="preserve">Винокур, Г.О. </w:t>
      </w:r>
      <w:r w:rsidRPr="00D43A5D">
        <w:rPr>
          <w:rFonts w:ascii="Times New Roman" w:hAnsi="Times New Roman" w:cs="Times New Roman"/>
          <w:sz w:val="24"/>
          <w:szCs w:val="28"/>
        </w:rPr>
        <w:t>Избранные работы по русскому языку [</w:t>
      </w:r>
      <w:r>
        <w:rPr>
          <w:rFonts w:ascii="Times New Roman" w:hAnsi="Times New Roman" w:cs="Times New Roman"/>
          <w:sz w:val="24"/>
          <w:szCs w:val="28"/>
        </w:rPr>
        <w:t>Электронный ресурс</w:t>
      </w:r>
      <w:r w:rsidRPr="00D43A5D">
        <w:rPr>
          <w:rFonts w:ascii="Times New Roman" w:hAnsi="Times New Roman" w:cs="Times New Roman"/>
          <w:sz w:val="24"/>
          <w:szCs w:val="28"/>
        </w:rPr>
        <w:t xml:space="preserve">] / проф. Г. О. Винокур ; [предисл. С. </w:t>
      </w:r>
      <w:proofErr w:type="spellStart"/>
      <w:r w:rsidRPr="00D43A5D">
        <w:rPr>
          <w:rFonts w:ascii="Times New Roman" w:hAnsi="Times New Roman" w:cs="Times New Roman"/>
          <w:sz w:val="24"/>
          <w:szCs w:val="28"/>
        </w:rPr>
        <w:t>Бархударова</w:t>
      </w:r>
      <w:proofErr w:type="spellEnd"/>
      <w:r w:rsidRPr="00D43A5D">
        <w:rPr>
          <w:rFonts w:ascii="Times New Roman" w:hAnsi="Times New Roman" w:cs="Times New Roman"/>
          <w:sz w:val="24"/>
          <w:szCs w:val="28"/>
        </w:rPr>
        <w:t xml:space="preserve">] ; Акад. наук СССР, </w:t>
      </w:r>
      <w:proofErr w:type="spellStart"/>
      <w:r w:rsidRPr="00D43A5D">
        <w:rPr>
          <w:rFonts w:ascii="Times New Roman" w:hAnsi="Times New Roman" w:cs="Times New Roman"/>
          <w:sz w:val="24"/>
          <w:szCs w:val="28"/>
        </w:rPr>
        <w:t>Отд-ние</w:t>
      </w:r>
      <w:proofErr w:type="spellEnd"/>
      <w:r w:rsidRPr="00D43A5D">
        <w:rPr>
          <w:rFonts w:ascii="Times New Roman" w:hAnsi="Times New Roman" w:cs="Times New Roman"/>
          <w:sz w:val="24"/>
          <w:szCs w:val="28"/>
        </w:rPr>
        <w:t xml:space="preserve"> литературы и языка. </w:t>
      </w:r>
      <w:r>
        <w:rPr>
          <w:rFonts w:ascii="Times New Roman" w:hAnsi="Times New Roman" w:cs="Times New Roman"/>
          <w:sz w:val="24"/>
          <w:szCs w:val="28"/>
        </w:rPr>
        <w:t>–</w:t>
      </w:r>
      <w:r w:rsidRPr="00D43A5D">
        <w:rPr>
          <w:rFonts w:ascii="Times New Roman" w:hAnsi="Times New Roman" w:cs="Times New Roman"/>
          <w:sz w:val="24"/>
          <w:szCs w:val="28"/>
        </w:rPr>
        <w:t xml:space="preserve"> Москва : </w:t>
      </w:r>
      <w:proofErr w:type="spellStart"/>
      <w:r w:rsidRPr="00D43A5D">
        <w:rPr>
          <w:rFonts w:ascii="Times New Roman" w:hAnsi="Times New Roman" w:cs="Times New Roman"/>
          <w:sz w:val="24"/>
          <w:szCs w:val="28"/>
        </w:rPr>
        <w:t>Учпедгиз</w:t>
      </w:r>
      <w:proofErr w:type="spellEnd"/>
      <w:r w:rsidRPr="00D43A5D">
        <w:rPr>
          <w:rFonts w:ascii="Times New Roman" w:hAnsi="Times New Roman" w:cs="Times New Roman"/>
          <w:sz w:val="24"/>
          <w:szCs w:val="28"/>
        </w:rPr>
        <w:t xml:space="preserve">, 1959. – 492 с. – </w:t>
      </w:r>
      <w:r w:rsidRPr="00D43A5D">
        <w:rPr>
          <w:rFonts w:ascii="Times New Roman" w:hAnsi="Times New Roman" w:cs="Times New Roman"/>
          <w:sz w:val="24"/>
          <w:szCs w:val="28"/>
          <w:lang w:val="en-US"/>
        </w:rPr>
        <w:t>URL</w:t>
      </w:r>
      <w:r w:rsidRPr="00D43A5D">
        <w:rPr>
          <w:rFonts w:ascii="Times New Roman" w:hAnsi="Times New Roman" w:cs="Times New Roman"/>
          <w:sz w:val="24"/>
          <w:szCs w:val="28"/>
        </w:rPr>
        <w:t xml:space="preserve">: </w:t>
      </w:r>
      <w:hyperlink r:id="rId12" w:history="1">
        <w:r w:rsidRPr="00786EAF">
          <w:rPr>
            <w:rStyle w:val="a4"/>
            <w:rFonts w:ascii="Times New Roman" w:hAnsi="Times New Roman" w:cs="Times New Roman"/>
            <w:sz w:val="24"/>
            <w:szCs w:val="28"/>
          </w:rPr>
          <w:t>https://search.rsl.ru/ru/record/01006116938</w:t>
        </w:r>
      </w:hyperlink>
      <w:r>
        <w:rPr>
          <w:rFonts w:ascii="Times New Roman" w:hAnsi="Times New Roman" w:cs="Times New Roman"/>
          <w:sz w:val="24"/>
          <w:szCs w:val="28"/>
        </w:rPr>
        <w:t xml:space="preserve"> (Дата обращения: 09.02.2024).</w:t>
      </w:r>
    </w:p>
    <w:p w14:paraId="3A015B69" w14:textId="4DB1BE82" w:rsidR="00A53C08" w:rsidRPr="00A53C08" w:rsidRDefault="00A53C08" w:rsidP="00A53C08">
      <w:pPr>
        <w:pStyle w:val="a5"/>
        <w:numPr>
          <w:ilvl w:val="0"/>
          <w:numId w:val="1"/>
        </w:numPr>
        <w:spacing w:after="0" w:line="240" w:lineRule="auto"/>
        <w:ind w:left="0" w:firstLine="0"/>
        <w:jc w:val="both"/>
        <w:rPr>
          <w:rFonts w:ascii="Times New Roman" w:hAnsi="Times New Roman" w:cs="Times New Roman"/>
          <w:sz w:val="24"/>
          <w:szCs w:val="28"/>
        </w:rPr>
      </w:pPr>
      <w:r w:rsidRPr="00A53C08">
        <w:rPr>
          <w:rFonts w:ascii="Times New Roman" w:hAnsi="Times New Roman" w:cs="Times New Roman"/>
          <w:sz w:val="24"/>
          <w:szCs w:val="28"/>
        </w:rPr>
        <w:t>Выгот</w:t>
      </w:r>
      <w:r>
        <w:rPr>
          <w:rFonts w:ascii="Times New Roman" w:hAnsi="Times New Roman" w:cs="Times New Roman"/>
          <w:sz w:val="24"/>
          <w:szCs w:val="28"/>
        </w:rPr>
        <w:t xml:space="preserve">ский, Л. С. </w:t>
      </w:r>
      <w:r w:rsidRPr="00A53C08">
        <w:rPr>
          <w:rFonts w:ascii="Times New Roman" w:hAnsi="Times New Roman" w:cs="Times New Roman"/>
          <w:sz w:val="24"/>
          <w:szCs w:val="28"/>
        </w:rPr>
        <w:t>Мышление и речь [</w:t>
      </w:r>
      <w:r>
        <w:rPr>
          <w:rFonts w:ascii="Times New Roman" w:hAnsi="Times New Roman" w:cs="Times New Roman"/>
          <w:sz w:val="24"/>
          <w:szCs w:val="28"/>
        </w:rPr>
        <w:t xml:space="preserve">Электронный ресурс] </w:t>
      </w:r>
      <w:r w:rsidRPr="00A53C08">
        <w:rPr>
          <w:rFonts w:ascii="Times New Roman" w:hAnsi="Times New Roman" w:cs="Times New Roman"/>
          <w:sz w:val="24"/>
          <w:szCs w:val="28"/>
        </w:rPr>
        <w:t xml:space="preserve">: психологические исследования / Л. С. Выготский. </w:t>
      </w:r>
      <w:r>
        <w:rPr>
          <w:rFonts w:ascii="Times New Roman" w:hAnsi="Times New Roman" w:cs="Times New Roman"/>
          <w:sz w:val="24"/>
          <w:szCs w:val="28"/>
        </w:rPr>
        <w:t>–</w:t>
      </w:r>
      <w:r w:rsidRPr="00A53C08">
        <w:rPr>
          <w:rFonts w:ascii="Times New Roman" w:hAnsi="Times New Roman" w:cs="Times New Roman"/>
          <w:sz w:val="24"/>
          <w:szCs w:val="28"/>
        </w:rPr>
        <w:t xml:space="preserve"> Москва : Нац. образование, 2016. </w:t>
      </w:r>
      <w:r>
        <w:rPr>
          <w:rFonts w:ascii="Times New Roman" w:hAnsi="Times New Roman" w:cs="Times New Roman"/>
          <w:sz w:val="24"/>
          <w:szCs w:val="28"/>
        </w:rPr>
        <w:t>–</w:t>
      </w:r>
      <w:r w:rsidRPr="00A53C08">
        <w:rPr>
          <w:rFonts w:ascii="Times New Roman" w:hAnsi="Times New Roman" w:cs="Times New Roman"/>
          <w:sz w:val="24"/>
          <w:szCs w:val="28"/>
        </w:rPr>
        <w:t xml:space="preserve"> 367 с.</w:t>
      </w:r>
      <w:r>
        <w:rPr>
          <w:rFonts w:ascii="Times New Roman" w:hAnsi="Times New Roman" w:cs="Times New Roman"/>
          <w:sz w:val="24"/>
          <w:szCs w:val="28"/>
        </w:rPr>
        <w:t xml:space="preserve"> -  </w:t>
      </w:r>
      <w:r>
        <w:rPr>
          <w:rFonts w:ascii="Times New Roman" w:hAnsi="Times New Roman" w:cs="Times New Roman"/>
          <w:sz w:val="24"/>
          <w:szCs w:val="28"/>
          <w:lang w:val="en-US"/>
        </w:rPr>
        <w:t>URL</w:t>
      </w:r>
      <w:r>
        <w:rPr>
          <w:rFonts w:ascii="Times New Roman" w:hAnsi="Times New Roman" w:cs="Times New Roman"/>
          <w:sz w:val="24"/>
          <w:szCs w:val="28"/>
        </w:rPr>
        <w:t xml:space="preserve">: </w:t>
      </w:r>
      <w:hyperlink r:id="rId13" w:history="1">
        <w:r w:rsidRPr="00E35E7A">
          <w:rPr>
            <w:rStyle w:val="a4"/>
            <w:rFonts w:ascii="Times New Roman" w:hAnsi="Times New Roman" w:cs="Times New Roman"/>
            <w:sz w:val="24"/>
            <w:szCs w:val="28"/>
          </w:rPr>
          <w:t>https://search.rsl.ru/ru/record/01008266189</w:t>
        </w:r>
      </w:hyperlink>
      <w:r>
        <w:rPr>
          <w:rFonts w:ascii="Times New Roman" w:hAnsi="Times New Roman" w:cs="Times New Roman"/>
          <w:sz w:val="24"/>
          <w:szCs w:val="28"/>
        </w:rPr>
        <w:t xml:space="preserve"> (Дата обращения: 01.03.2024).</w:t>
      </w:r>
    </w:p>
    <w:p w14:paraId="0F8BE86E" w14:textId="69452D4D" w:rsidR="001306C5" w:rsidRPr="001306C5" w:rsidRDefault="001306C5" w:rsidP="00490A36">
      <w:pPr>
        <w:pStyle w:val="a5"/>
        <w:numPr>
          <w:ilvl w:val="0"/>
          <w:numId w:val="1"/>
        </w:numPr>
        <w:spacing w:after="0" w:line="240" w:lineRule="auto"/>
        <w:ind w:left="0" w:firstLine="0"/>
        <w:jc w:val="both"/>
        <w:rPr>
          <w:rFonts w:ascii="Times New Roman" w:hAnsi="Times New Roman" w:cs="Times New Roman"/>
          <w:sz w:val="24"/>
          <w:szCs w:val="28"/>
        </w:rPr>
      </w:pPr>
      <w:r>
        <w:rPr>
          <w:rFonts w:ascii="Times New Roman" w:hAnsi="Times New Roman" w:cs="Times New Roman"/>
          <w:sz w:val="24"/>
          <w:szCs w:val="28"/>
        </w:rPr>
        <w:t xml:space="preserve">Головин, Б. Н. Основы культуры речи </w:t>
      </w:r>
      <w:r w:rsidRPr="001306C5">
        <w:rPr>
          <w:rFonts w:ascii="Times New Roman" w:hAnsi="Times New Roman" w:cs="Times New Roman"/>
          <w:sz w:val="24"/>
          <w:szCs w:val="28"/>
        </w:rPr>
        <w:t>[</w:t>
      </w:r>
      <w:r>
        <w:rPr>
          <w:rFonts w:ascii="Times New Roman" w:hAnsi="Times New Roman" w:cs="Times New Roman"/>
          <w:sz w:val="24"/>
          <w:szCs w:val="28"/>
        </w:rPr>
        <w:t>Электронный ресурс</w:t>
      </w:r>
      <w:r w:rsidRPr="001306C5">
        <w:rPr>
          <w:rFonts w:ascii="Times New Roman" w:hAnsi="Times New Roman" w:cs="Times New Roman"/>
          <w:sz w:val="24"/>
          <w:szCs w:val="28"/>
        </w:rPr>
        <w:t>]</w:t>
      </w:r>
      <w:r>
        <w:rPr>
          <w:rFonts w:ascii="Times New Roman" w:hAnsi="Times New Roman" w:cs="Times New Roman"/>
          <w:sz w:val="24"/>
          <w:szCs w:val="28"/>
        </w:rPr>
        <w:t xml:space="preserve"> : учебное пособие</w:t>
      </w:r>
      <w:r w:rsidRPr="001306C5">
        <w:rPr>
          <w:rFonts w:ascii="Times New Roman" w:hAnsi="Times New Roman" w:cs="Times New Roman"/>
          <w:sz w:val="24"/>
          <w:szCs w:val="28"/>
        </w:rPr>
        <w:t xml:space="preserve"> / Б. Н. Головин. </w:t>
      </w:r>
      <w:r>
        <w:rPr>
          <w:rFonts w:ascii="Times New Roman" w:hAnsi="Times New Roman" w:cs="Times New Roman"/>
          <w:sz w:val="24"/>
          <w:szCs w:val="28"/>
        </w:rPr>
        <w:t>–</w:t>
      </w:r>
      <w:r w:rsidRPr="001306C5">
        <w:rPr>
          <w:rFonts w:ascii="Times New Roman" w:hAnsi="Times New Roman" w:cs="Times New Roman"/>
          <w:sz w:val="24"/>
          <w:szCs w:val="28"/>
        </w:rPr>
        <w:t xml:space="preserve"> Москва : </w:t>
      </w:r>
      <w:proofErr w:type="spellStart"/>
      <w:r w:rsidRPr="001306C5">
        <w:rPr>
          <w:rFonts w:ascii="Times New Roman" w:hAnsi="Times New Roman" w:cs="Times New Roman"/>
          <w:sz w:val="24"/>
          <w:szCs w:val="28"/>
        </w:rPr>
        <w:t>Высш</w:t>
      </w:r>
      <w:proofErr w:type="spellEnd"/>
      <w:r w:rsidRPr="001306C5">
        <w:rPr>
          <w:rFonts w:ascii="Times New Roman" w:hAnsi="Times New Roman" w:cs="Times New Roman"/>
          <w:sz w:val="24"/>
          <w:szCs w:val="28"/>
        </w:rPr>
        <w:t xml:space="preserve">. школа, 1980. </w:t>
      </w:r>
      <w:r>
        <w:rPr>
          <w:rFonts w:ascii="Times New Roman" w:hAnsi="Times New Roman" w:cs="Times New Roman"/>
          <w:sz w:val="24"/>
          <w:szCs w:val="28"/>
        </w:rPr>
        <w:t>–</w:t>
      </w:r>
      <w:r w:rsidRPr="001306C5">
        <w:rPr>
          <w:rFonts w:ascii="Times New Roman" w:hAnsi="Times New Roman" w:cs="Times New Roman"/>
          <w:sz w:val="24"/>
          <w:szCs w:val="28"/>
        </w:rPr>
        <w:t xml:space="preserve"> 335 с.</w:t>
      </w:r>
      <w:r>
        <w:rPr>
          <w:rFonts w:ascii="Times New Roman" w:hAnsi="Times New Roman" w:cs="Times New Roman"/>
          <w:sz w:val="24"/>
          <w:szCs w:val="28"/>
        </w:rPr>
        <w:t xml:space="preserve"> – </w:t>
      </w:r>
      <w:r>
        <w:rPr>
          <w:rFonts w:ascii="Times New Roman" w:hAnsi="Times New Roman" w:cs="Times New Roman"/>
          <w:sz w:val="24"/>
          <w:szCs w:val="28"/>
          <w:lang w:val="en-US"/>
        </w:rPr>
        <w:t>URL</w:t>
      </w:r>
      <w:r>
        <w:rPr>
          <w:rFonts w:ascii="Times New Roman" w:hAnsi="Times New Roman" w:cs="Times New Roman"/>
          <w:sz w:val="24"/>
          <w:szCs w:val="28"/>
        </w:rPr>
        <w:t xml:space="preserve">: </w:t>
      </w:r>
      <w:hyperlink r:id="rId14" w:history="1">
        <w:r w:rsidRPr="00786EAF">
          <w:rPr>
            <w:rStyle w:val="a4"/>
            <w:rFonts w:ascii="Times New Roman" w:hAnsi="Times New Roman" w:cs="Times New Roman"/>
            <w:sz w:val="24"/>
            <w:szCs w:val="28"/>
          </w:rPr>
          <w:t>https://search.rsl.ru/ru/record/01001016522</w:t>
        </w:r>
      </w:hyperlink>
      <w:r>
        <w:rPr>
          <w:rFonts w:ascii="Times New Roman" w:hAnsi="Times New Roman" w:cs="Times New Roman"/>
          <w:sz w:val="24"/>
          <w:szCs w:val="28"/>
        </w:rPr>
        <w:t xml:space="preserve"> (Дата обращения: 01.02.2024).</w:t>
      </w:r>
    </w:p>
    <w:p w14:paraId="09B62415" w14:textId="4F992025" w:rsidR="00A330B1" w:rsidRDefault="00A330B1" w:rsidP="00490A36">
      <w:pPr>
        <w:pStyle w:val="a5"/>
        <w:numPr>
          <w:ilvl w:val="0"/>
          <w:numId w:val="1"/>
        </w:numPr>
        <w:spacing w:after="0" w:line="240" w:lineRule="auto"/>
        <w:ind w:left="0" w:firstLine="0"/>
        <w:jc w:val="both"/>
        <w:rPr>
          <w:rFonts w:ascii="Times New Roman" w:hAnsi="Times New Roman" w:cs="Times New Roman"/>
          <w:sz w:val="24"/>
          <w:szCs w:val="28"/>
        </w:rPr>
      </w:pPr>
      <w:r w:rsidRPr="00A330B1">
        <w:rPr>
          <w:rFonts w:ascii="Times New Roman" w:hAnsi="Times New Roman" w:cs="Times New Roman"/>
          <w:sz w:val="24"/>
          <w:szCs w:val="28"/>
        </w:rPr>
        <w:t>Ильенко, С</w:t>
      </w:r>
      <w:r>
        <w:rPr>
          <w:rFonts w:ascii="Times New Roman" w:hAnsi="Times New Roman" w:cs="Times New Roman"/>
          <w:sz w:val="24"/>
          <w:szCs w:val="28"/>
        </w:rPr>
        <w:t xml:space="preserve">.Г. </w:t>
      </w:r>
      <w:r w:rsidRPr="00A330B1">
        <w:rPr>
          <w:rFonts w:ascii="Times New Roman" w:hAnsi="Times New Roman" w:cs="Times New Roman"/>
          <w:sz w:val="24"/>
          <w:szCs w:val="28"/>
        </w:rPr>
        <w:t>Коммуникативно-структурный синтаксис современного русского языка [</w:t>
      </w:r>
      <w:r>
        <w:rPr>
          <w:rFonts w:ascii="Times New Roman" w:hAnsi="Times New Roman" w:cs="Times New Roman"/>
          <w:sz w:val="24"/>
          <w:szCs w:val="28"/>
        </w:rPr>
        <w:t>Электронный ресурс</w:t>
      </w:r>
      <w:r w:rsidRPr="00A330B1">
        <w:rPr>
          <w:rFonts w:ascii="Times New Roman" w:hAnsi="Times New Roman" w:cs="Times New Roman"/>
          <w:sz w:val="24"/>
          <w:szCs w:val="28"/>
        </w:rPr>
        <w:t>] : учебное пособие для студент</w:t>
      </w:r>
      <w:r>
        <w:rPr>
          <w:rFonts w:ascii="Times New Roman" w:hAnsi="Times New Roman" w:cs="Times New Roman"/>
          <w:sz w:val="24"/>
          <w:szCs w:val="28"/>
        </w:rPr>
        <w:t>ов, обучающихся по направлению «Филологическое образование»</w:t>
      </w:r>
      <w:r w:rsidRPr="00A330B1">
        <w:rPr>
          <w:rFonts w:ascii="Times New Roman" w:hAnsi="Times New Roman" w:cs="Times New Roman"/>
          <w:sz w:val="24"/>
          <w:szCs w:val="28"/>
        </w:rPr>
        <w:t xml:space="preserve"> / С. Г. Ильенко ; Российский гос. пед. ун-т им. А. И. Герцена. </w:t>
      </w:r>
      <w:r>
        <w:rPr>
          <w:rFonts w:ascii="Times New Roman" w:hAnsi="Times New Roman" w:cs="Times New Roman"/>
          <w:sz w:val="24"/>
          <w:szCs w:val="28"/>
        </w:rPr>
        <w:t>–</w:t>
      </w:r>
      <w:r w:rsidRPr="00A330B1">
        <w:rPr>
          <w:rFonts w:ascii="Times New Roman" w:hAnsi="Times New Roman" w:cs="Times New Roman"/>
          <w:sz w:val="24"/>
          <w:szCs w:val="28"/>
        </w:rPr>
        <w:t xml:space="preserve"> Санкт-Петербург : Изд-во РГПУ им. А. И. Герцена, 2009. – 398 с. – </w:t>
      </w:r>
      <w:r w:rsidRPr="00A330B1">
        <w:rPr>
          <w:rFonts w:ascii="Times New Roman" w:hAnsi="Times New Roman" w:cs="Times New Roman"/>
          <w:sz w:val="24"/>
          <w:szCs w:val="28"/>
          <w:lang w:val="en-US"/>
        </w:rPr>
        <w:t>URL</w:t>
      </w:r>
      <w:r w:rsidRPr="00A330B1">
        <w:rPr>
          <w:rFonts w:ascii="Times New Roman" w:hAnsi="Times New Roman" w:cs="Times New Roman"/>
          <w:sz w:val="24"/>
          <w:szCs w:val="28"/>
        </w:rPr>
        <w:t xml:space="preserve">: </w:t>
      </w:r>
      <w:hyperlink r:id="rId15" w:history="1">
        <w:r w:rsidRPr="00786EAF">
          <w:rPr>
            <w:rStyle w:val="a4"/>
            <w:rFonts w:ascii="Times New Roman" w:hAnsi="Times New Roman" w:cs="Times New Roman"/>
            <w:sz w:val="24"/>
            <w:szCs w:val="28"/>
          </w:rPr>
          <w:t>https://search.rsl.ru/ru/record/01004709442</w:t>
        </w:r>
      </w:hyperlink>
      <w:r>
        <w:rPr>
          <w:rFonts w:ascii="Times New Roman" w:hAnsi="Times New Roman" w:cs="Times New Roman"/>
          <w:sz w:val="24"/>
          <w:szCs w:val="28"/>
        </w:rPr>
        <w:t xml:space="preserve"> (Дата обращения: 10.02.2024).</w:t>
      </w:r>
    </w:p>
    <w:p w14:paraId="40730907" w14:textId="491EB986" w:rsidR="00D43A5D" w:rsidRDefault="00D43A5D" w:rsidP="00490A36">
      <w:pPr>
        <w:pStyle w:val="a5"/>
        <w:numPr>
          <w:ilvl w:val="0"/>
          <w:numId w:val="1"/>
        </w:numPr>
        <w:spacing w:after="0" w:line="240" w:lineRule="auto"/>
        <w:ind w:left="0" w:firstLine="0"/>
        <w:jc w:val="both"/>
        <w:rPr>
          <w:rFonts w:ascii="Times New Roman" w:hAnsi="Times New Roman" w:cs="Times New Roman"/>
          <w:sz w:val="24"/>
          <w:szCs w:val="28"/>
        </w:rPr>
      </w:pPr>
      <w:r>
        <w:rPr>
          <w:rFonts w:ascii="Times New Roman" w:hAnsi="Times New Roman" w:cs="Times New Roman"/>
          <w:sz w:val="24"/>
          <w:szCs w:val="28"/>
        </w:rPr>
        <w:t xml:space="preserve">К 115-летию со дня рождения С.И. Ожегова </w:t>
      </w:r>
      <w:r w:rsidRPr="00D43A5D">
        <w:rPr>
          <w:rFonts w:ascii="Times New Roman" w:hAnsi="Times New Roman" w:cs="Times New Roman"/>
          <w:sz w:val="24"/>
          <w:szCs w:val="28"/>
        </w:rPr>
        <w:t>[</w:t>
      </w:r>
      <w:r>
        <w:rPr>
          <w:rFonts w:ascii="Times New Roman" w:hAnsi="Times New Roman" w:cs="Times New Roman"/>
          <w:sz w:val="24"/>
          <w:szCs w:val="28"/>
        </w:rPr>
        <w:t>Электронный ресурс</w:t>
      </w:r>
      <w:r w:rsidRPr="00D43A5D">
        <w:rPr>
          <w:rFonts w:ascii="Times New Roman" w:hAnsi="Times New Roman" w:cs="Times New Roman"/>
          <w:sz w:val="24"/>
          <w:szCs w:val="28"/>
        </w:rPr>
        <w:t>]</w:t>
      </w:r>
      <w:r>
        <w:rPr>
          <w:rFonts w:ascii="Times New Roman" w:hAnsi="Times New Roman" w:cs="Times New Roman"/>
          <w:sz w:val="24"/>
          <w:szCs w:val="28"/>
        </w:rPr>
        <w:t xml:space="preserve">. – </w:t>
      </w:r>
      <w:r>
        <w:rPr>
          <w:rFonts w:ascii="Times New Roman" w:hAnsi="Times New Roman" w:cs="Times New Roman"/>
          <w:sz w:val="24"/>
          <w:szCs w:val="28"/>
          <w:lang w:val="en-US"/>
        </w:rPr>
        <w:t>URL</w:t>
      </w:r>
      <w:r>
        <w:rPr>
          <w:rFonts w:ascii="Times New Roman" w:hAnsi="Times New Roman" w:cs="Times New Roman"/>
          <w:sz w:val="24"/>
          <w:szCs w:val="28"/>
        </w:rPr>
        <w:t xml:space="preserve">: </w:t>
      </w:r>
      <w:hyperlink r:id="rId16" w:history="1">
        <w:r w:rsidRPr="00786EAF">
          <w:rPr>
            <w:rStyle w:val="a4"/>
            <w:rFonts w:ascii="Times New Roman" w:hAnsi="Times New Roman" w:cs="Times New Roman"/>
            <w:sz w:val="24"/>
            <w:szCs w:val="28"/>
          </w:rPr>
          <w:t>https://college-mid.ru/files/memorable-dates/k-115letiyu-S_Ozhegova.pdf</w:t>
        </w:r>
      </w:hyperlink>
      <w:r>
        <w:rPr>
          <w:rFonts w:ascii="Times New Roman" w:hAnsi="Times New Roman" w:cs="Times New Roman"/>
          <w:sz w:val="24"/>
          <w:szCs w:val="28"/>
        </w:rPr>
        <w:t xml:space="preserve"> (Дата обращения: 02.02.2024).</w:t>
      </w:r>
    </w:p>
    <w:p w14:paraId="3AC03235" w14:textId="1E72B28C" w:rsidR="001306C5" w:rsidRDefault="001306C5" w:rsidP="00490A36">
      <w:pPr>
        <w:pStyle w:val="a5"/>
        <w:numPr>
          <w:ilvl w:val="0"/>
          <w:numId w:val="1"/>
        </w:numPr>
        <w:spacing w:after="0" w:line="240" w:lineRule="auto"/>
        <w:ind w:left="0" w:firstLine="0"/>
        <w:jc w:val="both"/>
        <w:rPr>
          <w:rFonts w:ascii="Times New Roman" w:hAnsi="Times New Roman" w:cs="Times New Roman"/>
          <w:sz w:val="24"/>
          <w:szCs w:val="28"/>
        </w:rPr>
      </w:pPr>
      <w:r w:rsidRPr="001306C5">
        <w:rPr>
          <w:rFonts w:ascii="Times New Roman" w:hAnsi="Times New Roman" w:cs="Times New Roman"/>
          <w:sz w:val="24"/>
          <w:szCs w:val="28"/>
        </w:rPr>
        <w:t>Литературная норма и просторечие [</w:t>
      </w:r>
      <w:r>
        <w:rPr>
          <w:rFonts w:ascii="Times New Roman" w:hAnsi="Times New Roman" w:cs="Times New Roman"/>
          <w:sz w:val="24"/>
          <w:szCs w:val="28"/>
        </w:rPr>
        <w:t>Электронный ресурс</w:t>
      </w:r>
      <w:r w:rsidRPr="001306C5">
        <w:rPr>
          <w:rFonts w:ascii="Times New Roman" w:hAnsi="Times New Roman" w:cs="Times New Roman"/>
          <w:sz w:val="24"/>
          <w:szCs w:val="28"/>
        </w:rPr>
        <w:t xml:space="preserve">] : [Сборник статей] / АН СССР, Ин-т рус. яз. ; [Отв. ред. Л.И. Скворцов]. </w:t>
      </w:r>
      <w:r>
        <w:rPr>
          <w:rFonts w:ascii="Times New Roman" w:hAnsi="Times New Roman" w:cs="Times New Roman"/>
          <w:sz w:val="24"/>
          <w:szCs w:val="28"/>
        </w:rPr>
        <w:t>–</w:t>
      </w:r>
      <w:r w:rsidRPr="001306C5">
        <w:rPr>
          <w:rFonts w:ascii="Times New Roman" w:hAnsi="Times New Roman" w:cs="Times New Roman"/>
          <w:sz w:val="24"/>
          <w:szCs w:val="28"/>
        </w:rPr>
        <w:t xml:space="preserve"> Москва : Наука, 1977. </w:t>
      </w:r>
      <w:r>
        <w:rPr>
          <w:rFonts w:ascii="Times New Roman" w:hAnsi="Times New Roman" w:cs="Times New Roman"/>
          <w:sz w:val="24"/>
          <w:szCs w:val="28"/>
        </w:rPr>
        <w:t>–</w:t>
      </w:r>
      <w:r w:rsidRPr="001306C5">
        <w:rPr>
          <w:rFonts w:ascii="Times New Roman" w:hAnsi="Times New Roman" w:cs="Times New Roman"/>
          <w:sz w:val="24"/>
          <w:szCs w:val="28"/>
        </w:rPr>
        <w:t xml:space="preserve"> 254 с.</w:t>
      </w:r>
      <w:r>
        <w:rPr>
          <w:rFonts w:ascii="Times New Roman" w:hAnsi="Times New Roman" w:cs="Times New Roman"/>
          <w:sz w:val="24"/>
          <w:szCs w:val="28"/>
        </w:rPr>
        <w:t xml:space="preserve"> – </w:t>
      </w:r>
      <w:r>
        <w:rPr>
          <w:rFonts w:ascii="Times New Roman" w:hAnsi="Times New Roman" w:cs="Times New Roman"/>
          <w:sz w:val="24"/>
          <w:szCs w:val="28"/>
          <w:lang w:val="en-US"/>
        </w:rPr>
        <w:t>URL</w:t>
      </w:r>
      <w:r>
        <w:rPr>
          <w:rFonts w:ascii="Times New Roman" w:hAnsi="Times New Roman" w:cs="Times New Roman"/>
          <w:sz w:val="24"/>
          <w:szCs w:val="28"/>
        </w:rPr>
        <w:t xml:space="preserve">: </w:t>
      </w:r>
      <w:hyperlink r:id="rId17" w:history="1">
        <w:r w:rsidRPr="00786EAF">
          <w:rPr>
            <w:rStyle w:val="a4"/>
            <w:rFonts w:ascii="Times New Roman" w:hAnsi="Times New Roman" w:cs="Times New Roman"/>
            <w:sz w:val="24"/>
            <w:szCs w:val="28"/>
          </w:rPr>
          <w:t>https://search.rsl.ru/ru/record/01007723699</w:t>
        </w:r>
      </w:hyperlink>
      <w:r>
        <w:rPr>
          <w:rFonts w:ascii="Times New Roman" w:hAnsi="Times New Roman" w:cs="Times New Roman"/>
          <w:sz w:val="24"/>
          <w:szCs w:val="28"/>
        </w:rPr>
        <w:t xml:space="preserve"> (Дата обращения: 31.01.2024).</w:t>
      </w:r>
    </w:p>
    <w:p w14:paraId="31386141" w14:textId="1996583A" w:rsidR="001306C5" w:rsidRPr="001306C5" w:rsidRDefault="001306C5" w:rsidP="00490A36">
      <w:pPr>
        <w:pStyle w:val="a5"/>
        <w:numPr>
          <w:ilvl w:val="0"/>
          <w:numId w:val="1"/>
        </w:numPr>
        <w:spacing w:after="0" w:line="240" w:lineRule="auto"/>
        <w:ind w:left="0" w:firstLine="0"/>
        <w:jc w:val="both"/>
        <w:rPr>
          <w:rFonts w:ascii="Times New Roman" w:hAnsi="Times New Roman" w:cs="Times New Roman"/>
          <w:sz w:val="24"/>
          <w:szCs w:val="28"/>
        </w:rPr>
      </w:pPr>
      <w:r w:rsidRPr="001306C5">
        <w:rPr>
          <w:rFonts w:ascii="Times New Roman" w:hAnsi="Times New Roman" w:cs="Times New Roman"/>
          <w:sz w:val="24"/>
          <w:szCs w:val="28"/>
        </w:rPr>
        <w:t>Мастерство устной речи [</w:t>
      </w:r>
      <w:r>
        <w:rPr>
          <w:rFonts w:ascii="Times New Roman" w:hAnsi="Times New Roman" w:cs="Times New Roman"/>
          <w:sz w:val="24"/>
          <w:szCs w:val="28"/>
        </w:rPr>
        <w:t>Электронный ресурс</w:t>
      </w:r>
      <w:r w:rsidRPr="001306C5">
        <w:rPr>
          <w:rFonts w:ascii="Times New Roman" w:hAnsi="Times New Roman" w:cs="Times New Roman"/>
          <w:sz w:val="24"/>
          <w:szCs w:val="28"/>
        </w:rPr>
        <w:t xml:space="preserve">] / Под ред. В. В. Голубкова. - 2-е изд., </w:t>
      </w:r>
      <w:proofErr w:type="spellStart"/>
      <w:r w:rsidRPr="001306C5">
        <w:rPr>
          <w:rFonts w:ascii="Times New Roman" w:hAnsi="Times New Roman" w:cs="Times New Roman"/>
          <w:sz w:val="24"/>
          <w:szCs w:val="28"/>
        </w:rPr>
        <w:t>испр</w:t>
      </w:r>
      <w:proofErr w:type="spellEnd"/>
      <w:r w:rsidRPr="001306C5">
        <w:rPr>
          <w:rFonts w:ascii="Times New Roman" w:hAnsi="Times New Roman" w:cs="Times New Roman"/>
          <w:sz w:val="24"/>
          <w:szCs w:val="28"/>
        </w:rPr>
        <w:t xml:space="preserve">. и доп. </w:t>
      </w:r>
      <w:r>
        <w:rPr>
          <w:rFonts w:ascii="Times New Roman" w:hAnsi="Times New Roman" w:cs="Times New Roman"/>
          <w:sz w:val="24"/>
          <w:szCs w:val="28"/>
        </w:rPr>
        <w:t>–</w:t>
      </w:r>
      <w:r w:rsidRPr="001306C5">
        <w:rPr>
          <w:rFonts w:ascii="Times New Roman" w:hAnsi="Times New Roman" w:cs="Times New Roman"/>
          <w:sz w:val="24"/>
          <w:szCs w:val="28"/>
        </w:rPr>
        <w:t xml:space="preserve"> Москва : Просвещение, 1967. – 200 с.</w:t>
      </w:r>
      <w:r>
        <w:rPr>
          <w:rFonts w:ascii="Times New Roman" w:hAnsi="Times New Roman" w:cs="Times New Roman"/>
          <w:sz w:val="24"/>
          <w:szCs w:val="28"/>
        </w:rPr>
        <w:t xml:space="preserve"> – </w:t>
      </w:r>
      <w:r>
        <w:rPr>
          <w:rFonts w:ascii="Times New Roman" w:hAnsi="Times New Roman" w:cs="Times New Roman"/>
          <w:sz w:val="24"/>
          <w:szCs w:val="28"/>
          <w:lang w:val="en-US"/>
        </w:rPr>
        <w:t>URL</w:t>
      </w:r>
      <w:r>
        <w:rPr>
          <w:rFonts w:ascii="Times New Roman" w:hAnsi="Times New Roman" w:cs="Times New Roman"/>
          <w:sz w:val="24"/>
          <w:szCs w:val="28"/>
        </w:rPr>
        <w:t xml:space="preserve">: </w:t>
      </w:r>
      <w:hyperlink r:id="rId18" w:history="1">
        <w:r w:rsidRPr="00786EAF">
          <w:rPr>
            <w:rStyle w:val="a4"/>
            <w:rFonts w:ascii="Times New Roman" w:hAnsi="Times New Roman" w:cs="Times New Roman"/>
            <w:sz w:val="24"/>
            <w:szCs w:val="28"/>
          </w:rPr>
          <w:t>https://search.rsl.ru/ru/record/01006401034</w:t>
        </w:r>
      </w:hyperlink>
      <w:r>
        <w:rPr>
          <w:rFonts w:ascii="Times New Roman" w:hAnsi="Times New Roman" w:cs="Times New Roman"/>
          <w:sz w:val="24"/>
          <w:szCs w:val="28"/>
        </w:rPr>
        <w:t xml:space="preserve"> (Дата обращения: 31.01.2024).</w:t>
      </w:r>
    </w:p>
    <w:p w14:paraId="78791FEE" w14:textId="0C7E0EAE" w:rsidR="001306C5" w:rsidRPr="001306C5" w:rsidRDefault="001306C5" w:rsidP="00490A36">
      <w:pPr>
        <w:pStyle w:val="a5"/>
        <w:numPr>
          <w:ilvl w:val="0"/>
          <w:numId w:val="1"/>
        </w:numPr>
        <w:spacing w:after="0" w:line="240" w:lineRule="auto"/>
        <w:ind w:left="0" w:firstLine="0"/>
        <w:jc w:val="both"/>
        <w:rPr>
          <w:rFonts w:ascii="Times New Roman" w:hAnsi="Times New Roman" w:cs="Times New Roman"/>
          <w:sz w:val="24"/>
          <w:szCs w:val="28"/>
        </w:rPr>
      </w:pPr>
      <w:r>
        <w:rPr>
          <w:rFonts w:ascii="Times New Roman" w:hAnsi="Times New Roman" w:cs="Times New Roman"/>
          <w:sz w:val="24"/>
          <w:szCs w:val="28"/>
        </w:rPr>
        <w:t xml:space="preserve">Ожегов, С.И. </w:t>
      </w:r>
      <w:r w:rsidRPr="001306C5">
        <w:rPr>
          <w:rFonts w:ascii="Times New Roman" w:hAnsi="Times New Roman" w:cs="Times New Roman"/>
          <w:sz w:val="24"/>
          <w:szCs w:val="28"/>
        </w:rPr>
        <w:t>Лексикология. Лексикография. Культура речи [</w:t>
      </w:r>
      <w:r>
        <w:rPr>
          <w:rFonts w:ascii="Times New Roman" w:hAnsi="Times New Roman" w:cs="Times New Roman"/>
          <w:sz w:val="24"/>
          <w:szCs w:val="28"/>
        </w:rPr>
        <w:t>Электронный ресурс</w:t>
      </w:r>
      <w:r w:rsidRPr="001306C5">
        <w:rPr>
          <w:rFonts w:ascii="Times New Roman" w:hAnsi="Times New Roman" w:cs="Times New Roman"/>
          <w:sz w:val="24"/>
          <w:szCs w:val="28"/>
        </w:rPr>
        <w:t>] : Учеб. пособие для филол. фак. пед. ин-</w:t>
      </w:r>
      <w:proofErr w:type="spellStart"/>
      <w:r w:rsidRPr="001306C5">
        <w:rPr>
          <w:rFonts w:ascii="Times New Roman" w:hAnsi="Times New Roman" w:cs="Times New Roman"/>
          <w:sz w:val="24"/>
          <w:szCs w:val="28"/>
        </w:rPr>
        <w:t>тов</w:t>
      </w:r>
      <w:proofErr w:type="spellEnd"/>
      <w:r w:rsidRPr="001306C5">
        <w:rPr>
          <w:rFonts w:ascii="Times New Roman" w:hAnsi="Times New Roman" w:cs="Times New Roman"/>
          <w:sz w:val="24"/>
          <w:szCs w:val="28"/>
        </w:rPr>
        <w:t xml:space="preserve"> / Вступ. статья и </w:t>
      </w:r>
      <w:proofErr w:type="spellStart"/>
      <w:r w:rsidRPr="001306C5">
        <w:rPr>
          <w:rFonts w:ascii="Times New Roman" w:hAnsi="Times New Roman" w:cs="Times New Roman"/>
          <w:sz w:val="24"/>
          <w:szCs w:val="28"/>
        </w:rPr>
        <w:t>коммент</w:t>
      </w:r>
      <w:proofErr w:type="spellEnd"/>
      <w:r w:rsidRPr="001306C5">
        <w:rPr>
          <w:rFonts w:ascii="Times New Roman" w:hAnsi="Times New Roman" w:cs="Times New Roman"/>
          <w:sz w:val="24"/>
          <w:szCs w:val="28"/>
        </w:rPr>
        <w:t xml:space="preserve">. канд. филол. наук Л. И. Скворцова. </w:t>
      </w:r>
      <w:r>
        <w:rPr>
          <w:rFonts w:ascii="Times New Roman" w:hAnsi="Times New Roman" w:cs="Times New Roman"/>
          <w:sz w:val="24"/>
          <w:szCs w:val="28"/>
        </w:rPr>
        <w:t>–</w:t>
      </w:r>
      <w:r w:rsidRPr="001306C5">
        <w:rPr>
          <w:rFonts w:ascii="Times New Roman" w:hAnsi="Times New Roman" w:cs="Times New Roman"/>
          <w:sz w:val="24"/>
          <w:szCs w:val="28"/>
        </w:rPr>
        <w:t xml:space="preserve"> Москва : </w:t>
      </w:r>
      <w:proofErr w:type="spellStart"/>
      <w:r w:rsidRPr="001306C5">
        <w:rPr>
          <w:rFonts w:ascii="Times New Roman" w:hAnsi="Times New Roman" w:cs="Times New Roman"/>
          <w:sz w:val="24"/>
          <w:szCs w:val="28"/>
        </w:rPr>
        <w:t>Высш</w:t>
      </w:r>
      <w:proofErr w:type="spellEnd"/>
      <w:r w:rsidRPr="001306C5">
        <w:rPr>
          <w:rFonts w:ascii="Times New Roman" w:hAnsi="Times New Roman" w:cs="Times New Roman"/>
          <w:sz w:val="24"/>
          <w:szCs w:val="28"/>
        </w:rPr>
        <w:t>. школа, 1974. – 350 с.</w:t>
      </w:r>
      <w:r>
        <w:rPr>
          <w:rFonts w:ascii="Times New Roman" w:hAnsi="Times New Roman" w:cs="Times New Roman"/>
          <w:sz w:val="24"/>
          <w:szCs w:val="28"/>
        </w:rPr>
        <w:t xml:space="preserve"> – </w:t>
      </w:r>
      <w:r>
        <w:rPr>
          <w:rFonts w:ascii="Times New Roman" w:hAnsi="Times New Roman" w:cs="Times New Roman"/>
          <w:sz w:val="24"/>
          <w:szCs w:val="28"/>
          <w:lang w:val="en-US"/>
        </w:rPr>
        <w:t>URL</w:t>
      </w:r>
      <w:r>
        <w:rPr>
          <w:rFonts w:ascii="Times New Roman" w:hAnsi="Times New Roman" w:cs="Times New Roman"/>
          <w:sz w:val="24"/>
          <w:szCs w:val="28"/>
        </w:rPr>
        <w:t xml:space="preserve">: </w:t>
      </w:r>
      <w:hyperlink r:id="rId19" w:history="1">
        <w:r w:rsidRPr="00786EAF">
          <w:rPr>
            <w:rStyle w:val="a4"/>
            <w:rFonts w:ascii="Times New Roman" w:hAnsi="Times New Roman" w:cs="Times New Roman"/>
            <w:sz w:val="24"/>
            <w:szCs w:val="28"/>
          </w:rPr>
          <w:t>https://search.rsl.ru/ru/record/01007166983</w:t>
        </w:r>
      </w:hyperlink>
      <w:r>
        <w:rPr>
          <w:rFonts w:ascii="Times New Roman" w:hAnsi="Times New Roman" w:cs="Times New Roman"/>
          <w:sz w:val="24"/>
          <w:szCs w:val="28"/>
        </w:rPr>
        <w:t xml:space="preserve"> (Дата обращения: 02.02.2024).</w:t>
      </w:r>
    </w:p>
    <w:p w14:paraId="105C7B86" w14:textId="61C43772" w:rsidR="001306C5" w:rsidRPr="001306C5" w:rsidRDefault="001306C5" w:rsidP="00490A36">
      <w:pPr>
        <w:pStyle w:val="a5"/>
        <w:numPr>
          <w:ilvl w:val="0"/>
          <w:numId w:val="1"/>
        </w:numPr>
        <w:spacing w:after="0" w:line="240" w:lineRule="auto"/>
        <w:ind w:left="0" w:firstLine="0"/>
        <w:jc w:val="both"/>
        <w:rPr>
          <w:rFonts w:ascii="Times New Roman" w:hAnsi="Times New Roman" w:cs="Times New Roman"/>
          <w:sz w:val="24"/>
          <w:szCs w:val="28"/>
        </w:rPr>
      </w:pPr>
      <w:r>
        <w:rPr>
          <w:rFonts w:ascii="Times New Roman" w:hAnsi="Times New Roman" w:cs="Times New Roman"/>
          <w:sz w:val="24"/>
          <w:szCs w:val="28"/>
        </w:rPr>
        <w:t xml:space="preserve">Пешковский, А.М. </w:t>
      </w:r>
      <w:r w:rsidRPr="001306C5">
        <w:rPr>
          <w:rFonts w:ascii="Times New Roman" w:hAnsi="Times New Roman" w:cs="Times New Roman"/>
          <w:sz w:val="24"/>
          <w:szCs w:val="28"/>
        </w:rPr>
        <w:t>Избранные труды [</w:t>
      </w:r>
      <w:r>
        <w:rPr>
          <w:rFonts w:ascii="Times New Roman" w:hAnsi="Times New Roman" w:cs="Times New Roman"/>
          <w:sz w:val="24"/>
          <w:szCs w:val="28"/>
        </w:rPr>
        <w:t>Электронный ресурс</w:t>
      </w:r>
      <w:r w:rsidRPr="001306C5">
        <w:rPr>
          <w:rFonts w:ascii="Times New Roman" w:hAnsi="Times New Roman" w:cs="Times New Roman"/>
          <w:sz w:val="24"/>
          <w:szCs w:val="28"/>
        </w:rPr>
        <w:t>] / [</w:t>
      </w:r>
      <w:proofErr w:type="spellStart"/>
      <w:r w:rsidRPr="001306C5">
        <w:rPr>
          <w:rFonts w:ascii="Times New Roman" w:hAnsi="Times New Roman" w:cs="Times New Roman"/>
          <w:sz w:val="24"/>
          <w:szCs w:val="28"/>
        </w:rPr>
        <w:t>Подгот</w:t>
      </w:r>
      <w:proofErr w:type="spellEnd"/>
      <w:r w:rsidRPr="001306C5">
        <w:rPr>
          <w:rFonts w:ascii="Times New Roman" w:hAnsi="Times New Roman" w:cs="Times New Roman"/>
          <w:sz w:val="24"/>
          <w:szCs w:val="28"/>
        </w:rPr>
        <w:t xml:space="preserve">. к печати, вступ. статья и примеч. И. А. Василенко и </w:t>
      </w:r>
      <w:proofErr w:type="spellStart"/>
      <w:r w:rsidRPr="001306C5">
        <w:rPr>
          <w:rFonts w:ascii="Times New Roman" w:hAnsi="Times New Roman" w:cs="Times New Roman"/>
          <w:sz w:val="24"/>
          <w:szCs w:val="28"/>
        </w:rPr>
        <w:t>И</w:t>
      </w:r>
      <w:proofErr w:type="spellEnd"/>
      <w:r w:rsidRPr="001306C5">
        <w:rPr>
          <w:rFonts w:ascii="Times New Roman" w:hAnsi="Times New Roman" w:cs="Times New Roman"/>
          <w:sz w:val="24"/>
          <w:szCs w:val="28"/>
        </w:rPr>
        <w:t xml:space="preserve">. Р. Палей]. - Москва : </w:t>
      </w:r>
      <w:proofErr w:type="spellStart"/>
      <w:r w:rsidRPr="001306C5">
        <w:rPr>
          <w:rFonts w:ascii="Times New Roman" w:hAnsi="Times New Roman" w:cs="Times New Roman"/>
          <w:sz w:val="24"/>
          <w:szCs w:val="28"/>
        </w:rPr>
        <w:t>Учпедгиз</w:t>
      </w:r>
      <w:proofErr w:type="spellEnd"/>
      <w:r w:rsidRPr="001306C5">
        <w:rPr>
          <w:rFonts w:ascii="Times New Roman" w:hAnsi="Times New Roman" w:cs="Times New Roman"/>
          <w:sz w:val="24"/>
          <w:szCs w:val="28"/>
        </w:rPr>
        <w:t>, 1959. - 252 с.</w:t>
      </w:r>
      <w:r>
        <w:rPr>
          <w:rFonts w:ascii="Times New Roman" w:hAnsi="Times New Roman" w:cs="Times New Roman"/>
          <w:sz w:val="24"/>
          <w:szCs w:val="28"/>
        </w:rPr>
        <w:t xml:space="preserve"> – </w:t>
      </w:r>
      <w:r>
        <w:rPr>
          <w:rFonts w:ascii="Times New Roman" w:hAnsi="Times New Roman" w:cs="Times New Roman"/>
          <w:sz w:val="24"/>
          <w:szCs w:val="28"/>
          <w:lang w:val="en-US"/>
        </w:rPr>
        <w:t>URL</w:t>
      </w:r>
      <w:r>
        <w:rPr>
          <w:rFonts w:ascii="Times New Roman" w:hAnsi="Times New Roman" w:cs="Times New Roman"/>
          <w:sz w:val="24"/>
          <w:szCs w:val="28"/>
        </w:rPr>
        <w:t xml:space="preserve">: </w:t>
      </w:r>
      <w:hyperlink r:id="rId20" w:history="1">
        <w:r w:rsidRPr="00786EAF">
          <w:rPr>
            <w:rStyle w:val="a4"/>
            <w:rFonts w:ascii="Times New Roman" w:hAnsi="Times New Roman" w:cs="Times New Roman"/>
            <w:sz w:val="24"/>
            <w:szCs w:val="28"/>
          </w:rPr>
          <w:t>https://search.rsl.ru/ru/record/01006464523</w:t>
        </w:r>
      </w:hyperlink>
      <w:r>
        <w:rPr>
          <w:rFonts w:ascii="Times New Roman" w:hAnsi="Times New Roman" w:cs="Times New Roman"/>
          <w:sz w:val="24"/>
          <w:szCs w:val="28"/>
        </w:rPr>
        <w:t xml:space="preserve"> (Дата обращения: 31.01.2024).</w:t>
      </w:r>
    </w:p>
    <w:p w14:paraId="09112F64" w14:textId="03E8AC53" w:rsidR="00D43A5D" w:rsidRDefault="00D43A5D" w:rsidP="00490A36">
      <w:pPr>
        <w:pStyle w:val="a5"/>
        <w:numPr>
          <w:ilvl w:val="0"/>
          <w:numId w:val="1"/>
        </w:numPr>
        <w:spacing w:after="0" w:line="240" w:lineRule="auto"/>
        <w:ind w:left="0" w:firstLine="0"/>
        <w:jc w:val="both"/>
        <w:rPr>
          <w:rFonts w:ascii="Times New Roman" w:hAnsi="Times New Roman" w:cs="Times New Roman"/>
          <w:sz w:val="24"/>
          <w:szCs w:val="28"/>
        </w:rPr>
      </w:pPr>
      <w:r w:rsidRPr="00D43A5D">
        <w:rPr>
          <w:rFonts w:ascii="Times New Roman" w:hAnsi="Times New Roman" w:cs="Times New Roman"/>
          <w:sz w:val="24"/>
          <w:szCs w:val="28"/>
        </w:rPr>
        <w:t>Розенталь</w:t>
      </w:r>
      <w:r>
        <w:rPr>
          <w:rFonts w:ascii="Times New Roman" w:hAnsi="Times New Roman" w:cs="Times New Roman"/>
          <w:sz w:val="24"/>
          <w:szCs w:val="28"/>
        </w:rPr>
        <w:t>, Д.</w:t>
      </w:r>
      <w:r w:rsidRPr="00D43A5D">
        <w:rPr>
          <w:rFonts w:ascii="Times New Roman" w:hAnsi="Times New Roman" w:cs="Times New Roman"/>
          <w:sz w:val="24"/>
          <w:szCs w:val="28"/>
        </w:rPr>
        <w:t>Э. Русский язык</w:t>
      </w:r>
      <w:r>
        <w:rPr>
          <w:rFonts w:ascii="Times New Roman" w:hAnsi="Times New Roman" w:cs="Times New Roman"/>
          <w:sz w:val="24"/>
          <w:szCs w:val="28"/>
        </w:rPr>
        <w:t xml:space="preserve"> </w:t>
      </w:r>
      <w:r w:rsidRPr="00D43A5D">
        <w:rPr>
          <w:rFonts w:ascii="Times New Roman" w:hAnsi="Times New Roman" w:cs="Times New Roman"/>
          <w:sz w:val="24"/>
          <w:szCs w:val="28"/>
        </w:rPr>
        <w:t>[</w:t>
      </w:r>
      <w:r>
        <w:rPr>
          <w:rFonts w:ascii="Times New Roman" w:hAnsi="Times New Roman" w:cs="Times New Roman"/>
          <w:sz w:val="24"/>
          <w:szCs w:val="28"/>
        </w:rPr>
        <w:t>Электронный ресурс</w:t>
      </w:r>
      <w:r w:rsidRPr="00D43A5D">
        <w:rPr>
          <w:rFonts w:ascii="Times New Roman" w:hAnsi="Times New Roman" w:cs="Times New Roman"/>
          <w:sz w:val="24"/>
          <w:szCs w:val="28"/>
        </w:rPr>
        <w:t xml:space="preserve">]: </w:t>
      </w:r>
      <w:r>
        <w:rPr>
          <w:rFonts w:ascii="Times New Roman" w:hAnsi="Times New Roman" w:cs="Times New Roman"/>
          <w:sz w:val="24"/>
          <w:szCs w:val="28"/>
        </w:rPr>
        <w:t>у</w:t>
      </w:r>
      <w:r w:rsidRPr="00D43A5D">
        <w:rPr>
          <w:rFonts w:ascii="Times New Roman" w:hAnsi="Times New Roman" w:cs="Times New Roman"/>
          <w:sz w:val="24"/>
          <w:szCs w:val="28"/>
        </w:rPr>
        <w:t>чебное пособие. Для школьников ст. классов и поступа</w:t>
      </w:r>
      <w:r>
        <w:rPr>
          <w:rFonts w:ascii="Times New Roman" w:hAnsi="Times New Roman" w:cs="Times New Roman"/>
          <w:sz w:val="24"/>
          <w:szCs w:val="28"/>
        </w:rPr>
        <w:t>ющих в вузы / Д. Э. Розенталь. – М.</w:t>
      </w:r>
      <w:r w:rsidRPr="00D43A5D">
        <w:rPr>
          <w:rFonts w:ascii="Times New Roman" w:hAnsi="Times New Roman" w:cs="Times New Roman"/>
          <w:sz w:val="24"/>
          <w:szCs w:val="28"/>
        </w:rPr>
        <w:t>: ООО «Издательство Оникс»: ООО «Издательс</w:t>
      </w:r>
      <w:r>
        <w:rPr>
          <w:rFonts w:ascii="Times New Roman" w:hAnsi="Times New Roman" w:cs="Times New Roman"/>
          <w:sz w:val="24"/>
          <w:szCs w:val="28"/>
        </w:rPr>
        <w:t>тво «Мир и Образование», 2010. –</w:t>
      </w:r>
      <w:r w:rsidRPr="00D43A5D">
        <w:rPr>
          <w:rFonts w:ascii="Times New Roman" w:hAnsi="Times New Roman" w:cs="Times New Roman"/>
          <w:sz w:val="24"/>
          <w:szCs w:val="28"/>
        </w:rPr>
        <w:t xml:space="preserve"> 448 с.</w:t>
      </w:r>
      <w:r>
        <w:rPr>
          <w:rFonts w:ascii="Times New Roman" w:hAnsi="Times New Roman" w:cs="Times New Roman"/>
          <w:sz w:val="24"/>
          <w:szCs w:val="28"/>
        </w:rPr>
        <w:t xml:space="preserve"> – </w:t>
      </w:r>
      <w:r>
        <w:rPr>
          <w:rFonts w:ascii="Times New Roman" w:hAnsi="Times New Roman" w:cs="Times New Roman"/>
          <w:sz w:val="24"/>
          <w:szCs w:val="28"/>
          <w:lang w:val="en-US"/>
        </w:rPr>
        <w:t>URL</w:t>
      </w:r>
      <w:r>
        <w:rPr>
          <w:rFonts w:ascii="Times New Roman" w:hAnsi="Times New Roman" w:cs="Times New Roman"/>
          <w:sz w:val="24"/>
          <w:szCs w:val="28"/>
        </w:rPr>
        <w:t xml:space="preserve">: </w:t>
      </w:r>
      <w:hyperlink r:id="rId21" w:history="1">
        <w:r w:rsidRPr="00786EAF">
          <w:rPr>
            <w:rStyle w:val="a4"/>
            <w:rFonts w:ascii="Times New Roman" w:hAnsi="Times New Roman" w:cs="Times New Roman"/>
            <w:sz w:val="24"/>
            <w:szCs w:val="28"/>
          </w:rPr>
          <w:t>http://www.brovkoekaterina.ru/gallery/розенталь%20д.э.%20русский%20язык.pdf</w:t>
        </w:r>
      </w:hyperlink>
      <w:r>
        <w:rPr>
          <w:rFonts w:ascii="Times New Roman" w:hAnsi="Times New Roman" w:cs="Times New Roman"/>
          <w:sz w:val="24"/>
          <w:szCs w:val="28"/>
        </w:rPr>
        <w:t xml:space="preserve"> (Дата обращения: 02.02.2024).</w:t>
      </w:r>
    </w:p>
    <w:p w14:paraId="10279571" w14:textId="1F066522" w:rsidR="00655341" w:rsidRPr="00655341" w:rsidRDefault="00655341" w:rsidP="00655341">
      <w:pPr>
        <w:pStyle w:val="a5"/>
        <w:numPr>
          <w:ilvl w:val="0"/>
          <w:numId w:val="1"/>
        </w:numPr>
        <w:spacing w:after="0" w:line="240" w:lineRule="auto"/>
        <w:ind w:left="0" w:firstLine="0"/>
        <w:jc w:val="both"/>
        <w:rPr>
          <w:rFonts w:ascii="Times New Roman" w:hAnsi="Times New Roman" w:cs="Times New Roman"/>
          <w:sz w:val="24"/>
          <w:szCs w:val="28"/>
        </w:rPr>
      </w:pPr>
      <w:r w:rsidRPr="00655341">
        <w:rPr>
          <w:rFonts w:ascii="Times New Roman" w:hAnsi="Times New Roman" w:cs="Times New Roman"/>
          <w:sz w:val="24"/>
          <w:szCs w:val="28"/>
        </w:rPr>
        <w:lastRenderedPageBreak/>
        <w:t>Рубинштейн</w:t>
      </w:r>
      <w:r>
        <w:rPr>
          <w:rFonts w:ascii="Times New Roman" w:hAnsi="Times New Roman" w:cs="Times New Roman"/>
          <w:sz w:val="24"/>
          <w:szCs w:val="28"/>
        </w:rPr>
        <w:t xml:space="preserve">, С. </w:t>
      </w:r>
      <w:proofErr w:type="spellStart"/>
      <w:r>
        <w:rPr>
          <w:rFonts w:ascii="Times New Roman" w:hAnsi="Times New Roman" w:cs="Times New Roman"/>
          <w:sz w:val="24"/>
          <w:szCs w:val="28"/>
        </w:rPr>
        <w:t>Л.</w:t>
      </w:r>
      <w:r w:rsidRPr="00655341">
        <w:rPr>
          <w:rFonts w:ascii="Times New Roman" w:hAnsi="Times New Roman" w:cs="Times New Roman"/>
          <w:sz w:val="24"/>
          <w:szCs w:val="28"/>
        </w:rPr>
        <w:t>Основы</w:t>
      </w:r>
      <w:proofErr w:type="spellEnd"/>
      <w:r w:rsidRPr="00655341">
        <w:rPr>
          <w:rFonts w:ascii="Times New Roman" w:hAnsi="Times New Roman" w:cs="Times New Roman"/>
          <w:sz w:val="24"/>
          <w:szCs w:val="28"/>
        </w:rPr>
        <w:t xml:space="preserve"> общей психологии [</w:t>
      </w:r>
      <w:r>
        <w:rPr>
          <w:rFonts w:ascii="Times New Roman" w:hAnsi="Times New Roman" w:cs="Times New Roman"/>
          <w:sz w:val="24"/>
          <w:szCs w:val="28"/>
        </w:rPr>
        <w:t>Электронный ресурс</w:t>
      </w:r>
      <w:r w:rsidRPr="00655341">
        <w:rPr>
          <w:rFonts w:ascii="Times New Roman" w:hAnsi="Times New Roman" w:cs="Times New Roman"/>
          <w:sz w:val="24"/>
          <w:szCs w:val="28"/>
        </w:rPr>
        <w:t xml:space="preserve">] / С. Л. Рубинштейн. </w:t>
      </w:r>
      <w:r>
        <w:rPr>
          <w:rFonts w:ascii="Times New Roman" w:hAnsi="Times New Roman" w:cs="Times New Roman"/>
          <w:sz w:val="24"/>
          <w:szCs w:val="28"/>
        </w:rPr>
        <w:t>–</w:t>
      </w:r>
      <w:r w:rsidRPr="00655341">
        <w:rPr>
          <w:rFonts w:ascii="Times New Roman" w:hAnsi="Times New Roman" w:cs="Times New Roman"/>
          <w:sz w:val="24"/>
          <w:szCs w:val="28"/>
        </w:rPr>
        <w:t xml:space="preserve"> Москва [и др.] : Питер, 2012. </w:t>
      </w:r>
      <w:r>
        <w:rPr>
          <w:rFonts w:ascii="Times New Roman" w:hAnsi="Times New Roman" w:cs="Times New Roman"/>
          <w:sz w:val="24"/>
          <w:szCs w:val="28"/>
        </w:rPr>
        <w:t>–</w:t>
      </w:r>
      <w:r w:rsidRPr="00655341">
        <w:rPr>
          <w:rFonts w:ascii="Times New Roman" w:hAnsi="Times New Roman" w:cs="Times New Roman"/>
          <w:sz w:val="24"/>
          <w:szCs w:val="28"/>
        </w:rPr>
        <w:t xml:space="preserve"> </w:t>
      </w:r>
      <w:r>
        <w:rPr>
          <w:rFonts w:ascii="Times New Roman" w:hAnsi="Times New Roman" w:cs="Times New Roman"/>
          <w:sz w:val="24"/>
          <w:szCs w:val="28"/>
        </w:rPr>
        <w:t xml:space="preserve">705 </w:t>
      </w:r>
      <w:r w:rsidRPr="00655341">
        <w:rPr>
          <w:rFonts w:ascii="Times New Roman" w:hAnsi="Times New Roman" w:cs="Times New Roman"/>
          <w:sz w:val="24"/>
          <w:szCs w:val="28"/>
        </w:rPr>
        <w:t>с.</w:t>
      </w:r>
      <w:r>
        <w:rPr>
          <w:rFonts w:ascii="Times New Roman" w:hAnsi="Times New Roman" w:cs="Times New Roman"/>
          <w:sz w:val="24"/>
          <w:szCs w:val="28"/>
        </w:rPr>
        <w:t xml:space="preserve"> – </w:t>
      </w:r>
      <w:r>
        <w:rPr>
          <w:rFonts w:ascii="Times New Roman" w:hAnsi="Times New Roman" w:cs="Times New Roman"/>
          <w:sz w:val="24"/>
          <w:szCs w:val="28"/>
          <w:lang w:val="en-US"/>
        </w:rPr>
        <w:t>URL</w:t>
      </w:r>
      <w:r w:rsidRPr="00655341">
        <w:rPr>
          <w:rFonts w:ascii="Times New Roman" w:hAnsi="Times New Roman" w:cs="Times New Roman"/>
          <w:sz w:val="24"/>
          <w:szCs w:val="28"/>
        </w:rPr>
        <w:t>:</w:t>
      </w:r>
      <w:r>
        <w:rPr>
          <w:rFonts w:ascii="Times New Roman" w:hAnsi="Times New Roman" w:cs="Times New Roman"/>
          <w:sz w:val="24"/>
          <w:szCs w:val="28"/>
        </w:rPr>
        <w:t xml:space="preserve"> </w:t>
      </w:r>
      <w:hyperlink r:id="rId22" w:history="1">
        <w:r w:rsidRPr="00E35E7A">
          <w:rPr>
            <w:rStyle w:val="a4"/>
            <w:rFonts w:ascii="Times New Roman" w:hAnsi="Times New Roman" w:cs="Times New Roman"/>
            <w:sz w:val="24"/>
            <w:szCs w:val="28"/>
          </w:rPr>
          <w:t>https://search.rsl.ru/ru/record/01005455612</w:t>
        </w:r>
      </w:hyperlink>
      <w:r>
        <w:rPr>
          <w:rFonts w:ascii="Times New Roman" w:hAnsi="Times New Roman" w:cs="Times New Roman"/>
          <w:sz w:val="24"/>
          <w:szCs w:val="28"/>
        </w:rPr>
        <w:t xml:space="preserve"> (Дата обращения: 01.03.2024).</w:t>
      </w:r>
    </w:p>
    <w:p w14:paraId="28CC2892" w14:textId="00F25075" w:rsidR="00A330B1" w:rsidRDefault="00D43A5D" w:rsidP="00490A36">
      <w:pPr>
        <w:pStyle w:val="a5"/>
        <w:numPr>
          <w:ilvl w:val="0"/>
          <w:numId w:val="1"/>
        </w:numPr>
        <w:spacing w:after="0" w:line="240" w:lineRule="auto"/>
        <w:ind w:left="0" w:firstLine="0"/>
        <w:jc w:val="both"/>
        <w:rPr>
          <w:rFonts w:ascii="Times New Roman" w:hAnsi="Times New Roman" w:cs="Times New Roman"/>
          <w:sz w:val="24"/>
          <w:szCs w:val="28"/>
        </w:rPr>
      </w:pPr>
      <w:r>
        <w:rPr>
          <w:rFonts w:ascii="Times New Roman" w:hAnsi="Times New Roman" w:cs="Times New Roman"/>
          <w:sz w:val="24"/>
          <w:szCs w:val="28"/>
        </w:rPr>
        <w:t xml:space="preserve">Соколова, В.В. </w:t>
      </w:r>
      <w:r w:rsidRPr="00D43A5D">
        <w:rPr>
          <w:rFonts w:ascii="Times New Roman" w:hAnsi="Times New Roman" w:cs="Times New Roman"/>
          <w:sz w:val="24"/>
          <w:szCs w:val="28"/>
        </w:rPr>
        <w:t>Культура речи и культура общения</w:t>
      </w:r>
      <w:r>
        <w:rPr>
          <w:rFonts w:ascii="Times New Roman" w:hAnsi="Times New Roman" w:cs="Times New Roman"/>
          <w:sz w:val="24"/>
          <w:szCs w:val="28"/>
        </w:rPr>
        <w:t xml:space="preserve"> </w:t>
      </w:r>
      <w:r w:rsidRPr="00D43A5D">
        <w:rPr>
          <w:rFonts w:ascii="Times New Roman" w:hAnsi="Times New Roman" w:cs="Times New Roman"/>
          <w:sz w:val="24"/>
          <w:szCs w:val="28"/>
        </w:rPr>
        <w:t>[</w:t>
      </w:r>
      <w:r>
        <w:rPr>
          <w:rFonts w:ascii="Times New Roman" w:hAnsi="Times New Roman" w:cs="Times New Roman"/>
          <w:sz w:val="24"/>
          <w:szCs w:val="28"/>
        </w:rPr>
        <w:t>Электронный ресурс</w:t>
      </w:r>
      <w:r w:rsidRPr="00D43A5D">
        <w:rPr>
          <w:rFonts w:ascii="Times New Roman" w:hAnsi="Times New Roman" w:cs="Times New Roman"/>
          <w:sz w:val="24"/>
          <w:szCs w:val="28"/>
        </w:rPr>
        <w:t xml:space="preserve">] / В. В. Соколова. </w:t>
      </w:r>
      <w:r>
        <w:rPr>
          <w:rFonts w:ascii="Times New Roman" w:hAnsi="Times New Roman" w:cs="Times New Roman"/>
          <w:sz w:val="24"/>
          <w:szCs w:val="28"/>
        </w:rPr>
        <w:t>–</w:t>
      </w:r>
      <w:r w:rsidRPr="00D43A5D">
        <w:rPr>
          <w:rFonts w:ascii="Times New Roman" w:hAnsi="Times New Roman" w:cs="Times New Roman"/>
          <w:sz w:val="24"/>
          <w:szCs w:val="28"/>
        </w:rPr>
        <w:t xml:space="preserve"> Москва</w:t>
      </w:r>
      <w:r>
        <w:rPr>
          <w:rFonts w:ascii="Times New Roman" w:hAnsi="Times New Roman" w:cs="Times New Roman"/>
          <w:sz w:val="24"/>
          <w:szCs w:val="28"/>
        </w:rPr>
        <w:t xml:space="preserve"> : Просвещение, 1995. – 190 </w:t>
      </w:r>
      <w:r w:rsidRPr="00D43A5D">
        <w:rPr>
          <w:rFonts w:ascii="Times New Roman" w:hAnsi="Times New Roman" w:cs="Times New Roman"/>
          <w:sz w:val="24"/>
          <w:szCs w:val="28"/>
        </w:rPr>
        <w:t>с.</w:t>
      </w:r>
      <w:r>
        <w:rPr>
          <w:rFonts w:ascii="Times New Roman" w:hAnsi="Times New Roman" w:cs="Times New Roman"/>
          <w:sz w:val="24"/>
          <w:szCs w:val="28"/>
        </w:rPr>
        <w:t xml:space="preserve"> – </w:t>
      </w:r>
      <w:r>
        <w:rPr>
          <w:rFonts w:ascii="Times New Roman" w:hAnsi="Times New Roman" w:cs="Times New Roman"/>
          <w:sz w:val="24"/>
          <w:szCs w:val="28"/>
          <w:lang w:val="en-US"/>
        </w:rPr>
        <w:t>URL</w:t>
      </w:r>
      <w:r>
        <w:rPr>
          <w:rFonts w:ascii="Times New Roman" w:hAnsi="Times New Roman" w:cs="Times New Roman"/>
          <w:sz w:val="24"/>
          <w:szCs w:val="28"/>
        </w:rPr>
        <w:t xml:space="preserve">: </w:t>
      </w:r>
      <w:hyperlink r:id="rId23" w:history="1">
        <w:r w:rsidRPr="00786EAF">
          <w:rPr>
            <w:rStyle w:val="a4"/>
            <w:rFonts w:ascii="Times New Roman" w:hAnsi="Times New Roman" w:cs="Times New Roman"/>
            <w:sz w:val="24"/>
            <w:szCs w:val="28"/>
          </w:rPr>
          <w:t>https://search.rsl.ru/ru/record/01001728097</w:t>
        </w:r>
      </w:hyperlink>
      <w:r>
        <w:rPr>
          <w:rFonts w:ascii="Times New Roman" w:hAnsi="Times New Roman" w:cs="Times New Roman"/>
          <w:sz w:val="24"/>
          <w:szCs w:val="28"/>
        </w:rPr>
        <w:t xml:space="preserve"> (Дата обращения: 10.02.2024).</w:t>
      </w:r>
    </w:p>
    <w:p w14:paraId="6B0541F0" w14:textId="20484465" w:rsidR="006A31DA" w:rsidRPr="006A31DA" w:rsidRDefault="006A31DA" w:rsidP="006A31DA">
      <w:pPr>
        <w:pStyle w:val="a5"/>
        <w:numPr>
          <w:ilvl w:val="0"/>
          <w:numId w:val="1"/>
        </w:numPr>
        <w:spacing w:after="0" w:line="240" w:lineRule="auto"/>
        <w:ind w:left="0" w:firstLine="0"/>
        <w:jc w:val="both"/>
        <w:rPr>
          <w:rFonts w:ascii="Times New Roman" w:hAnsi="Times New Roman" w:cs="Times New Roman"/>
          <w:sz w:val="24"/>
          <w:szCs w:val="28"/>
        </w:rPr>
      </w:pPr>
      <w:r w:rsidRPr="006A31DA">
        <w:rPr>
          <w:rFonts w:ascii="Times New Roman" w:hAnsi="Times New Roman" w:cs="Times New Roman"/>
          <w:sz w:val="24"/>
          <w:szCs w:val="28"/>
        </w:rPr>
        <w:t>Щерба</w:t>
      </w:r>
      <w:r>
        <w:rPr>
          <w:rFonts w:ascii="Times New Roman" w:hAnsi="Times New Roman" w:cs="Times New Roman"/>
          <w:sz w:val="24"/>
          <w:szCs w:val="28"/>
        </w:rPr>
        <w:t>,</w:t>
      </w:r>
      <w:r w:rsidRPr="006A31DA">
        <w:rPr>
          <w:rFonts w:ascii="Times New Roman" w:hAnsi="Times New Roman" w:cs="Times New Roman"/>
          <w:sz w:val="24"/>
          <w:szCs w:val="28"/>
        </w:rPr>
        <w:t xml:space="preserve"> Л.</w:t>
      </w:r>
      <w:r>
        <w:rPr>
          <w:rFonts w:ascii="Times New Roman" w:hAnsi="Times New Roman" w:cs="Times New Roman"/>
          <w:sz w:val="24"/>
          <w:szCs w:val="28"/>
        </w:rPr>
        <w:t xml:space="preserve"> В.</w:t>
      </w:r>
      <w:r w:rsidRPr="006A31DA">
        <w:rPr>
          <w:rFonts w:ascii="Times New Roman" w:hAnsi="Times New Roman" w:cs="Times New Roman"/>
          <w:sz w:val="24"/>
          <w:szCs w:val="28"/>
        </w:rPr>
        <w:t xml:space="preserve"> О трояком аспекте языковых явлений и </w:t>
      </w:r>
      <w:r>
        <w:rPr>
          <w:rFonts w:ascii="Times New Roman" w:hAnsi="Times New Roman" w:cs="Times New Roman"/>
          <w:sz w:val="24"/>
          <w:szCs w:val="28"/>
        </w:rPr>
        <w:t xml:space="preserve">об эксперименте в языкознании. </w:t>
      </w:r>
      <w:r w:rsidRPr="006A31DA">
        <w:rPr>
          <w:rFonts w:ascii="Times New Roman" w:hAnsi="Times New Roman" w:cs="Times New Roman"/>
          <w:sz w:val="24"/>
          <w:szCs w:val="28"/>
        </w:rPr>
        <w:t>Языковая система и речевая деятельность</w:t>
      </w:r>
      <w:r>
        <w:rPr>
          <w:rFonts w:ascii="Times New Roman" w:hAnsi="Times New Roman" w:cs="Times New Roman"/>
          <w:sz w:val="24"/>
          <w:szCs w:val="28"/>
        </w:rPr>
        <w:t xml:space="preserve"> </w:t>
      </w:r>
      <w:r w:rsidRPr="006A31DA">
        <w:rPr>
          <w:rFonts w:ascii="Times New Roman" w:hAnsi="Times New Roman" w:cs="Times New Roman"/>
          <w:sz w:val="24"/>
          <w:szCs w:val="28"/>
        </w:rPr>
        <w:t>[</w:t>
      </w:r>
      <w:r>
        <w:rPr>
          <w:rFonts w:ascii="Times New Roman" w:hAnsi="Times New Roman" w:cs="Times New Roman"/>
          <w:sz w:val="24"/>
          <w:szCs w:val="28"/>
        </w:rPr>
        <w:t>Электронный ресурс</w:t>
      </w:r>
      <w:r w:rsidRPr="006A31DA">
        <w:rPr>
          <w:rFonts w:ascii="Times New Roman" w:hAnsi="Times New Roman" w:cs="Times New Roman"/>
          <w:sz w:val="24"/>
          <w:szCs w:val="28"/>
        </w:rPr>
        <w:t xml:space="preserve">] / под ред. Л.Р. Зиндера, М.И. Матусевич., 1974. </w:t>
      </w:r>
      <w:r>
        <w:rPr>
          <w:rFonts w:ascii="Times New Roman" w:hAnsi="Times New Roman" w:cs="Times New Roman"/>
          <w:sz w:val="24"/>
          <w:szCs w:val="28"/>
        </w:rPr>
        <w:t xml:space="preserve">– </w:t>
      </w:r>
      <w:r w:rsidRPr="006A31DA">
        <w:rPr>
          <w:rFonts w:ascii="Times New Roman" w:hAnsi="Times New Roman" w:cs="Times New Roman"/>
          <w:sz w:val="24"/>
          <w:szCs w:val="28"/>
        </w:rPr>
        <w:t>С.24-39.</w:t>
      </w:r>
      <w:r>
        <w:rPr>
          <w:rFonts w:ascii="Times New Roman" w:hAnsi="Times New Roman" w:cs="Times New Roman"/>
          <w:sz w:val="24"/>
          <w:szCs w:val="28"/>
        </w:rPr>
        <w:t xml:space="preserve"> – </w:t>
      </w:r>
      <w:r>
        <w:rPr>
          <w:rFonts w:ascii="Times New Roman" w:hAnsi="Times New Roman" w:cs="Times New Roman"/>
          <w:sz w:val="24"/>
          <w:szCs w:val="28"/>
          <w:lang w:val="en-US"/>
        </w:rPr>
        <w:t>URL</w:t>
      </w:r>
      <w:r>
        <w:rPr>
          <w:rFonts w:ascii="Times New Roman" w:hAnsi="Times New Roman" w:cs="Times New Roman"/>
          <w:sz w:val="24"/>
          <w:szCs w:val="28"/>
        </w:rPr>
        <w:t xml:space="preserve">: </w:t>
      </w:r>
      <w:hyperlink r:id="rId24" w:history="1">
        <w:r w:rsidRPr="00E35E7A">
          <w:rPr>
            <w:rStyle w:val="a4"/>
            <w:rFonts w:ascii="Times New Roman" w:hAnsi="Times New Roman" w:cs="Times New Roman"/>
            <w:sz w:val="24"/>
            <w:szCs w:val="28"/>
          </w:rPr>
          <w:t>http://www.philology.ru/linguistics1/shcherba-74a.htm</w:t>
        </w:r>
      </w:hyperlink>
      <w:r>
        <w:rPr>
          <w:rFonts w:ascii="Times New Roman" w:hAnsi="Times New Roman" w:cs="Times New Roman"/>
          <w:sz w:val="24"/>
          <w:szCs w:val="28"/>
        </w:rPr>
        <w:t xml:space="preserve"> (Дата обращения: 01.03.2024).</w:t>
      </w:r>
    </w:p>
    <w:p w14:paraId="3CEED9F2" w14:textId="0471B9A9" w:rsidR="001B6E1A" w:rsidRPr="00655341" w:rsidRDefault="001B6E1A">
      <w:pPr>
        <w:rPr>
          <w:rFonts w:ascii="Times New Roman" w:hAnsi="Times New Roman" w:cs="Times New Roman"/>
          <w:b/>
          <w:bCs/>
          <w:sz w:val="24"/>
          <w:szCs w:val="28"/>
        </w:rPr>
      </w:pPr>
    </w:p>
    <w:p w14:paraId="3A91EBF6" w14:textId="10A21F40" w:rsidR="005D087F" w:rsidRPr="001B6E1A" w:rsidRDefault="001B6E1A" w:rsidP="005D087F">
      <w:pPr>
        <w:spacing w:after="0" w:line="240" w:lineRule="auto"/>
        <w:jc w:val="center"/>
        <w:rPr>
          <w:rFonts w:ascii="Times New Roman" w:hAnsi="Times New Roman" w:cs="Times New Roman"/>
          <w:b/>
          <w:bCs/>
          <w:sz w:val="24"/>
          <w:szCs w:val="28"/>
          <w:lang w:val="en-US"/>
        </w:rPr>
      </w:pPr>
      <w:r w:rsidRPr="001B6E1A">
        <w:rPr>
          <w:rFonts w:ascii="Times New Roman" w:hAnsi="Times New Roman" w:cs="Times New Roman"/>
          <w:b/>
          <w:bCs/>
          <w:sz w:val="24"/>
          <w:szCs w:val="28"/>
          <w:lang w:val="en-US"/>
        </w:rPr>
        <w:t>THE ESSENT</w:t>
      </w:r>
      <w:r>
        <w:rPr>
          <w:rFonts w:ascii="Times New Roman" w:hAnsi="Times New Roman" w:cs="Times New Roman"/>
          <w:b/>
          <w:bCs/>
          <w:sz w:val="24"/>
          <w:szCs w:val="28"/>
          <w:lang w:val="en-US"/>
        </w:rPr>
        <w:t xml:space="preserve">IAL CHARACTERISTIC OF THE TERM </w:t>
      </w:r>
      <w:r w:rsidRPr="001B6E1A">
        <w:rPr>
          <w:rFonts w:ascii="Times New Roman" w:hAnsi="Times New Roman" w:cs="Times New Roman"/>
          <w:b/>
          <w:bCs/>
          <w:sz w:val="24"/>
          <w:szCs w:val="28"/>
          <w:lang w:val="en-US"/>
        </w:rPr>
        <w:t>«SPEECH CULTURE»</w:t>
      </w:r>
    </w:p>
    <w:p w14:paraId="0B160A72" w14:textId="28A6BA2C" w:rsidR="005D087F" w:rsidRPr="005D087F" w:rsidRDefault="002E5683" w:rsidP="005D087F">
      <w:pPr>
        <w:spacing w:after="0" w:line="240" w:lineRule="auto"/>
        <w:jc w:val="center"/>
        <w:rPr>
          <w:rFonts w:ascii="Times New Roman" w:hAnsi="Times New Roman" w:cs="Times New Roman"/>
          <w:b/>
          <w:bCs/>
          <w:sz w:val="24"/>
          <w:szCs w:val="28"/>
          <w:lang w:val="en-US"/>
        </w:rPr>
      </w:pPr>
      <w:proofErr w:type="spellStart"/>
      <w:r>
        <w:rPr>
          <w:rFonts w:ascii="Times New Roman" w:hAnsi="Times New Roman" w:cs="Times New Roman"/>
          <w:b/>
          <w:bCs/>
          <w:sz w:val="24"/>
          <w:szCs w:val="28"/>
          <w:lang w:val="en-US"/>
        </w:rPr>
        <w:t>Yu.D</w:t>
      </w:r>
      <w:proofErr w:type="spellEnd"/>
      <w:r>
        <w:rPr>
          <w:rFonts w:ascii="Times New Roman" w:hAnsi="Times New Roman" w:cs="Times New Roman"/>
          <w:b/>
          <w:bCs/>
          <w:sz w:val="24"/>
          <w:szCs w:val="28"/>
          <w:lang w:val="en-US"/>
        </w:rPr>
        <w:t>. Korotkova</w:t>
      </w:r>
    </w:p>
    <w:p w14:paraId="679B753A" w14:textId="77777777" w:rsidR="005D087F" w:rsidRPr="00614570" w:rsidRDefault="005D087F" w:rsidP="005D087F">
      <w:pPr>
        <w:spacing w:after="0" w:line="240" w:lineRule="auto"/>
        <w:jc w:val="center"/>
        <w:rPr>
          <w:rFonts w:ascii="Times New Roman" w:hAnsi="Times New Roman" w:cs="Times New Roman"/>
          <w:bCs/>
          <w:sz w:val="24"/>
          <w:szCs w:val="28"/>
          <w:lang w:val="en-US"/>
        </w:rPr>
      </w:pPr>
      <w:proofErr w:type="spellStart"/>
      <w:r w:rsidRPr="00614570">
        <w:rPr>
          <w:rFonts w:ascii="Times New Roman" w:hAnsi="Times New Roman" w:cs="Times New Roman"/>
          <w:bCs/>
          <w:sz w:val="24"/>
          <w:szCs w:val="28"/>
          <w:lang w:val="en-US"/>
        </w:rPr>
        <w:t>Tver</w:t>
      </w:r>
      <w:proofErr w:type="spellEnd"/>
      <w:r w:rsidRPr="00614570">
        <w:rPr>
          <w:rFonts w:ascii="Times New Roman" w:hAnsi="Times New Roman" w:cs="Times New Roman"/>
          <w:bCs/>
          <w:sz w:val="24"/>
          <w:szCs w:val="28"/>
          <w:lang w:val="en-US"/>
        </w:rPr>
        <w:t xml:space="preserve"> State University, </w:t>
      </w:r>
      <w:proofErr w:type="spellStart"/>
      <w:r w:rsidRPr="00614570">
        <w:rPr>
          <w:rFonts w:ascii="Times New Roman" w:hAnsi="Times New Roman" w:cs="Times New Roman"/>
          <w:bCs/>
          <w:sz w:val="24"/>
          <w:szCs w:val="28"/>
          <w:lang w:val="en-US"/>
        </w:rPr>
        <w:t>Tver</w:t>
      </w:r>
      <w:proofErr w:type="spellEnd"/>
    </w:p>
    <w:p w14:paraId="6F5A9573" w14:textId="77777777" w:rsidR="002E5683" w:rsidRDefault="002E5683" w:rsidP="005D087F">
      <w:pPr>
        <w:spacing w:after="0" w:line="240" w:lineRule="auto"/>
        <w:jc w:val="both"/>
        <w:rPr>
          <w:rFonts w:ascii="Times New Roman" w:hAnsi="Times New Roman" w:cs="Times New Roman"/>
          <w:sz w:val="24"/>
          <w:szCs w:val="28"/>
          <w:lang w:val="en-US"/>
        </w:rPr>
      </w:pPr>
    </w:p>
    <w:p w14:paraId="5A8097B9" w14:textId="022704A7" w:rsidR="002E5683" w:rsidRPr="002E5683" w:rsidRDefault="002E5683" w:rsidP="002E5683">
      <w:pPr>
        <w:spacing w:after="0" w:line="240" w:lineRule="auto"/>
        <w:jc w:val="both"/>
        <w:rPr>
          <w:rFonts w:ascii="Times New Roman" w:hAnsi="Times New Roman" w:cs="Times New Roman"/>
          <w:sz w:val="24"/>
          <w:szCs w:val="28"/>
          <w:lang w:val="en-US"/>
        </w:rPr>
      </w:pPr>
      <w:r w:rsidRPr="002E5683">
        <w:rPr>
          <w:rFonts w:ascii="Times New Roman" w:hAnsi="Times New Roman" w:cs="Times New Roman"/>
          <w:sz w:val="24"/>
          <w:szCs w:val="28"/>
          <w:lang w:val="en-US"/>
        </w:rPr>
        <w:t xml:space="preserve">The article updates information about the phenomenon of «speech culture». A theoretical analysis of the essential characteristics, structure and content of the phenomenon of «speech culture» is presented. </w:t>
      </w:r>
    </w:p>
    <w:p w14:paraId="12D6E2CE" w14:textId="29C4295B" w:rsidR="005D087F" w:rsidRPr="002E5683" w:rsidRDefault="002E5683" w:rsidP="002E5683">
      <w:pPr>
        <w:spacing w:after="0" w:line="240" w:lineRule="auto"/>
        <w:jc w:val="both"/>
        <w:rPr>
          <w:rFonts w:ascii="Times New Roman" w:hAnsi="Times New Roman" w:cs="Times New Roman"/>
          <w:i/>
          <w:sz w:val="24"/>
          <w:szCs w:val="28"/>
          <w:lang w:val="en-US"/>
        </w:rPr>
      </w:pPr>
      <w:r w:rsidRPr="002E5683">
        <w:rPr>
          <w:rFonts w:ascii="Times New Roman" w:hAnsi="Times New Roman" w:cs="Times New Roman"/>
          <w:b/>
          <w:i/>
          <w:sz w:val="24"/>
          <w:szCs w:val="28"/>
          <w:lang w:val="en-US"/>
        </w:rPr>
        <w:t>Keywords:</w:t>
      </w:r>
      <w:r w:rsidRPr="002E5683">
        <w:rPr>
          <w:rFonts w:ascii="Times New Roman" w:hAnsi="Times New Roman" w:cs="Times New Roman"/>
          <w:i/>
          <w:sz w:val="24"/>
          <w:szCs w:val="28"/>
          <w:lang w:val="en-US"/>
        </w:rPr>
        <w:t xml:space="preserve"> speech culture, speech culture, norm, imperative (mandatory) norms, dispositive (complementary) norms, relevance of speech, expediency of speech.</w:t>
      </w:r>
    </w:p>
    <w:p w14:paraId="4214FF46" w14:textId="77113B47" w:rsidR="005D087F" w:rsidRDefault="005D087F" w:rsidP="005D087F">
      <w:pPr>
        <w:spacing w:after="0" w:line="240" w:lineRule="auto"/>
        <w:jc w:val="both"/>
        <w:rPr>
          <w:rFonts w:ascii="Times New Roman" w:hAnsi="Times New Roman" w:cs="Times New Roman"/>
          <w:sz w:val="24"/>
          <w:szCs w:val="28"/>
          <w:lang w:val="en-US"/>
        </w:rPr>
      </w:pPr>
    </w:p>
    <w:p w14:paraId="6B1C0714" w14:textId="3638F8FC" w:rsidR="005D087F" w:rsidRDefault="005D087F" w:rsidP="005D087F">
      <w:pPr>
        <w:spacing w:after="0" w:line="240" w:lineRule="auto"/>
        <w:ind w:firstLine="851"/>
        <w:jc w:val="both"/>
        <w:rPr>
          <w:rFonts w:ascii="Times New Roman" w:hAnsi="Times New Roman" w:cs="Times New Roman"/>
          <w:sz w:val="24"/>
          <w:szCs w:val="28"/>
        </w:rPr>
      </w:pPr>
      <w:r>
        <w:rPr>
          <w:rFonts w:ascii="Times New Roman" w:hAnsi="Times New Roman" w:cs="Times New Roman"/>
          <w:i/>
          <w:sz w:val="24"/>
          <w:szCs w:val="28"/>
        </w:rPr>
        <w:t xml:space="preserve">Об авторе: </w:t>
      </w:r>
    </w:p>
    <w:p w14:paraId="42B4BDB4" w14:textId="56BF9123" w:rsidR="005D087F" w:rsidRPr="001B6E1A" w:rsidRDefault="002E5683" w:rsidP="005D087F">
      <w:pPr>
        <w:spacing w:after="0" w:line="240" w:lineRule="auto"/>
        <w:ind w:firstLine="851"/>
        <w:jc w:val="both"/>
        <w:rPr>
          <w:rFonts w:ascii="Times New Roman" w:hAnsi="Times New Roman" w:cs="Times New Roman"/>
          <w:sz w:val="24"/>
          <w:szCs w:val="28"/>
          <w:lang w:val="en-US"/>
        </w:rPr>
      </w:pPr>
      <w:r>
        <w:rPr>
          <w:rFonts w:ascii="Times New Roman" w:hAnsi="Times New Roman" w:cs="Times New Roman"/>
          <w:sz w:val="24"/>
          <w:szCs w:val="28"/>
        </w:rPr>
        <w:t>Короткова Юлия Дмитриевна</w:t>
      </w:r>
      <w:r w:rsidR="005D087F">
        <w:rPr>
          <w:rFonts w:ascii="Times New Roman" w:hAnsi="Times New Roman" w:cs="Times New Roman"/>
          <w:sz w:val="24"/>
          <w:szCs w:val="28"/>
        </w:rPr>
        <w:t xml:space="preserve"> – студентка </w:t>
      </w:r>
      <w:r>
        <w:rPr>
          <w:rFonts w:ascii="Times New Roman" w:hAnsi="Times New Roman" w:cs="Times New Roman"/>
          <w:sz w:val="24"/>
          <w:szCs w:val="28"/>
        </w:rPr>
        <w:t>1</w:t>
      </w:r>
      <w:r w:rsidR="005D087F">
        <w:rPr>
          <w:rFonts w:ascii="Times New Roman" w:hAnsi="Times New Roman" w:cs="Times New Roman"/>
          <w:sz w:val="24"/>
          <w:szCs w:val="28"/>
        </w:rPr>
        <w:t xml:space="preserve"> курса магистратуры, н</w:t>
      </w:r>
      <w:r w:rsidR="005D087F" w:rsidRPr="005D087F">
        <w:rPr>
          <w:rFonts w:ascii="Times New Roman" w:hAnsi="Times New Roman" w:cs="Times New Roman"/>
          <w:sz w:val="24"/>
          <w:szCs w:val="28"/>
        </w:rPr>
        <w:t>аправление «Психол</w:t>
      </w:r>
      <w:r w:rsidR="005D087F">
        <w:rPr>
          <w:rFonts w:ascii="Times New Roman" w:hAnsi="Times New Roman" w:cs="Times New Roman"/>
          <w:sz w:val="24"/>
          <w:szCs w:val="28"/>
        </w:rPr>
        <w:t xml:space="preserve">ого-педагогическое образование», направленность (профиль) </w:t>
      </w:r>
      <w:r w:rsidR="005D087F" w:rsidRPr="005D087F">
        <w:rPr>
          <w:rFonts w:ascii="Times New Roman" w:hAnsi="Times New Roman" w:cs="Times New Roman"/>
          <w:sz w:val="24"/>
          <w:szCs w:val="28"/>
        </w:rPr>
        <w:t>«Психология и педагогика инклюзивного образования»</w:t>
      </w:r>
      <w:r w:rsidR="005D087F">
        <w:rPr>
          <w:rFonts w:ascii="Times New Roman" w:hAnsi="Times New Roman" w:cs="Times New Roman"/>
          <w:sz w:val="24"/>
          <w:szCs w:val="28"/>
        </w:rPr>
        <w:t xml:space="preserve"> ФГБОУ ВО «Тверской государственный университет»</w:t>
      </w:r>
      <w:r w:rsidR="005D087F" w:rsidRPr="005D087F">
        <w:t xml:space="preserve"> </w:t>
      </w:r>
      <w:r w:rsidR="005D087F" w:rsidRPr="005D087F">
        <w:rPr>
          <w:rFonts w:ascii="Times New Roman" w:hAnsi="Times New Roman" w:cs="Times New Roman"/>
          <w:sz w:val="24"/>
          <w:szCs w:val="28"/>
        </w:rPr>
        <w:t>(170100, г. Тверь, ул. Желябова</w:t>
      </w:r>
      <w:r w:rsidR="005D087F" w:rsidRPr="001B6E1A">
        <w:rPr>
          <w:rFonts w:ascii="Times New Roman" w:hAnsi="Times New Roman" w:cs="Times New Roman"/>
          <w:sz w:val="24"/>
          <w:szCs w:val="28"/>
          <w:lang w:val="en-US"/>
        </w:rPr>
        <w:t xml:space="preserve">, 33), </w:t>
      </w:r>
      <w:r w:rsidR="005D087F" w:rsidRPr="0017645A">
        <w:rPr>
          <w:rFonts w:ascii="Times New Roman" w:hAnsi="Times New Roman" w:cs="Times New Roman"/>
          <w:sz w:val="24"/>
          <w:szCs w:val="28"/>
          <w:lang w:val="en-US"/>
        </w:rPr>
        <w:t>e</w:t>
      </w:r>
      <w:r w:rsidR="005D087F" w:rsidRPr="001B6E1A">
        <w:rPr>
          <w:rFonts w:ascii="Times New Roman" w:hAnsi="Times New Roman" w:cs="Times New Roman"/>
          <w:sz w:val="24"/>
          <w:szCs w:val="28"/>
          <w:lang w:val="en-US"/>
        </w:rPr>
        <w:t>-</w:t>
      </w:r>
      <w:r w:rsidR="005D087F" w:rsidRPr="0017645A">
        <w:rPr>
          <w:rFonts w:ascii="Times New Roman" w:hAnsi="Times New Roman" w:cs="Times New Roman"/>
          <w:sz w:val="24"/>
          <w:szCs w:val="28"/>
          <w:lang w:val="en-US"/>
        </w:rPr>
        <w:t>mail</w:t>
      </w:r>
      <w:r w:rsidR="005D087F" w:rsidRPr="001B6E1A">
        <w:rPr>
          <w:rFonts w:ascii="Times New Roman" w:hAnsi="Times New Roman" w:cs="Times New Roman"/>
          <w:sz w:val="24"/>
          <w:szCs w:val="28"/>
          <w:lang w:val="en-US"/>
        </w:rPr>
        <w:t>:</w:t>
      </w:r>
      <w:r w:rsidR="0017645A" w:rsidRPr="001B6E1A">
        <w:rPr>
          <w:rFonts w:ascii="Times New Roman" w:hAnsi="Times New Roman" w:cs="Times New Roman"/>
          <w:sz w:val="24"/>
          <w:szCs w:val="28"/>
          <w:lang w:val="en-US"/>
        </w:rPr>
        <w:t xml:space="preserve"> </w:t>
      </w:r>
    </w:p>
    <w:p w14:paraId="6DAC086A" w14:textId="7BCBAFD8" w:rsidR="005D087F" w:rsidRPr="001B6E1A" w:rsidRDefault="005D087F" w:rsidP="005D087F">
      <w:pPr>
        <w:spacing w:after="0" w:line="240" w:lineRule="auto"/>
        <w:ind w:firstLine="851"/>
        <w:jc w:val="both"/>
        <w:rPr>
          <w:rFonts w:ascii="Times New Roman" w:hAnsi="Times New Roman" w:cs="Times New Roman"/>
          <w:sz w:val="24"/>
          <w:szCs w:val="28"/>
          <w:lang w:val="en-US"/>
        </w:rPr>
      </w:pPr>
    </w:p>
    <w:p w14:paraId="5025F844" w14:textId="6814C73D" w:rsidR="005D087F" w:rsidRPr="00770B6E" w:rsidRDefault="005D087F" w:rsidP="005D087F">
      <w:pPr>
        <w:spacing w:after="0" w:line="240" w:lineRule="auto"/>
        <w:ind w:firstLine="851"/>
        <w:jc w:val="both"/>
        <w:rPr>
          <w:rFonts w:ascii="Times New Roman" w:hAnsi="Times New Roman" w:cs="Times New Roman"/>
          <w:i/>
          <w:sz w:val="24"/>
          <w:szCs w:val="28"/>
        </w:rPr>
      </w:pPr>
      <w:r>
        <w:rPr>
          <w:rFonts w:ascii="Times New Roman" w:hAnsi="Times New Roman" w:cs="Times New Roman"/>
          <w:i/>
          <w:sz w:val="24"/>
          <w:szCs w:val="28"/>
        </w:rPr>
        <w:t>Об</w:t>
      </w:r>
      <w:r w:rsidRPr="00770B6E">
        <w:rPr>
          <w:rFonts w:ascii="Times New Roman" w:hAnsi="Times New Roman" w:cs="Times New Roman"/>
          <w:i/>
          <w:sz w:val="24"/>
          <w:szCs w:val="28"/>
        </w:rPr>
        <w:t xml:space="preserve"> </w:t>
      </w:r>
      <w:r>
        <w:rPr>
          <w:rFonts w:ascii="Times New Roman" w:hAnsi="Times New Roman" w:cs="Times New Roman"/>
          <w:i/>
          <w:sz w:val="24"/>
          <w:szCs w:val="28"/>
        </w:rPr>
        <w:t>авторе</w:t>
      </w:r>
      <w:r w:rsidRPr="00770B6E">
        <w:rPr>
          <w:rFonts w:ascii="Times New Roman" w:hAnsi="Times New Roman" w:cs="Times New Roman"/>
          <w:i/>
          <w:sz w:val="24"/>
          <w:szCs w:val="28"/>
        </w:rPr>
        <w:t xml:space="preserve"> </w:t>
      </w:r>
      <w:r>
        <w:rPr>
          <w:rFonts w:ascii="Times New Roman" w:hAnsi="Times New Roman" w:cs="Times New Roman"/>
          <w:i/>
          <w:sz w:val="24"/>
          <w:szCs w:val="28"/>
        </w:rPr>
        <w:t>на</w:t>
      </w:r>
      <w:r w:rsidRPr="00770B6E">
        <w:rPr>
          <w:rFonts w:ascii="Times New Roman" w:hAnsi="Times New Roman" w:cs="Times New Roman"/>
          <w:i/>
          <w:sz w:val="24"/>
          <w:szCs w:val="28"/>
        </w:rPr>
        <w:t xml:space="preserve"> </w:t>
      </w:r>
      <w:r>
        <w:rPr>
          <w:rFonts w:ascii="Times New Roman" w:hAnsi="Times New Roman" w:cs="Times New Roman"/>
          <w:i/>
          <w:sz w:val="24"/>
          <w:szCs w:val="28"/>
        </w:rPr>
        <w:t>английском</w:t>
      </w:r>
      <w:r w:rsidRPr="00770B6E">
        <w:rPr>
          <w:rFonts w:ascii="Times New Roman" w:hAnsi="Times New Roman" w:cs="Times New Roman"/>
          <w:i/>
          <w:sz w:val="24"/>
          <w:szCs w:val="28"/>
        </w:rPr>
        <w:t xml:space="preserve"> </w:t>
      </w:r>
      <w:r>
        <w:rPr>
          <w:rFonts w:ascii="Times New Roman" w:hAnsi="Times New Roman" w:cs="Times New Roman"/>
          <w:i/>
          <w:sz w:val="24"/>
          <w:szCs w:val="28"/>
        </w:rPr>
        <w:t>языке</w:t>
      </w:r>
      <w:r w:rsidRPr="00770B6E">
        <w:rPr>
          <w:rFonts w:ascii="Times New Roman" w:hAnsi="Times New Roman" w:cs="Times New Roman"/>
          <w:i/>
          <w:sz w:val="24"/>
          <w:szCs w:val="28"/>
        </w:rPr>
        <w:t>:</w:t>
      </w:r>
    </w:p>
    <w:p w14:paraId="002C6361" w14:textId="01D58723" w:rsidR="005D087F" w:rsidRPr="005D087F" w:rsidRDefault="008A49E8" w:rsidP="008A49E8">
      <w:pPr>
        <w:spacing w:after="0" w:line="240" w:lineRule="auto"/>
        <w:ind w:firstLine="851"/>
        <w:jc w:val="both"/>
        <w:rPr>
          <w:rFonts w:ascii="Times New Roman" w:hAnsi="Times New Roman" w:cs="Times New Roman"/>
          <w:sz w:val="24"/>
          <w:szCs w:val="28"/>
          <w:lang w:val="en-US"/>
        </w:rPr>
      </w:pPr>
      <w:r w:rsidRPr="008A49E8">
        <w:rPr>
          <w:rFonts w:ascii="Times New Roman" w:hAnsi="Times New Roman" w:cs="Times New Roman"/>
          <w:sz w:val="24"/>
          <w:szCs w:val="28"/>
          <w:lang w:val="en-US"/>
        </w:rPr>
        <w:t xml:space="preserve">Yulia </w:t>
      </w:r>
      <w:proofErr w:type="spellStart"/>
      <w:r w:rsidRPr="008A49E8">
        <w:rPr>
          <w:rFonts w:ascii="Times New Roman" w:hAnsi="Times New Roman" w:cs="Times New Roman"/>
          <w:sz w:val="24"/>
          <w:szCs w:val="28"/>
          <w:lang w:val="en-US"/>
        </w:rPr>
        <w:t>Dmitrievna</w:t>
      </w:r>
      <w:proofErr w:type="spellEnd"/>
      <w:r w:rsidRPr="008A49E8">
        <w:rPr>
          <w:rFonts w:ascii="Times New Roman" w:hAnsi="Times New Roman" w:cs="Times New Roman"/>
          <w:sz w:val="24"/>
          <w:szCs w:val="28"/>
          <w:lang w:val="en-US"/>
        </w:rPr>
        <w:t xml:space="preserve"> Korotkova – 1st year graduate student, direction «Psychological and pedagogical education», focus (profile) «Psychology and Pedagogy of inclusive Education» </w:t>
      </w:r>
      <w:proofErr w:type="spellStart"/>
      <w:r w:rsidRPr="008A49E8">
        <w:rPr>
          <w:rFonts w:ascii="Times New Roman" w:hAnsi="Times New Roman" w:cs="Times New Roman"/>
          <w:sz w:val="24"/>
          <w:szCs w:val="28"/>
          <w:lang w:val="en-US"/>
        </w:rPr>
        <w:t>Tver</w:t>
      </w:r>
      <w:proofErr w:type="spellEnd"/>
      <w:r w:rsidRPr="008A49E8">
        <w:rPr>
          <w:rFonts w:ascii="Times New Roman" w:hAnsi="Times New Roman" w:cs="Times New Roman"/>
          <w:sz w:val="24"/>
          <w:szCs w:val="28"/>
          <w:lang w:val="en-US"/>
        </w:rPr>
        <w:t xml:space="preserve"> State University (170100, </w:t>
      </w:r>
      <w:proofErr w:type="spellStart"/>
      <w:r w:rsidRPr="008A49E8">
        <w:rPr>
          <w:rFonts w:ascii="Times New Roman" w:hAnsi="Times New Roman" w:cs="Times New Roman"/>
          <w:sz w:val="24"/>
          <w:szCs w:val="28"/>
          <w:lang w:val="en-US"/>
        </w:rPr>
        <w:t>Tver</w:t>
      </w:r>
      <w:proofErr w:type="spellEnd"/>
      <w:r w:rsidRPr="008A49E8">
        <w:rPr>
          <w:rFonts w:ascii="Times New Roman" w:hAnsi="Times New Roman" w:cs="Times New Roman"/>
          <w:sz w:val="24"/>
          <w:szCs w:val="28"/>
          <w:lang w:val="en-US"/>
        </w:rPr>
        <w:t xml:space="preserve">, </w:t>
      </w:r>
      <w:proofErr w:type="spellStart"/>
      <w:r w:rsidRPr="008A49E8">
        <w:rPr>
          <w:rFonts w:ascii="Times New Roman" w:hAnsi="Times New Roman" w:cs="Times New Roman"/>
          <w:sz w:val="24"/>
          <w:szCs w:val="28"/>
          <w:lang w:val="en-US"/>
        </w:rPr>
        <w:t>Zhelyabova</w:t>
      </w:r>
      <w:proofErr w:type="spellEnd"/>
      <w:r w:rsidRPr="008A49E8">
        <w:rPr>
          <w:rFonts w:ascii="Times New Roman" w:hAnsi="Times New Roman" w:cs="Times New Roman"/>
          <w:sz w:val="24"/>
          <w:szCs w:val="28"/>
          <w:lang w:val="en-US"/>
        </w:rPr>
        <w:t xml:space="preserve"> str., 33), e-mail:</w:t>
      </w:r>
    </w:p>
    <w:sectPr w:rsidR="005D087F" w:rsidRPr="005D087F" w:rsidSect="0061457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0A60" w14:textId="77777777" w:rsidR="0095309E" w:rsidRDefault="0095309E" w:rsidP="00A330B1">
      <w:pPr>
        <w:spacing w:after="0" w:line="240" w:lineRule="auto"/>
      </w:pPr>
      <w:r>
        <w:separator/>
      </w:r>
    </w:p>
  </w:endnote>
  <w:endnote w:type="continuationSeparator" w:id="0">
    <w:p w14:paraId="303CB14A" w14:textId="77777777" w:rsidR="0095309E" w:rsidRDefault="0095309E" w:rsidP="00A33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7838" w14:textId="77777777" w:rsidR="0095309E" w:rsidRDefault="0095309E" w:rsidP="00A330B1">
      <w:pPr>
        <w:spacing w:after="0" w:line="240" w:lineRule="auto"/>
      </w:pPr>
      <w:r>
        <w:separator/>
      </w:r>
    </w:p>
  </w:footnote>
  <w:footnote w:type="continuationSeparator" w:id="0">
    <w:p w14:paraId="6D1E2CF6" w14:textId="77777777" w:rsidR="0095309E" w:rsidRDefault="0095309E" w:rsidP="00A330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56813"/>
    <w:multiLevelType w:val="hybridMultilevel"/>
    <w:tmpl w:val="D6DEB3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10525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7F"/>
    <w:rsid w:val="00024103"/>
    <w:rsid w:val="000A4D5D"/>
    <w:rsid w:val="000C1582"/>
    <w:rsid w:val="00114A65"/>
    <w:rsid w:val="001246AE"/>
    <w:rsid w:val="00124F34"/>
    <w:rsid w:val="001306C5"/>
    <w:rsid w:val="0017645A"/>
    <w:rsid w:val="001A374D"/>
    <w:rsid w:val="001B6E1A"/>
    <w:rsid w:val="001E4920"/>
    <w:rsid w:val="002812C4"/>
    <w:rsid w:val="00293AAC"/>
    <w:rsid w:val="002E5683"/>
    <w:rsid w:val="0033752F"/>
    <w:rsid w:val="00380D04"/>
    <w:rsid w:val="00413D1E"/>
    <w:rsid w:val="0044157B"/>
    <w:rsid w:val="0047350D"/>
    <w:rsid w:val="00490A36"/>
    <w:rsid w:val="004B6BC0"/>
    <w:rsid w:val="004C5F05"/>
    <w:rsid w:val="004D10F4"/>
    <w:rsid w:val="004E60F2"/>
    <w:rsid w:val="00534251"/>
    <w:rsid w:val="00544200"/>
    <w:rsid w:val="005B7A28"/>
    <w:rsid w:val="005D087F"/>
    <w:rsid w:val="005D792F"/>
    <w:rsid w:val="0060163F"/>
    <w:rsid w:val="00614570"/>
    <w:rsid w:val="00643B8B"/>
    <w:rsid w:val="00652CA8"/>
    <w:rsid w:val="00655341"/>
    <w:rsid w:val="0065547F"/>
    <w:rsid w:val="0068598F"/>
    <w:rsid w:val="006950DF"/>
    <w:rsid w:val="006A31DA"/>
    <w:rsid w:val="0070143F"/>
    <w:rsid w:val="00737BDE"/>
    <w:rsid w:val="00740DA7"/>
    <w:rsid w:val="00741577"/>
    <w:rsid w:val="00752A18"/>
    <w:rsid w:val="00770B6E"/>
    <w:rsid w:val="007A6249"/>
    <w:rsid w:val="008142F0"/>
    <w:rsid w:val="008A49E8"/>
    <w:rsid w:val="008D5F09"/>
    <w:rsid w:val="008E4446"/>
    <w:rsid w:val="0095309E"/>
    <w:rsid w:val="00A330B1"/>
    <w:rsid w:val="00A53C08"/>
    <w:rsid w:val="00BB2ECE"/>
    <w:rsid w:val="00BD6146"/>
    <w:rsid w:val="00C37E93"/>
    <w:rsid w:val="00D43A5D"/>
    <w:rsid w:val="00D61848"/>
    <w:rsid w:val="00DC70FD"/>
    <w:rsid w:val="00E31088"/>
    <w:rsid w:val="00ED7E24"/>
    <w:rsid w:val="00FD460D"/>
    <w:rsid w:val="00FE5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AA1F"/>
  <w15:chartTrackingRefBased/>
  <w15:docId w15:val="{44E9BF12-10C6-402F-AC08-37CF7AE39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2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A374D"/>
    <w:rPr>
      <w:color w:val="0563C1" w:themeColor="hyperlink"/>
      <w:u w:val="single"/>
    </w:rPr>
  </w:style>
  <w:style w:type="paragraph" w:styleId="a5">
    <w:name w:val="List Paragraph"/>
    <w:basedOn w:val="a"/>
    <w:uiPriority w:val="34"/>
    <w:qFormat/>
    <w:rsid w:val="00A33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2561">
      <w:bodyDiv w:val="1"/>
      <w:marLeft w:val="0"/>
      <w:marRight w:val="0"/>
      <w:marTop w:val="0"/>
      <w:marBottom w:val="0"/>
      <w:divBdr>
        <w:top w:val="none" w:sz="0" w:space="0" w:color="auto"/>
        <w:left w:val="none" w:sz="0" w:space="0" w:color="auto"/>
        <w:bottom w:val="none" w:sz="0" w:space="0" w:color="auto"/>
        <w:right w:val="none" w:sz="0" w:space="0" w:color="auto"/>
      </w:divBdr>
    </w:div>
    <w:div w:id="521940167">
      <w:bodyDiv w:val="1"/>
      <w:marLeft w:val="0"/>
      <w:marRight w:val="0"/>
      <w:marTop w:val="0"/>
      <w:marBottom w:val="0"/>
      <w:divBdr>
        <w:top w:val="none" w:sz="0" w:space="0" w:color="auto"/>
        <w:left w:val="none" w:sz="0" w:space="0" w:color="auto"/>
        <w:bottom w:val="none" w:sz="0" w:space="0" w:color="auto"/>
        <w:right w:val="none" w:sz="0" w:space="0" w:color="auto"/>
      </w:divBdr>
    </w:div>
    <w:div w:id="750157674">
      <w:bodyDiv w:val="1"/>
      <w:marLeft w:val="0"/>
      <w:marRight w:val="0"/>
      <w:marTop w:val="0"/>
      <w:marBottom w:val="0"/>
      <w:divBdr>
        <w:top w:val="none" w:sz="0" w:space="0" w:color="auto"/>
        <w:left w:val="none" w:sz="0" w:space="0" w:color="auto"/>
        <w:bottom w:val="none" w:sz="0" w:space="0" w:color="auto"/>
        <w:right w:val="none" w:sz="0" w:space="0" w:color="auto"/>
      </w:divBdr>
    </w:div>
    <w:div w:id="1035543984">
      <w:bodyDiv w:val="1"/>
      <w:marLeft w:val="0"/>
      <w:marRight w:val="0"/>
      <w:marTop w:val="0"/>
      <w:marBottom w:val="0"/>
      <w:divBdr>
        <w:top w:val="none" w:sz="0" w:space="0" w:color="auto"/>
        <w:left w:val="none" w:sz="0" w:space="0" w:color="auto"/>
        <w:bottom w:val="none" w:sz="0" w:space="0" w:color="auto"/>
        <w:right w:val="none" w:sz="0" w:space="0" w:color="auto"/>
      </w:divBdr>
    </w:div>
    <w:div w:id="1823347242">
      <w:bodyDiv w:val="1"/>
      <w:marLeft w:val="0"/>
      <w:marRight w:val="0"/>
      <w:marTop w:val="0"/>
      <w:marBottom w:val="0"/>
      <w:divBdr>
        <w:top w:val="none" w:sz="0" w:space="0" w:color="auto"/>
        <w:left w:val="none" w:sz="0" w:space="0" w:color="auto"/>
        <w:bottom w:val="none" w:sz="0" w:space="0" w:color="auto"/>
        <w:right w:val="none" w:sz="0" w:space="0" w:color="auto"/>
      </w:divBdr>
      <w:divsChild>
        <w:div w:id="872035181">
          <w:marLeft w:val="0"/>
          <w:marRight w:val="0"/>
          <w:marTop w:val="0"/>
          <w:marBottom w:val="150"/>
          <w:divBdr>
            <w:top w:val="none" w:sz="0" w:space="0" w:color="auto"/>
            <w:left w:val="none" w:sz="0" w:space="0" w:color="auto"/>
            <w:bottom w:val="none" w:sz="0" w:space="0" w:color="auto"/>
            <w:right w:val="none" w:sz="0" w:space="0" w:color="auto"/>
          </w:divBdr>
        </w:div>
      </w:divsChild>
    </w:div>
    <w:div w:id="18657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record/01007221015" TargetMode="External"/><Relationship Id="rId13" Type="http://schemas.openxmlformats.org/officeDocument/2006/relationships/hyperlink" Target="https://search.rsl.ru/ru/record/01008266189" TargetMode="External"/><Relationship Id="rId18" Type="http://schemas.openxmlformats.org/officeDocument/2006/relationships/hyperlink" Target="https://search.rsl.ru/ru/record/010064010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rovkoekaterina.ru/gallery/&#1088;&#1086;&#1079;&#1077;&#1085;&#1090;&#1072;&#1083;&#1100;%20&#1076;.&#1101;.%20&#1088;&#1091;&#1089;&#1089;&#1082;&#1080;&#1081;%20&#1103;&#1079;&#1099;&#1082;.pdf" TargetMode="External"/><Relationship Id="rId7" Type="http://schemas.openxmlformats.org/officeDocument/2006/relationships/endnotes" Target="endnotes.xml"/><Relationship Id="rId12" Type="http://schemas.openxmlformats.org/officeDocument/2006/relationships/hyperlink" Target="https://search.rsl.ru/ru/record/01006116938" TargetMode="External"/><Relationship Id="rId17" Type="http://schemas.openxmlformats.org/officeDocument/2006/relationships/hyperlink" Target="https://search.rsl.ru/ru/record/0100772369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llege-mid.ru/files/memorable-dates/k-115letiyu-S_Ozhegova.pdf" TargetMode="External"/><Relationship Id="rId20" Type="http://schemas.openxmlformats.org/officeDocument/2006/relationships/hyperlink" Target="https://search.rsl.ru/ru/record/010064645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rsl.ru/ru/record/01000704654" TargetMode="External"/><Relationship Id="rId24" Type="http://schemas.openxmlformats.org/officeDocument/2006/relationships/hyperlink" Target="http://www.philology.ru/linguistics1/shcherba-74a.htm" TargetMode="External"/><Relationship Id="rId5" Type="http://schemas.openxmlformats.org/officeDocument/2006/relationships/webSettings" Target="webSettings.xml"/><Relationship Id="rId15" Type="http://schemas.openxmlformats.org/officeDocument/2006/relationships/hyperlink" Target="https://search.rsl.ru/ru/record/01004709442" TargetMode="External"/><Relationship Id="rId23" Type="http://schemas.openxmlformats.org/officeDocument/2006/relationships/hyperlink" Target="https://search.rsl.ru/ru/record/01001728097" TargetMode="External"/><Relationship Id="rId10" Type="http://schemas.openxmlformats.org/officeDocument/2006/relationships/hyperlink" Target="https://studfile.net/preview/7283951/" TargetMode="External"/><Relationship Id="rId19" Type="http://schemas.openxmlformats.org/officeDocument/2006/relationships/hyperlink" Target="https://search.rsl.ru/ru/record/01007166983" TargetMode="External"/><Relationship Id="rId4" Type="http://schemas.openxmlformats.org/officeDocument/2006/relationships/settings" Target="settings.xml"/><Relationship Id="rId9" Type="http://schemas.openxmlformats.org/officeDocument/2006/relationships/hyperlink" Target="https://search.rsl.ru/ru/record/01005949321" TargetMode="External"/><Relationship Id="rId14" Type="http://schemas.openxmlformats.org/officeDocument/2006/relationships/hyperlink" Target="https://search.rsl.ru/ru/record/01001016522" TargetMode="External"/><Relationship Id="rId22" Type="http://schemas.openxmlformats.org/officeDocument/2006/relationships/hyperlink" Target="https://search.rsl.ru/ru/record/01005455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33BB-6642-47A4-B3A1-C5C99F13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4256</Words>
  <Characters>24261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Короткова Юлия Дмитриевна</cp:lastModifiedBy>
  <cp:revision>12</cp:revision>
  <dcterms:created xsi:type="dcterms:W3CDTF">2024-02-29T17:01:00Z</dcterms:created>
  <dcterms:modified xsi:type="dcterms:W3CDTF">2024-10-13T19:53:00Z</dcterms:modified>
</cp:coreProperties>
</file>