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1AF" w:rsidRPr="00C46BC2" w:rsidRDefault="006321AF" w:rsidP="00C46BC2">
      <w:pPr>
        <w:jc w:val="right"/>
        <w:rPr>
          <w:b/>
        </w:rPr>
      </w:pPr>
      <w:r w:rsidRPr="00C46BC2">
        <w:rPr>
          <w:b/>
        </w:rPr>
        <w:t>10 класс</w:t>
      </w:r>
    </w:p>
    <w:p w:rsidR="006321AF" w:rsidRPr="00C46BC2" w:rsidRDefault="001849D6" w:rsidP="00C46BC2">
      <w:pPr>
        <w:jc w:val="center"/>
        <w:rPr>
          <w:color w:val="FF0000"/>
        </w:rPr>
      </w:pPr>
      <w:r w:rsidRPr="00C46BC2">
        <w:rPr>
          <w:color w:val="FF0000"/>
        </w:rPr>
        <w:t xml:space="preserve">Урок № </w:t>
      </w:r>
      <w:r w:rsidR="006321AF" w:rsidRPr="00C46BC2">
        <w:rPr>
          <w:color w:val="FF0000"/>
        </w:rPr>
        <w:t xml:space="preserve">       </w:t>
      </w:r>
    </w:p>
    <w:p w:rsidR="006321AF" w:rsidRPr="00C46BC2" w:rsidRDefault="006321AF" w:rsidP="00C46BC2">
      <w:pPr>
        <w:jc w:val="both"/>
        <w:rPr>
          <w:b/>
        </w:rPr>
      </w:pPr>
      <w:r w:rsidRPr="00C46BC2">
        <w:rPr>
          <w:b/>
        </w:rPr>
        <w:t xml:space="preserve">       </w:t>
      </w:r>
    </w:p>
    <w:p w:rsidR="006321AF" w:rsidRPr="00C46BC2" w:rsidRDefault="006321AF" w:rsidP="00C46BC2">
      <w:pPr>
        <w:jc w:val="both"/>
        <w:rPr>
          <w:color w:val="FF0000"/>
        </w:rPr>
      </w:pPr>
      <w:r w:rsidRPr="00C46BC2">
        <w:rPr>
          <w:color w:val="FF0000"/>
        </w:rPr>
        <w:t xml:space="preserve">         Тема.   Обломов </w:t>
      </w:r>
      <w:proofErr w:type="gramStart"/>
      <w:r w:rsidRPr="00C46BC2">
        <w:rPr>
          <w:color w:val="FF0000"/>
        </w:rPr>
        <w:t xml:space="preserve">и  </w:t>
      </w:r>
      <w:proofErr w:type="spellStart"/>
      <w:r w:rsidRPr="00C46BC2">
        <w:rPr>
          <w:color w:val="FF0000"/>
        </w:rPr>
        <w:t>Штольц</w:t>
      </w:r>
      <w:proofErr w:type="spellEnd"/>
      <w:proofErr w:type="gramEnd"/>
      <w:r w:rsidRPr="00C46BC2">
        <w:rPr>
          <w:color w:val="FF0000"/>
        </w:rPr>
        <w:t>.</w:t>
      </w:r>
    </w:p>
    <w:p w:rsidR="006321AF" w:rsidRPr="00C46BC2" w:rsidRDefault="006321AF" w:rsidP="00C46BC2">
      <w:pPr>
        <w:jc w:val="both"/>
        <w:rPr>
          <w:color w:val="FF0000"/>
        </w:rPr>
      </w:pPr>
      <w:r w:rsidRPr="00C46BC2">
        <w:rPr>
          <w:b/>
        </w:rPr>
        <w:t xml:space="preserve">         </w:t>
      </w:r>
      <w:r w:rsidRPr="00C46BC2">
        <w:rPr>
          <w:color w:val="FF0000"/>
        </w:rPr>
        <w:t>Цель:</w:t>
      </w:r>
      <w:r w:rsidRPr="00C46BC2">
        <w:rPr>
          <w:color w:val="FF0000"/>
        </w:rPr>
        <w:tab/>
      </w:r>
    </w:p>
    <w:p w:rsidR="006321AF" w:rsidRPr="00C46BC2" w:rsidRDefault="006321AF" w:rsidP="00C46BC2">
      <w:pPr>
        <w:pStyle w:val="a5"/>
        <w:numPr>
          <w:ilvl w:val="0"/>
          <w:numId w:val="1"/>
        </w:numPr>
        <w:jc w:val="both"/>
      </w:pPr>
      <w:r w:rsidRPr="00C46BC2">
        <w:t>помочь ученикам раскрыть об</w:t>
      </w:r>
      <w:r w:rsidR="00C6761A" w:rsidRPr="00C46BC2">
        <w:t xml:space="preserve">раз </w:t>
      </w:r>
      <w:proofErr w:type="spellStart"/>
      <w:r w:rsidR="00C6761A" w:rsidRPr="00C46BC2">
        <w:t>Штольца</w:t>
      </w:r>
      <w:proofErr w:type="spellEnd"/>
      <w:r w:rsidR="00C6761A" w:rsidRPr="00C46BC2">
        <w:t>; выяснить, является ли</w:t>
      </w:r>
      <w:r w:rsidRPr="00C46BC2">
        <w:t xml:space="preserve"> </w:t>
      </w:r>
      <w:proofErr w:type="spellStart"/>
      <w:proofErr w:type="gramStart"/>
      <w:r w:rsidRPr="00C46BC2">
        <w:t>Штольц</w:t>
      </w:r>
      <w:proofErr w:type="spellEnd"/>
      <w:r w:rsidRPr="00C46BC2">
        <w:t xml:space="preserve">  антипод</w:t>
      </w:r>
      <w:r w:rsidR="00C6761A" w:rsidRPr="00C46BC2">
        <w:t>ом</w:t>
      </w:r>
      <w:proofErr w:type="gramEnd"/>
      <w:r w:rsidRPr="00C46BC2">
        <w:t xml:space="preserve"> Обломова или его двойник</w:t>
      </w:r>
      <w:r w:rsidR="00C6761A" w:rsidRPr="00C46BC2">
        <w:t>ом</w:t>
      </w:r>
      <w:r w:rsidRPr="00C46BC2">
        <w:t>; выделить привлекательные черты  и слабости героя;</w:t>
      </w:r>
    </w:p>
    <w:p w:rsidR="006321AF" w:rsidRPr="00C46BC2" w:rsidRDefault="006321AF" w:rsidP="00C46BC2">
      <w:pPr>
        <w:pStyle w:val="a5"/>
        <w:numPr>
          <w:ilvl w:val="0"/>
          <w:numId w:val="1"/>
        </w:numPr>
        <w:jc w:val="both"/>
      </w:pPr>
      <w:r w:rsidRPr="00C46BC2">
        <w:t xml:space="preserve">развивать речь учащихся, навыки литературоведческого анализа;                     </w:t>
      </w:r>
    </w:p>
    <w:p w:rsidR="006321AF" w:rsidRPr="00C46BC2" w:rsidRDefault="006321AF" w:rsidP="00C46BC2">
      <w:pPr>
        <w:pStyle w:val="a5"/>
        <w:numPr>
          <w:ilvl w:val="0"/>
          <w:numId w:val="1"/>
        </w:numPr>
        <w:jc w:val="both"/>
      </w:pPr>
      <w:r w:rsidRPr="00C46BC2">
        <w:t xml:space="preserve">прививать интерес к изучению литературы и истории своей страны, формировать культурные и эстетические качества личности. </w:t>
      </w:r>
    </w:p>
    <w:p w:rsidR="006321AF" w:rsidRPr="00C46BC2" w:rsidRDefault="006321AF" w:rsidP="00C46BC2">
      <w:pPr>
        <w:pStyle w:val="a5"/>
        <w:jc w:val="both"/>
        <w:rPr>
          <w:b/>
        </w:rPr>
      </w:pPr>
    </w:p>
    <w:p w:rsidR="006321AF" w:rsidRPr="00C46BC2" w:rsidRDefault="006321AF" w:rsidP="00C46BC2">
      <w:pPr>
        <w:pStyle w:val="a5"/>
        <w:jc w:val="both"/>
      </w:pPr>
      <w:r w:rsidRPr="00C46BC2">
        <w:rPr>
          <w:color w:val="FF0000"/>
        </w:rPr>
        <w:t>Оборудование:</w:t>
      </w:r>
      <w:r w:rsidRPr="00C46BC2">
        <w:rPr>
          <w:b/>
        </w:rPr>
        <w:t xml:space="preserve"> </w:t>
      </w:r>
      <w:r w:rsidRPr="00C46BC2">
        <w:t xml:space="preserve">мультимедийная презентация, фрагмент художественного фильма </w:t>
      </w:r>
      <w:proofErr w:type="spellStart"/>
      <w:r w:rsidRPr="00C46BC2">
        <w:t>Н.Михалкова</w:t>
      </w:r>
      <w:proofErr w:type="spellEnd"/>
      <w:r w:rsidRPr="00C46BC2">
        <w:t xml:space="preserve"> «Несколько дней из жизни Обломова».</w:t>
      </w:r>
    </w:p>
    <w:p w:rsidR="006321AF" w:rsidRPr="00C46BC2" w:rsidRDefault="006321AF" w:rsidP="00C46BC2">
      <w:pPr>
        <w:pStyle w:val="a5"/>
        <w:jc w:val="right"/>
        <w:rPr>
          <w:i/>
        </w:rPr>
      </w:pPr>
    </w:p>
    <w:p w:rsidR="006321AF" w:rsidRDefault="006321AF" w:rsidP="00C46BC2">
      <w:pPr>
        <w:jc w:val="center"/>
        <w:rPr>
          <w:b/>
        </w:rPr>
      </w:pPr>
      <w:r w:rsidRPr="00C46BC2">
        <w:rPr>
          <w:b/>
        </w:rPr>
        <w:t>ХОД УРОКА.</w:t>
      </w:r>
    </w:p>
    <w:p w:rsidR="00C46BC2" w:rsidRPr="00C46BC2" w:rsidRDefault="00C46BC2" w:rsidP="00C46BC2">
      <w:pPr>
        <w:jc w:val="center"/>
        <w:rPr>
          <w:b/>
        </w:rPr>
      </w:pPr>
    </w:p>
    <w:p w:rsidR="001849D6" w:rsidRDefault="001849D6" w:rsidP="00C46BC2">
      <w:pPr>
        <w:rPr>
          <w:b/>
        </w:rPr>
      </w:pPr>
      <w:r w:rsidRPr="00C46BC2">
        <w:rPr>
          <w:b/>
        </w:rPr>
        <w:t>Приветствие учащихся.</w:t>
      </w:r>
    </w:p>
    <w:p w:rsidR="00C46BC2" w:rsidRPr="00C46BC2" w:rsidRDefault="00C46BC2" w:rsidP="00C46BC2">
      <w:pPr>
        <w:rPr>
          <w:b/>
        </w:rPr>
      </w:pPr>
    </w:p>
    <w:p w:rsidR="001849D6" w:rsidRDefault="001849D6" w:rsidP="00C46BC2">
      <w:r w:rsidRPr="00C46BC2">
        <w:t xml:space="preserve">- Сегодня мы вновь обратимся к </w:t>
      </w:r>
      <w:proofErr w:type="gramStart"/>
      <w:r w:rsidRPr="00C46BC2">
        <w:t>страницам  прекрасного</w:t>
      </w:r>
      <w:proofErr w:type="gramEnd"/>
      <w:r w:rsidRPr="00C46BC2">
        <w:t xml:space="preserve"> романа Ивана Александровича Гончарова  « Обломов».</w:t>
      </w:r>
    </w:p>
    <w:p w:rsidR="00C46BC2" w:rsidRPr="00C46BC2" w:rsidRDefault="00C46BC2" w:rsidP="00C46BC2"/>
    <w:p w:rsidR="001849D6" w:rsidRPr="00C46BC2" w:rsidRDefault="001849D6" w:rsidP="00C46BC2">
      <w:pPr>
        <w:rPr>
          <w:b/>
          <w:i/>
        </w:rPr>
      </w:pPr>
      <w:r w:rsidRPr="00C46BC2">
        <w:rPr>
          <w:b/>
          <w:i/>
        </w:rPr>
        <w:t xml:space="preserve">- </w:t>
      </w:r>
      <w:proofErr w:type="gramStart"/>
      <w:r w:rsidRPr="00C46BC2">
        <w:rPr>
          <w:b/>
          <w:i/>
        </w:rPr>
        <w:t>Давайте  немного</w:t>
      </w:r>
      <w:proofErr w:type="gramEnd"/>
      <w:r w:rsidRPr="00C46BC2">
        <w:rPr>
          <w:b/>
          <w:i/>
        </w:rPr>
        <w:t xml:space="preserve"> вспомним предыдущий материал.</w:t>
      </w:r>
    </w:p>
    <w:p w:rsidR="00C46BC2" w:rsidRPr="00C46BC2" w:rsidRDefault="00C46BC2" w:rsidP="00C46BC2"/>
    <w:p w:rsidR="006321AF" w:rsidRDefault="006321AF" w:rsidP="00C46BC2">
      <w:pPr>
        <w:rPr>
          <w:b/>
          <w:i/>
        </w:rPr>
      </w:pPr>
      <w:r w:rsidRPr="00C46BC2">
        <w:rPr>
          <w:b/>
          <w:i/>
        </w:rPr>
        <w:t>І.        Повторение ранее изученного.</w:t>
      </w:r>
    </w:p>
    <w:p w:rsidR="00C46BC2" w:rsidRPr="00C46BC2" w:rsidRDefault="00C46BC2" w:rsidP="00C46BC2">
      <w:pPr>
        <w:rPr>
          <w:b/>
          <w:i/>
        </w:rPr>
      </w:pPr>
    </w:p>
    <w:p w:rsidR="008A6B96" w:rsidRPr="00C46BC2" w:rsidRDefault="008A6B96" w:rsidP="00C46BC2">
      <w:pPr>
        <w:rPr>
          <w:b/>
          <w:i/>
        </w:rPr>
      </w:pPr>
      <w:r w:rsidRPr="00C46BC2">
        <w:rPr>
          <w:b/>
          <w:i/>
        </w:rPr>
        <w:t xml:space="preserve">- Какова была жизнь </w:t>
      </w:r>
      <w:proofErr w:type="spellStart"/>
      <w:r w:rsidRPr="00C46BC2">
        <w:rPr>
          <w:b/>
          <w:i/>
        </w:rPr>
        <w:t>обломовцев</w:t>
      </w:r>
      <w:proofErr w:type="spellEnd"/>
      <w:r w:rsidRPr="00C46BC2">
        <w:rPr>
          <w:b/>
          <w:i/>
        </w:rPr>
        <w:t>? Ответы учащихся</w:t>
      </w:r>
    </w:p>
    <w:p w:rsidR="008A6B96" w:rsidRPr="00C46BC2" w:rsidRDefault="008A6B96" w:rsidP="00C46BC2">
      <w:pPr>
        <w:rPr>
          <w:color w:val="FF0000"/>
          <w:u w:val="single"/>
        </w:rPr>
      </w:pPr>
      <w:r w:rsidRPr="00C46BC2">
        <w:rPr>
          <w:color w:val="FF0000"/>
          <w:u w:val="single"/>
        </w:rPr>
        <w:t>Слайд 1</w:t>
      </w:r>
    </w:p>
    <w:p w:rsidR="008A6B96" w:rsidRPr="00C46BC2" w:rsidRDefault="008A6B96" w:rsidP="00C46BC2">
      <w:pPr>
        <w:rPr>
          <w:bCs/>
        </w:rPr>
      </w:pPr>
      <w:r w:rsidRPr="00C46BC2">
        <w:rPr>
          <w:b/>
          <w:i/>
        </w:rPr>
        <w:t>(</w:t>
      </w:r>
      <w:r w:rsidRPr="00C46BC2">
        <w:rPr>
          <w:bCs/>
        </w:rPr>
        <w:t>На фоне спокойной природы русской равнины протекает замедленная жизнь людей. Реки медленно текут по равнине. Медленно течёт сама жизнь. Ни землетрясений, ни наводнений, ни катастроф. Ребёнок Илюша Обломов розовощёкий, толстый, ленивый, избалованный. Все домашние добрые, милые, заботливые. Смысл жизни – хорошая сытная еда. Наслаждение, отдых, сон, дрёма – так жили все и всегда. Рождение, крестины, сватовство, венчание, рождение детей, медленное угасание. Нет разницы, летний жаркий день или холодный зимний вечер. Илья Обломов взрослеет, но также окружён мамками, няньками, слугами. Ему шагу не дают шагнуть на волю. Оберегают его от внешних невзгод, в том числе и от такого несчастия, как учение.)</w:t>
      </w:r>
    </w:p>
    <w:p w:rsidR="008A6B96" w:rsidRPr="00C46BC2" w:rsidRDefault="008A6B96" w:rsidP="00C46BC2">
      <w:pPr>
        <w:rPr>
          <w:bCs/>
        </w:rPr>
      </w:pPr>
    </w:p>
    <w:p w:rsidR="008A6B96" w:rsidRPr="00C46BC2" w:rsidRDefault="008A6B96" w:rsidP="00C46BC2">
      <w:pPr>
        <w:rPr>
          <w:b/>
          <w:bCs/>
          <w:i/>
        </w:rPr>
      </w:pPr>
      <w:r w:rsidRPr="00C46BC2">
        <w:rPr>
          <w:b/>
          <w:bCs/>
          <w:i/>
        </w:rPr>
        <w:t>- Оказала ли жизнь в имении влияние на Илью Ильича? Ответы учащихся</w:t>
      </w:r>
    </w:p>
    <w:p w:rsidR="008A6B96" w:rsidRPr="00C46BC2" w:rsidRDefault="008A6B96" w:rsidP="00C46BC2">
      <w:pPr>
        <w:rPr>
          <w:bCs/>
          <w:color w:val="FF0000"/>
          <w:u w:val="single"/>
        </w:rPr>
      </w:pPr>
      <w:r w:rsidRPr="00C46BC2">
        <w:rPr>
          <w:bCs/>
          <w:color w:val="FF0000"/>
          <w:u w:val="single"/>
        </w:rPr>
        <w:t>Слайд 2</w:t>
      </w:r>
    </w:p>
    <w:p w:rsidR="008A6B96" w:rsidRPr="00C46BC2" w:rsidRDefault="008A6B96" w:rsidP="00C46BC2">
      <w:pPr>
        <w:rPr>
          <w:b/>
          <w:i/>
        </w:rPr>
      </w:pPr>
    </w:p>
    <w:p w:rsidR="001849D6" w:rsidRPr="00C46BC2" w:rsidRDefault="001849D6" w:rsidP="00C46BC2">
      <w:pPr>
        <w:rPr>
          <w:b/>
          <w:i/>
        </w:rPr>
      </w:pPr>
      <w:r w:rsidRPr="00C46BC2">
        <w:rPr>
          <w:b/>
          <w:i/>
        </w:rPr>
        <w:t xml:space="preserve">- Можно ли сказать, что </w:t>
      </w:r>
      <w:proofErr w:type="gramStart"/>
      <w:r w:rsidRPr="00C46BC2">
        <w:rPr>
          <w:b/>
          <w:i/>
        </w:rPr>
        <w:t>обломовщина  -</w:t>
      </w:r>
      <w:proofErr w:type="gramEnd"/>
      <w:r w:rsidRPr="00C46BC2">
        <w:rPr>
          <w:b/>
          <w:i/>
        </w:rPr>
        <w:t xml:space="preserve"> это своеобразный тип жизни?</w:t>
      </w:r>
      <w:r w:rsidR="008A6B96" w:rsidRPr="00C46BC2">
        <w:rPr>
          <w:b/>
          <w:i/>
        </w:rPr>
        <w:t xml:space="preserve"> Ответы учащихся</w:t>
      </w:r>
    </w:p>
    <w:p w:rsidR="008A6B96" w:rsidRPr="00C46BC2" w:rsidRDefault="008A6B96" w:rsidP="00C46BC2">
      <w:pPr>
        <w:rPr>
          <w:color w:val="FF0000"/>
        </w:rPr>
      </w:pPr>
      <w:r w:rsidRPr="00C46BC2">
        <w:rPr>
          <w:color w:val="FF0000"/>
        </w:rPr>
        <w:t>Слайд 3</w:t>
      </w:r>
    </w:p>
    <w:p w:rsidR="006321AF" w:rsidRPr="00C46BC2" w:rsidRDefault="00521B34" w:rsidP="00C46BC2">
      <w:pPr>
        <w:ind w:firstLine="709"/>
        <w:jc w:val="both"/>
      </w:pPr>
      <w:r w:rsidRPr="00C46BC2">
        <w:t>1.</w:t>
      </w:r>
      <w:r w:rsidR="00C6761A" w:rsidRPr="00C46BC2">
        <w:t>Обломовщина как тип жизни:</w:t>
      </w:r>
    </w:p>
    <w:p w:rsidR="006321AF" w:rsidRPr="00C46BC2" w:rsidRDefault="006321AF" w:rsidP="00C46BC2">
      <w:pPr>
        <w:ind w:firstLine="709"/>
      </w:pPr>
      <w:r w:rsidRPr="00C46BC2">
        <w:rPr>
          <w:bCs/>
        </w:rPr>
        <w:t xml:space="preserve"> а) этот тип жизни определяет неподвижность (покой).   Мотивы сна, застоя, духоты;           </w:t>
      </w:r>
    </w:p>
    <w:p w:rsidR="006321AF" w:rsidRPr="00C46BC2" w:rsidRDefault="006321AF" w:rsidP="00C46BC2">
      <w:pPr>
        <w:ind w:firstLine="709"/>
        <w:jc w:val="both"/>
        <w:rPr>
          <w:bCs/>
        </w:rPr>
      </w:pPr>
      <w:r w:rsidRPr="00C46BC2">
        <w:rPr>
          <w:bCs/>
        </w:rPr>
        <w:t xml:space="preserve">б) интересы </w:t>
      </w:r>
      <w:proofErr w:type="spellStart"/>
      <w:r w:rsidRPr="00C46BC2">
        <w:rPr>
          <w:bCs/>
        </w:rPr>
        <w:t>обломовцев</w:t>
      </w:r>
      <w:proofErr w:type="spellEnd"/>
      <w:r w:rsidRPr="00C46BC2">
        <w:rPr>
          <w:bCs/>
        </w:rPr>
        <w:t xml:space="preserve"> сосредоточены на   физиологических потребностях, жизнь </w:t>
      </w:r>
      <w:proofErr w:type="gramStart"/>
      <w:r w:rsidRPr="00C46BC2">
        <w:rPr>
          <w:bCs/>
        </w:rPr>
        <w:t>соответствует  природному</w:t>
      </w:r>
      <w:proofErr w:type="gramEnd"/>
      <w:r w:rsidRPr="00C46BC2">
        <w:rPr>
          <w:bCs/>
        </w:rPr>
        <w:t xml:space="preserve"> циклу смены времён года, это   определяет заботы мужиков и господ;           </w:t>
      </w:r>
    </w:p>
    <w:p w:rsidR="006321AF" w:rsidRPr="00C46BC2" w:rsidRDefault="006321AF" w:rsidP="00C46BC2">
      <w:pPr>
        <w:ind w:firstLine="709"/>
        <w:jc w:val="both"/>
        <w:rPr>
          <w:bCs/>
        </w:rPr>
      </w:pPr>
      <w:r w:rsidRPr="00C46BC2">
        <w:rPr>
          <w:bCs/>
        </w:rPr>
        <w:t xml:space="preserve">в) </w:t>
      </w:r>
      <w:proofErr w:type="spellStart"/>
      <w:r w:rsidRPr="00C46BC2">
        <w:rPr>
          <w:bCs/>
        </w:rPr>
        <w:t>обломовцы</w:t>
      </w:r>
      <w:proofErr w:type="spellEnd"/>
      <w:r w:rsidRPr="00C46BC2">
        <w:rPr>
          <w:bCs/>
        </w:rPr>
        <w:t xml:space="preserve"> ведут привычное существование, нет непредсказуемых событий; </w:t>
      </w:r>
      <w:proofErr w:type="spellStart"/>
      <w:r w:rsidRPr="00C46BC2">
        <w:rPr>
          <w:bCs/>
        </w:rPr>
        <w:t>обломовцы</w:t>
      </w:r>
      <w:proofErr w:type="spellEnd"/>
      <w:r w:rsidRPr="00C46BC2">
        <w:rPr>
          <w:bCs/>
        </w:rPr>
        <w:t xml:space="preserve"> спокойны и    равнодушны к остальному миру; </w:t>
      </w:r>
    </w:p>
    <w:p w:rsidR="006321AF" w:rsidRDefault="006321AF" w:rsidP="00C46BC2">
      <w:pPr>
        <w:ind w:firstLine="709"/>
        <w:jc w:val="both"/>
        <w:rPr>
          <w:bCs/>
        </w:rPr>
      </w:pPr>
      <w:r w:rsidRPr="00C46BC2">
        <w:rPr>
          <w:bCs/>
        </w:rPr>
        <w:t>г) условия крепостного быта наложили свой отпечаток:</w:t>
      </w:r>
      <w:r w:rsidR="00C6761A" w:rsidRPr="00C46BC2">
        <w:rPr>
          <w:bCs/>
        </w:rPr>
        <w:t xml:space="preserve"> </w:t>
      </w:r>
      <w:proofErr w:type="spellStart"/>
      <w:r w:rsidR="00C6761A" w:rsidRPr="00C46BC2">
        <w:rPr>
          <w:bCs/>
        </w:rPr>
        <w:t>о</w:t>
      </w:r>
      <w:r w:rsidRPr="00C46BC2">
        <w:rPr>
          <w:bCs/>
        </w:rPr>
        <w:t>бломовцы</w:t>
      </w:r>
      <w:proofErr w:type="spellEnd"/>
      <w:r w:rsidRPr="00C46BC2">
        <w:rPr>
          <w:bCs/>
        </w:rPr>
        <w:t xml:space="preserve"> не умеют быть хозяевами, они непрактичны, не любят трудиться, не умеют преодолевать </w:t>
      </w:r>
      <w:proofErr w:type="gramStart"/>
      <w:r w:rsidRPr="00C46BC2">
        <w:rPr>
          <w:bCs/>
        </w:rPr>
        <w:t>возникающие  трудности</w:t>
      </w:r>
      <w:proofErr w:type="gramEnd"/>
      <w:r w:rsidRPr="00C46BC2">
        <w:rPr>
          <w:bCs/>
        </w:rPr>
        <w:t>.</w:t>
      </w:r>
    </w:p>
    <w:p w:rsidR="00C46BC2" w:rsidRPr="00C46BC2" w:rsidRDefault="00C46BC2" w:rsidP="00C46BC2">
      <w:pPr>
        <w:ind w:firstLine="709"/>
        <w:jc w:val="both"/>
        <w:rPr>
          <w:bCs/>
        </w:rPr>
      </w:pPr>
    </w:p>
    <w:p w:rsidR="001849D6" w:rsidRDefault="001849D6" w:rsidP="00C46BC2">
      <w:pPr>
        <w:ind w:firstLine="709"/>
        <w:rPr>
          <w:b/>
          <w:bCs/>
          <w:i/>
        </w:rPr>
      </w:pPr>
      <w:r w:rsidRPr="00C46BC2">
        <w:rPr>
          <w:b/>
          <w:bCs/>
          <w:i/>
        </w:rPr>
        <w:t xml:space="preserve">- Как вы думаете, какова </w:t>
      </w:r>
      <w:proofErr w:type="gramStart"/>
      <w:r w:rsidRPr="00C46BC2">
        <w:rPr>
          <w:b/>
          <w:bCs/>
          <w:i/>
        </w:rPr>
        <w:t>функция  второй</w:t>
      </w:r>
      <w:proofErr w:type="gramEnd"/>
      <w:r w:rsidRPr="00C46BC2">
        <w:rPr>
          <w:b/>
          <w:bCs/>
          <w:i/>
        </w:rPr>
        <w:t xml:space="preserve"> и третьей частей романа?</w:t>
      </w:r>
    </w:p>
    <w:p w:rsidR="00F13EED" w:rsidRPr="00C46BC2" w:rsidRDefault="00F13EED" w:rsidP="00C46BC2">
      <w:pPr>
        <w:ind w:firstLine="709"/>
        <w:rPr>
          <w:b/>
          <w:bCs/>
          <w:i/>
        </w:rPr>
      </w:pPr>
    </w:p>
    <w:p w:rsidR="00521B34" w:rsidRPr="00F13EED" w:rsidRDefault="00521B34" w:rsidP="00C46BC2">
      <w:pPr>
        <w:ind w:firstLine="709"/>
        <w:jc w:val="both"/>
        <w:rPr>
          <w:b/>
          <w:bCs/>
        </w:rPr>
      </w:pPr>
      <w:r w:rsidRPr="00F13EED">
        <w:rPr>
          <w:b/>
          <w:bCs/>
        </w:rPr>
        <w:t>2. Функция второй-третьей частей романа.</w:t>
      </w:r>
    </w:p>
    <w:p w:rsidR="00521B34" w:rsidRPr="00C46BC2" w:rsidRDefault="00521B34" w:rsidP="00C46BC2">
      <w:pPr>
        <w:ind w:firstLine="709"/>
        <w:jc w:val="both"/>
      </w:pPr>
      <w:r w:rsidRPr="00C46BC2">
        <w:rPr>
          <w:bCs/>
        </w:rPr>
        <w:t>Автор показывает, как Обломова встряхнула жизнь. Он воспрянул духом. Но в и в это время в нём идёт борьба, которой он не выдержит.</w:t>
      </w:r>
    </w:p>
    <w:p w:rsidR="00C6761A" w:rsidRPr="00C46BC2" w:rsidRDefault="00C6761A" w:rsidP="00C46BC2">
      <w:pPr>
        <w:rPr>
          <w:b/>
          <w:i/>
        </w:rPr>
      </w:pPr>
    </w:p>
    <w:p w:rsidR="006321AF" w:rsidRDefault="006321AF" w:rsidP="00C46BC2">
      <w:pPr>
        <w:rPr>
          <w:b/>
          <w:i/>
        </w:rPr>
      </w:pPr>
      <w:r w:rsidRPr="00C46BC2">
        <w:rPr>
          <w:b/>
          <w:i/>
        </w:rPr>
        <w:t>IІ.       Изучение нового материала.</w:t>
      </w:r>
    </w:p>
    <w:p w:rsidR="00F13EED" w:rsidRPr="00C46BC2" w:rsidRDefault="00F13EED" w:rsidP="00C46BC2">
      <w:pPr>
        <w:rPr>
          <w:b/>
          <w:i/>
        </w:rPr>
      </w:pPr>
    </w:p>
    <w:p w:rsidR="001849D6" w:rsidRPr="00F13EED" w:rsidRDefault="00775CCF" w:rsidP="00C46BC2">
      <w:pPr>
        <w:rPr>
          <w:b/>
          <w:i/>
        </w:rPr>
      </w:pPr>
      <w:r w:rsidRPr="00F13EED">
        <w:rPr>
          <w:b/>
          <w:i/>
        </w:rPr>
        <w:t>- На прошлом уроке мы говорили, что Ольга Ильинская внесла в жизнь Обломова много новых ощущений. Он воспарил духом. А кто ещё попытался встряхнуть жизнь Обломова?</w:t>
      </w:r>
    </w:p>
    <w:p w:rsidR="00F13EED" w:rsidRPr="00F13EED" w:rsidRDefault="00F13EED" w:rsidP="00C46BC2">
      <w:pPr>
        <w:rPr>
          <w:b/>
          <w:i/>
        </w:rPr>
      </w:pPr>
    </w:p>
    <w:p w:rsidR="00775CCF" w:rsidRPr="00F13EED" w:rsidRDefault="00775CCF" w:rsidP="00C46BC2">
      <w:pPr>
        <w:rPr>
          <w:b/>
          <w:i/>
        </w:rPr>
      </w:pPr>
      <w:r w:rsidRPr="00F13EED">
        <w:rPr>
          <w:b/>
          <w:i/>
        </w:rPr>
        <w:t>- Как вы думаете, какова будет тема нашего урока сегодня?</w:t>
      </w:r>
    </w:p>
    <w:p w:rsidR="00F13EED" w:rsidRPr="00F13EED" w:rsidRDefault="00F13EED" w:rsidP="00C46BC2">
      <w:pPr>
        <w:rPr>
          <w:b/>
          <w:i/>
        </w:rPr>
      </w:pPr>
    </w:p>
    <w:p w:rsidR="006321AF" w:rsidRDefault="006321AF" w:rsidP="00C46BC2">
      <w:pPr>
        <w:jc w:val="both"/>
        <w:rPr>
          <w:color w:val="FF0000"/>
          <w:u w:val="single"/>
        </w:rPr>
      </w:pPr>
      <w:r w:rsidRPr="00C46BC2">
        <w:rPr>
          <w:b/>
        </w:rPr>
        <w:t>1.Сообщение темы, цели, плана урока.</w:t>
      </w:r>
      <w:r w:rsidR="00775CCF" w:rsidRPr="00C46BC2">
        <w:rPr>
          <w:b/>
        </w:rPr>
        <w:t xml:space="preserve"> </w:t>
      </w:r>
      <w:r w:rsidR="00775CCF" w:rsidRPr="00C46BC2">
        <w:rPr>
          <w:color w:val="FF0000"/>
          <w:u w:val="single"/>
        </w:rPr>
        <w:t>С</w:t>
      </w:r>
      <w:r w:rsidR="008A6B96" w:rsidRPr="00C46BC2">
        <w:rPr>
          <w:color w:val="FF0000"/>
          <w:u w:val="single"/>
        </w:rPr>
        <w:t>лайд 4</w:t>
      </w:r>
    </w:p>
    <w:p w:rsidR="00F13EED" w:rsidRPr="00C46BC2" w:rsidRDefault="00F13EED" w:rsidP="00C46BC2">
      <w:pPr>
        <w:jc w:val="both"/>
        <w:rPr>
          <w:color w:val="FF0000"/>
          <w:u w:val="single"/>
        </w:rPr>
      </w:pPr>
    </w:p>
    <w:p w:rsidR="00775CCF" w:rsidRDefault="00775CCF" w:rsidP="00C46BC2">
      <w:pPr>
        <w:jc w:val="both"/>
      </w:pPr>
      <w:r w:rsidRPr="00C46BC2">
        <w:rPr>
          <w:b/>
        </w:rPr>
        <w:t xml:space="preserve">- Какова цель нашего урока? </w:t>
      </w:r>
      <w:proofErr w:type="gramStart"/>
      <w:r w:rsidRPr="00C46BC2">
        <w:rPr>
          <w:b/>
        </w:rPr>
        <w:t xml:space="preserve">( </w:t>
      </w:r>
      <w:r w:rsidRPr="00C46BC2">
        <w:t xml:space="preserve"> </w:t>
      </w:r>
      <w:r w:rsidR="0074018D" w:rsidRPr="00C46BC2">
        <w:t>Попробуем</w:t>
      </w:r>
      <w:proofErr w:type="gramEnd"/>
      <w:r w:rsidR="0074018D" w:rsidRPr="00C46BC2">
        <w:t xml:space="preserve"> раскрыть </w:t>
      </w:r>
      <w:r w:rsidRPr="00C46BC2">
        <w:t xml:space="preserve"> образ </w:t>
      </w:r>
      <w:proofErr w:type="spellStart"/>
      <w:r w:rsidRPr="00C46BC2">
        <w:t>Штольца</w:t>
      </w:r>
      <w:proofErr w:type="spellEnd"/>
      <w:r w:rsidRPr="00C46BC2">
        <w:t xml:space="preserve">; выяснить, является ли </w:t>
      </w:r>
      <w:proofErr w:type="spellStart"/>
      <w:r w:rsidRPr="00C46BC2">
        <w:t>Штольц</w:t>
      </w:r>
      <w:proofErr w:type="spellEnd"/>
      <w:r w:rsidRPr="00C46BC2">
        <w:t xml:space="preserve">  антиподом Обломова или его двойником; выделить привлека</w:t>
      </w:r>
      <w:r w:rsidR="0074018D" w:rsidRPr="00C46BC2">
        <w:t>тельные черты  и слабости героя.)</w:t>
      </w:r>
    </w:p>
    <w:p w:rsidR="00F13EED" w:rsidRPr="00C46BC2" w:rsidRDefault="00F13EED" w:rsidP="00C46BC2">
      <w:pPr>
        <w:jc w:val="both"/>
        <w:rPr>
          <w:b/>
        </w:rPr>
      </w:pPr>
    </w:p>
    <w:p w:rsidR="006321AF" w:rsidRDefault="006321AF" w:rsidP="00C46BC2">
      <w:pPr>
        <w:jc w:val="both"/>
        <w:rPr>
          <w:b/>
        </w:rPr>
      </w:pPr>
      <w:r w:rsidRPr="00C46BC2">
        <w:rPr>
          <w:b/>
        </w:rPr>
        <w:t>2. Слово учителя.</w:t>
      </w:r>
    </w:p>
    <w:p w:rsidR="00F13EED" w:rsidRPr="00C46BC2" w:rsidRDefault="00F13EED" w:rsidP="00C46BC2">
      <w:pPr>
        <w:jc w:val="both"/>
        <w:rPr>
          <w:b/>
        </w:rPr>
      </w:pPr>
    </w:p>
    <w:p w:rsidR="0074018D" w:rsidRPr="00C46BC2" w:rsidRDefault="002462A0" w:rsidP="00C46BC2">
      <w:pPr>
        <w:ind w:firstLine="709"/>
        <w:jc w:val="both"/>
        <w:rPr>
          <w:bCs/>
        </w:rPr>
      </w:pPr>
      <w:r w:rsidRPr="00C46BC2">
        <w:rPr>
          <w:bCs/>
        </w:rPr>
        <w:t xml:space="preserve">Обломов и </w:t>
      </w:r>
      <w:proofErr w:type="spellStart"/>
      <w:r w:rsidRPr="00C46BC2">
        <w:rPr>
          <w:bCs/>
        </w:rPr>
        <w:t>Штольц</w:t>
      </w:r>
      <w:proofErr w:type="spellEnd"/>
      <w:r w:rsidRPr="00C46BC2">
        <w:rPr>
          <w:bCs/>
        </w:rPr>
        <w:t xml:space="preserve"> - друзья-антиподы. Несмотря на разность характеров, друзей неотступно влекло друг к другу. Рядом со </w:t>
      </w:r>
      <w:proofErr w:type="spellStart"/>
      <w:r w:rsidRPr="00C46BC2">
        <w:rPr>
          <w:bCs/>
        </w:rPr>
        <w:t>Штольцем</w:t>
      </w:r>
      <w:proofErr w:type="spellEnd"/>
      <w:r w:rsidRPr="00C46BC2">
        <w:rPr>
          <w:bCs/>
        </w:rPr>
        <w:t xml:space="preserve"> – рассудительным, прагматичным, твёрдо стоящим на земле, Обломов чувствовал себя спокойнее и увереннее. Но сам </w:t>
      </w:r>
      <w:proofErr w:type="spellStart"/>
      <w:r w:rsidRPr="00C46BC2">
        <w:rPr>
          <w:bCs/>
        </w:rPr>
        <w:t>Штольц</w:t>
      </w:r>
      <w:proofErr w:type="spellEnd"/>
      <w:r w:rsidRPr="00C46BC2">
        <w:rPr>
          <w:bCs/>
        </w:rPr>
        <w:t xml:space="preserve"> ещё более нуждался в Илье Ильиче.</w:t>
      </w:r>
    </w:p>
    <w:p w:rsidR="008A6B96" w:rsidRDefault="008A6B96" w:rsidP="00C46BC2">
      <w:pPr>
        <w:ind w:firstLine="709"/>
        <w:jc w:val="both"/>
        <w:rPr>
          <w:bCs/>
          <w:color w:val="FF0000"/>
          <w:u w:val="single"/>
        </w:rPr>
      </w:pPr>
      <w:r w:rsidRPr="00C46BC2">
        <w:rPr>
          <w:bCs/>
          <w:color w:val="FF0000"/>
          <w:u w:val="single"/>
        </w:rPr>
        <w:t>Слайд 5</w:t>
      </w:r>
    </w:p>
    <w:p w:rsidR="00F13EED" w:rsidRPr="00C46BC2" w:rsidRDefault="00F13EED" w:rsidP="00C46BC2">
      <w:pPr>
        <w:ind w:firstLine="709"/>
        <w:jc w:val="both"/>
        <w:rPr>
          <w:bCs/>
          <w:color w:val="FF0000"/>
          <w:u w:val="single"/>
        </w:rPr>
      </w:pPr>
    </w:p>
    <w:p w:rsidR="0074018D" w:rsidRPr="00C46BC2" w:rsidRDefault="0074018D" w:rsidP="00C46BC2">
      <w:pPr>
        <w:jc w:val="both"/>
        <w:rPr>
          <w:bCs/>
        </w:rPr>
      </w:pPr>
      <w:r w:rsidRPr="00C46BC2">
        <w:rPr>
          <w:bCs/>
          <w:color w:val="FF0000"/>
        </w:rPr>
        <w:t>Текст романа стр.195</w:t>
      </w:r>
      <w:r w:rsidR="002462A0" w:rsidRPr="00C46BC2">
        <w:rPr>
          <w:bCs/>
        </w:rPr>
        <w:t xml:space="preserve"> «Часто, отрываясь от дел или из светской толпы, с вечера, с бала», он «ехал посидеть на широком диване Обломова», с тем чтобы «в ленивой беседе отвести и успокоить встревоженную или усталую душу». </w:t>
      </w:r>
    </w:p>
    <w:p w:rsidR="002462A0" w:rsidRDefault="002462A0" w:rsidP="00C46BC2">
      <w:pPr>
        <w:jc w:val="both"/>
        <w:rPr>
          <w:bCs/>
        </w:rPr>
      </w:pPr>
      <w:r w:rsidRPr="00C46BC2">
        <w:rPr>
          <w:bCs/>
        </w:rPr>
        <w:t xml:space="preserve">И это было всякий раз как возвращение в детство, в котором родители Обломова любили немецкого мальчика и маленький Андрей баловал Илюшу, «то подсказывая ему уроки, то делая за него переводы», это было всякий раз возвращением в «утраченный рай», о котором тоскует не только мечтательный Обломов, но и деятельный </w:t>
      </w:r>
      <w:proofErr w:type="spellStart"/>
      <w:r w:rsidRPr="00C46BC2">
        <w:rPr>
          <w:bCs/>
        </w:rPr>
        <w:t>Штольц</w:t>
      </w:r>
      <w:proofErr w:type="spellEnd"/>
      <w:r w:rsidRPr="00C46BC2">
        <w:rPr>
          <w:bCs/>
        </w:rPr>
        <w:t>.</w:t>
      </w:r>
    </w:p>
    <w:p w:rsidR="00F13EED" w:rsidRPr="00C46BC2" w:rsidRDefault="00F13EED" w:rsidP="00C46BC2">
      <w:pPr>
        <w:jc w:val="both"/>
        <w:rPr>
          <w:bCs/>
        </w:rPr>
      </w:pPr>
    </w:p>
    <w:p w:rsidR="006321AF" w:rsidRDefault="002462A0" w:rsidP="00C46BC2">
      <w:pPr>
        <w:ind w:firstLine="709"/>
        <w:jc w:val="both"/>
        <w:rPr>
          <w:b/>
          <w:bCs/>
          <w:i/>
        </w:rPr>
      </w:pPr>
      <w:r w:rsidRPr="00C46BC2">
        <w:rPr>
          <w:b/>
          <w:bCs/>
          <w:i/>
        </w:rPr>
        <w:t xml:space="preserve">- Почему Гончаров и критики считали, что образ </w:t>
      </w:r>
      <w:proofErr w:type="spellStart"/>
      <w:r w:rsidRPr="00C46BC2">
        <w:rPr>
          <w:b/>
          <w:bCs/>
          <w:i/>
        </w:rPr>
        <w:t>Штольца</w:t>
      </w:r>
      <w:proofErr w:type="spellEnd"/>
      <w:r w:rsidRPr="00C46BC2">
        <w:rPr>
          <w:b/>
          <w:bCs/>
          <w:i/>
        </w:rPr>
        <w:t xml:space="preserve"> не удался автору? Согласны ли вы с этим?</w:t>
      </w:r>
    </w:p>
    <w:p w:rsidR="00F13EED" w:rsidRPr="00C46BC2" w:rsidRDefault="00F13EED" w:rsidP="00C46BC2">
      <w:pPr>
        <w:ind w:firstLine="709"/>
        <w:jc w:val="both"/>
        <w:rPr>
          <w:b/>
          <w:bCs/>
          <w:i/>
        </w:rPr>
      </w:pPr>
    </w:p>
    <w:p w:rsidR="0074018D" w:rsidRPr="00C46BC2" w:rsidRDefault="002462A0" w:rsidP="00C46BC2">
      <w:pPr>
        <w:ind w:firstLine="709"/>
        <w:jc w:val="both"/>
        <w:rPr>
          <w:bCs/>
        </w:rPr>
      </w:pPr>
      <w:proofErr w:type="spellStart"/>
      <w:r w:rsidRPr="00C46BC2">
        <w:rPr>
          <w:bCs/>
        </w:rPr>
        <w:t>А.П.Чехов</w:t>
      </w:r>
      <w:proofErr w:type="spellEnd"/>
      <w:r w:rsidRPr="00C46BC2">
        <w:rPr>
          <w:bCs/>
        </w:rPr>
        <w:t xml:space="preserve"> (1889) писал: «</w:t>
      </w:r>
      <w:proofErr w:type="spellStart"/>
      <w:r w:rsidRPr="00C46BC2">
        <w:rPr>
          <w:bCs/>
        </w:rPr>
        <w:t>Штольц</w:t>
      </w:r>
      <w:proofErr w:type="spellEnd"/>
      <w:r w:rsidRPr="00C46BC2">
        <w:rPr>
          <w:bCs/>
        </w:rPr>
        <w:t xml:space="preserve"> не внушает мне никакого доверия. Автор говорит, что это великолепный малый, а я не верю. Это продувная бестия, думающая о себе очень хорошо и собою довольная…» </w:t>
      </w:r>
    </w:p>
    <w:p w:rsidR="0074018D" w:rsidRPr="00C46BC2" w:rsidRDefault="0074018D" w:rsidP="00C46BC2">
      <w:pPr>
        <w:ind w:firstLine="709"/>
        <w:jc w:val="both"/>
        <w:rPr>
          <w:bCs/>
        </w:rPr>
      </w:pPr>
    </w:p>
    <w:p w:rsidR="0074018D" w:rsidRPr="00C46BC2" w:rsidRDefault="0074018D" w:rsidP="00C46BC2">
      <w:pPr>
        <w:jc w:val="both"/>
        <w:rPr>
          <w:bCs/>
        </w:rPr>
      </w:pPr>
      <w:r w:rsidRPr="00C46BC2">
        <w:rPr>
          <w:b/>
          <w:bCs/>
          <w:i/>
        </w:rPr>
        <w:t xml:space="preserve">- </w:t>
      </w:r>
      <w:r w:rsidR="002462A0" w:rsidRPr="00C46BC2">
        <w:rPr>
          <w:b/>
          <w:bCs/>
          <w:i/>
        </w:rPr>
        <w:t>Поделитесь своими мыслями по поводу высказывания Чехова.</w:t>
      </w:r>
      <w:r w:rsidR="002462A0" w:rsidRPr="00C46BC2">
        <w:rPr>
          <w:bCs/>
        </w:rPr>
        <w:t xml:space="preserve"> </w:t>
      </w:r>
    </w:p>
    <w:p w:rsidR="0074018D" w:rsidRPr="00C46BC2" w:rsidRDefault="002462A0" w:rsidP="00C46BC2">
      <w:pPr>
        <w:jc w:val="both"/>
        <w:rPr>
          <w:bCs/>
          <w:i/>
        </w:rPr>
      </w:pPr>
      <w:r w:rsidRPr="00C46BC2">
        <w:rPr>
          <w:bCs/>
          <w:i/>
          <w:color w:val="0070C0"/>
        </w:rPr>
        <w:t>(Привлекательные черты:</w:t>
      </w:r>
      <w:r w:rsidRPr="00C46BC2">
        <w:rPr>
          <w:bCs/>
          <w:i/>
        </w:rPr>
        <w:t xml:space="preserve"> для </w:t>
      </w:r>
      <w:proofErr w:type="spellStart"/>
      <w:r w:rsidRPr="00C46BC2">
        <w:rPr>
          <w:bCs/>
          <w:i/>
        </w:rPr>
        <w:t>Штольца</w:t>
      </w:r>
      <w:proofErr w:type="spellEnd"/>
      <w:r w:rsidRPr="00C46BC2">
        <w:rPr>
          <w:bCs/>
          <w:i/>
        </w:rPr>
        <w:t xml:space="preserve"> смысл жизни в труде; он необычайно работоспособен и предприимчив. Гончаров любуется его кипучей энергией (участник компании, ведущей дела с заграницей, изъездил Россию вдоль и поперёк). Сила, спокойствие, энергия у него в лице; он против спячки, за просвещение.</w:t>
      </w:r>
    </w:p>
    <w:p w:rsidR="0074018D" w:rsidRPr="00C46BC2" w:rsidRDefault="002462A0" w:rsidP="00C46BC2">
      <w:pPr>
        <w:jc w:val="both"/>
        <w:rPr>
          <w:bCs/>
          <w:i/>
        </w:rPr>
      </w:pPr>
      <w:r w:rsidRPr="00C46BC2">
        <w:rPr>
          <w:bCs/>
          <w:i/>
        </w:rPr>
        <w:t xml:space="preserve"> </w:t>
      </w:r>
      <w:r w:rsidRPr="00C46BC2">
        <w:rPr>
          <w:bCs/>
          <w:i/>
          <w:color w:val="0070C0"/>
        </w:rPr>
        <w:t>Слабости:</w:t>
      </w:r>
      <w:r w:rsidRPr="00C46BC2">
        <w:rPr>
          <w:bCs/>
          <w:i/>
        </w:rPr>
        <w:t xml:space="preserve"> в </w:t>
      </w:r>
      <w:proofErr w:type="spellStart"/>
      <w:r w:rsidRPr="00C46BC2">
        <w:rPr>
          <w:bCs/>
          <w:i/>
        </w:rPr>
        <w:t>Штольце</w:t>
      </w:r>
      <w:proofErr w:type="spellEnd"/>
      <w:r w:rsidRPr="00C46BC2">
        <w:rPr>
          <w:bCs/>
          <w:i/>
        </w:rPr>
        <w:t xml:space="preserve"> нет поэзии, мечты, он не имеет программы общественного служения. </w:t>
      </w:r>
    </w:p>
    <w:p w:rsidR="002462A0" w:rsidRPr="00C46BC2" w:rsidRDefault="002462A0" w:rsidP="00C46BC2">
      <w:pPr>
        <w:jc w:val="both"/>
        <w:rPr>
          <w:bCs/>
        </w:rPr>
      </w:pPr>
      <w:r w:rsidRPr="00C46BC2">
        <w:rPr>
          <w:bCs/>
          <w:i/>
        </w:rPr>
        <w:t xml:space="preserve">В нём нашла своё отражение определённая тенденция русской жизни – стремление к личной независимости. </w:t>
      </w:r>
      <w:proofErr w:type="spellStart"/>
      <w:r w:rsidRPr="00C46BC2">
        <w:rPr>
          <w:bCs/>
          <w:i/>
        </w:rPr>
        <w:t>Штольц</w:t>
      </w:r>
      <w:proofErr w:type="spellEnd"/>
      <w:r w:rsidRPr="00C46BC2">
        <w:rPr>
          <w:bCs/>
          <w:i/>
        </w:rPr>
        <w:t xml:space="preserve"> – это буржуазный делец. К обломовщине </w:t>
      </w:r>
      <w:proofErr w:type="spellStart"/>
      <w:r w:rsidRPr="00C46BC2">
        <w:rPr>
          <w:bCs/>
          <w:i/>
        </w:rPr>
        <w:t>Штольц</w:t>
      </w:r>
      <w:proofErr w:type="spellEnd"/>
      <w:r w:rsidRPr="00C46BC2">
        <w:rPr>
          <w:bCs/>
          <w:i/>
        </w:rPr>
        <w:t xml:space="preserve"> относится снисходительно, считая её временной болезнью общества).</w:t>
      </w:r>
      <w:r w:rsidRPr="00C46BC2">
        <w:rPr>
          <w:bCs/>
        </w:rPr>
        <w:t xml:space="preserve"> </w:t>
      </w:r>
    </w:p>
    <w:p w:rsidR="0074018D" w:rsidRPr="00C46BC2" w:rsidRDefault="0074018D" w:rsidP="00C46BC2">
      <w:pPr>
        <w:jc w:val="both"/>
        <w:rPr>
          <w:bCs/>
        </w:rPr>
      </w:pPr>
    </w:p>
    <w:p w:rsidR="0074018D" w:rsidRPr="00C46BC2" w:rsidRDefault="0074018D" w:rsidP="00C46BC2">
      <w:pPr>
        <w:jc w:val="both"/>
        <w:rPr>
          <w:b/>
          <w:bCs/>
          <w:i/>
        </w:rPr>
      </w:pPr>
      <w:r w:rsidRPr="00C46BC2">
        <w:rPr>
          <w:b/>
          <w:bCs/>
          <w:i/>
        </w:rPr>
        <w:t>- Д</w:t>
      </w:r>
      <w:r w:rsidR="002B0856" w:rsidRPr="00C46BC2">
        <w:rPr>
          <w:b/>
          <w:bCs/>
          <w:i/>
        </w:rPr>
        <w:t xml:space="preserve">авайте более подробно рассмотрим образ Андрея Ивановича </w:t>
      </w:r>
      <w:proofErr w:type="spellStart"/>
      <w:r w:rsidR="002B0856" w:rsidRPr="00C46BC2">
        <w:rPr>
          <w:b/>
          <w:bCs/>
          <w:i/>
        </w:rPr>
        <w:t>Штольца</w:t>
      </w:r>
      <w:proofErr w:type="spellEnd"/>
      <w:r w:rsidR="002B0856" w:rsidRPr="00C46BC2">
        <w:rPr>
          <w:b/>
          <w:bCs/>
          <w:i/>
        </w:rPr>
        <w:t>.</w:t>
      </w:r>
    </w:p>
    <w:p w:rsidR="002462A0" w:rsidRPr="00C46BC2" w:rsidRDefault="002462A0" w:rsidP="00C46BC2">
      <w:pPr>
        <w:ind w:firstLine="709"/>
        <w:jc w:val="both"/>
        <w:rPr>
          <w:bCs/>
        </w:rPr>
      </w:pPr>
    </w:p>
    <w:p w:rsidR="00521B34" w:rsidRPr="00C46BC2" w:rsidRDefault="00521B34" w:rsidP="00C46BC2">
      <w:pPr>
        <w:ind w:firstLine="709"/>
        <w:jc w:val="both"/>
        <w:rPr>
          <w:bCs/>
        </w:rPr>
      </w:pPr>
    </w:p>
    <w:p w:rsidR="002B0856" w:rsidRDefault="006321AF" w:rsidP="00C46BC2">
      <w:pPr>
        <w:tabs>
          <w:tab w:val="center" w:pos="5457"/>
        </w:tabs>
        <w:ind w:firstLine="709"/>
        <w:jc w:val="both"/>
        <w:rPr>
          <w:b/>
          <w:bCs/>
        </w:rPr>
      </w:pPr>
      <w:r w:rsidRPr="00C46BC2">
        <w:rPr>
          <w:b/>
          <w:bCs/>
        </w:rPr>
        <w:t>3. Образ</w:t>
      </w:r>
      <w:r w:rsidR="002462A0" w:rsidRPr="00C46BC2">
        <w:rPr>
          <w:b/>
          <w:bCs/>
        </w:rPr>
        <w:t xml:space="preserve"> Андрея Ивановича </w:t>
      </w:r>
      <w:proofErr w:type="spellStart"/>
      <w:r w:rsidR="002462A0" w:rsidRPr="00C46BC2">
        <w:rPr>
          <w:b/>
          <w:bCs/>
        </w:rPr>
        <w:t>Штольца</w:t>
      </w:r>
      <w:proofErr w:type="spellEnd"/>
      <w:r w:rsidRPr="00C46BC2">
        <w:rPr>
          <w:b/>
          <w:bCs/>
        </w:rPr>
        <w:t>.</w:t>
      </w:r>
    </w:p>
    <w:p w:rsidR="00F13EED" w:rsidRPr="00C46BC2" w:rsidRDefault="00F13EED" w:rsidP="00C46BC2">
      <w:pPr>
        <w:tabs>
          <w:tab w:val="center" w:pos="5457"/>
        </w:tabs>
        <w:ind w:firstLine="709"/>
        <w:jc w:val="both"/>
        <w:rPr>
          <w:b/>
          <w:bCs/>
        </w:rPr>
      </w:pPr>
    </w:p>
    <w:p w:rsidR="00F13EED" w:rsidRDefault="002B0856" w:rsidP="00C46BC2">
      <w:pPr>
        <w:tabs>
          <w:tab w:val="center" w:pos="5457"/>
        </w:tabs>
        <w:jc w:val="both"/>
        <w:rPr>
          <w:b/>
          <w:bCs/>
          <w:i/>
        </w:rPr>
      </w:pPr>
      <w:r w:rsidRPr="00C46BC2">
        <w:rPr>
          <w:b/>
          <w:bCs/>
          <w:i/>
        </w:rPr>
        <w:t>- Сначала обратимся к происхождению героя.</w:t>
      </w:r>
    </w:p>
    <w:p w:rsidR="006321AF" w:rsidRPr="00C46BC2" w:rsidRDefault="002B0856" w:rsidP="00C46BC2">
      <w:pPr>
        <w:tabs>
          <w:tab w:val="center" w:pos="5457"/>
        </w:tabs>
        <w:jc w:val="both"/>
        <w:rPr>
          <w:b/>
          <w:bCs/>
          <w:i/>
        </w:rPr>
      </w:pPr>
      <w:r w:rsidRPr="00C46BC2">
        <w:rPr>
          <w:b/>
          <w:bCs/>
          <w:i/>
        </w:rPr>
        <w:tab/>
      </w:r>
    </w:p>
    <w:p w:rsidR="002B0856" w:rsidRPr="00C46BC2" w:rsidRDefault="002462A0" w:rsidP="00C46BC2">
      <w:pPr>
        <w:jc w:val="both"/>
        <w:rPr>
          <w:b/>
          <w:bCs/>
          <w:i/>
        </w:rPr>
      </w:pPr>
      <w:r w:rsidRPr="00C46BC2">
        <w:rPr>
          <w:b/>
          <w:bCs/>
          <w:i/>
        </w:rPr>
        <w:t xml:space="preserve">            3.1. Происхождение героя.</w:t>
      </w:r>
      <w:r w:rsidR="00C6761A" w:rsidRPr="00C46BC2">
        <w:rPr>
          <w:b/>
          <w:bCs/>
          <w:i/>
        </w:rPr>
        <w:t xml:space="preserve"> </w:t>
      </w:r>
    </w:p>
    <w:p w:rsidR="006321AF" w:rsidRPr="00C46BC2" w:rsidRDefault="00C6761A" w:rsidP="00C46BC2">
      <w:pPr>
        <w:jc w:val="center"/>
        <w:rPr>
          <w:bCs/>
          <w:color w:val="FF0000"/>
        </w:rPr>
      </w:pPr>
      <w:r w:rsidRPr="00C46BC2">
        <w:rPr>
          <w:bCs/>
          <w:color w:val="FF0000"/>
        </w:rPr>
        <w:t xml:space="preserve">Просмотр фрагмента фильма </w:t>
      </w:r>
      <w:proofErr w:type="spellStart"/>
      <w:r w:rsidRPr="00C46BC2">
        <w:rPr>
          <w:bCs/>
          <w:color w:val="FF0000"/>
        </w:rPr>
        <w:t>Н.Михалкова</w:t>
      </w:r>
      <w:proofErr w:type="spellEnd"/>
      <w:r w:rsidRPr="00C46BC2">
        <w:rPr>
          <w:bCs/>
          <w:color w:val="FF0000"/>
        </w:rPr>
        <w:t xml:space="preserve"> «Несколько дней из жизни Обломова».</w:t>
      </w:r>
    </w:p>
    <w:p w:rsidR="002B0856" w:rsidRPr="00C46BC2" w:rsidRDefault="002B0856" w:rsidP="00C46BC2">
      <w:pPr>
        <w:jc w:val="center"/>
        <w:rPr>
          <w:bCs/>
          <w:color w:val="FF0000"/>
        </w:rPr>
      </w:pPr>
    </w:p>
    <w:p w:rsidR="002B0856" w:rsidRPr="00C46BC2" w:rsidRDefault="002462A0" w:rsidP="00C46BC2">
      <w:pPr>
        <w:ind w:firstLine="709"/>
        <w:jc w:val="both"/>
        <w:rPr>
          <w:bCs/>
        </w:rPr>
      </w:pPr>
      <w:r w:rsidRPr="00C46BC2">
        <w:rPr>
          <w:bCs/>
        </w:rPr>
        <w:lastRenderedPageBreak/>
        <w:t xml:space="preserve">  Друг Ильи Ильича Обломова, сын Ивана Богдановича </w:t>
      </w:r>
      <w:proofErr w:type="spellStart"/>
      <w:r w:rsidRPr="00C46BC2">
        <w:rPr>
          <w:bCs/>
        </w:rPr>
        <w:t>Штольца</w:t>
      </w:r>
      <w:proofErr w:type="spellEnd"/>
      <w:r w:rsidRPr="00C46BC2">
        <w:rPr>
          <w:bCs/>
        </w:rPr>
        <w:t xml:space="preserve">, обрусевшего немца, управляющего имением в селе </w:t>
      </w:r>
      <w:proofErr w:type="spellStart"/>
      <w:r w:rsidRPr="00C46BC2">
        <w:rPr>
          <w:bCs/>
        </w:rPr>
        <w:t>Верхлёве</w:t>
      </w:r>
      <w:proofErr w:type="spellEnd"/>
      <w:r w:rsidRPr="00C46BC2">
        <w:rPr>
          <w:bCs/>
        </w:rPr>
        <w:t xml:space="preserve">, что в пяти верстах от Обломовки. </w:t>
      </w:r>
    </w:p>
    <w:p w:rsidR="008A6B96" w:rsidRDefault="008A6B96" w:rsidP="00C46BC2">
      <w:pPr>
        <w:ind w:firstLine="709"/>
        <w:jc w:val="both"/>
        <w:rPr>
          <w:bCs/>
          <w:color w:val="FF0000"/>
          <w:u w:val="single"/>
        </w:rPr>
      </w:pPr>
      <w:r w:rsidRPr="00C46BC2">
        <w:rPr>
          <w:bCs/>
          <w:color w:val="FF0000"/>
          <w:u w:val="single"/>
        </w:rPr>
        <w:t>Слайд 6</w:t>
      </w:r>
    </w:p>
    <w:p w:rsidR="00F13EED" w:rsidRPr="00C46BC2" w:rsidRDefault="00F13EED" w:rsidP="00C46BC2">
      <w:pPr>
        <w:ind w:firstLine="709"/>
        <w:jc w:val="both"/>
        <w:rPr>
          <w:bCs/>
          <w:color w:val="FF0000"/>
          <w:u w:val="single"/>
        </w:rPr>
      </w:pPr>
    </w:p>
    <w:p w:rsidR="002462A0" w:rsidRPr="00C46BC2" w:rsidRDefault="002B0856" w:rsidP="00C46BC2">
      <w:pPr>
        <w:jc w:val="both"/>
        <w:rPr>
          <w:bCs/>
        </w:rPr>
      </w:pPr>
      <w:r w:rsidRPr="00C46BC2">
        <w:rPr>
          <w:bCs/>
          <w:color w:val="FF0000"/>
        </w:rPr>
        <w:t>Чтение романа стр. 183.</w:t>
      </w:r>
      <w:r w:rsidRPr="00C46BC2">
        <w:rPr>
          <w:bCs/>
        </w:rPr>
        <w:t xml:space="preserve"> </w:t>
      </w:r>
      <w:proofErr w:type="spellStart"/>
      <w:r w:rsidR="002462A0" w:rsidRPr="00C46BC2">
        <w:rPr>
          <w:bCs/>
        </w:rPr>
        <w:t>Штольц</w:t>
      </w:r>
      <w:proofErr w:type="spellEnd"/>
      <w:r w:rsidR="002462A0" w:rsidRPr="00C46BC2">
        <w:rPr>
          <w:bCs/>
        </w:rPr>
        <w:t xml:space="preserve"> был немец только вполовину, по отцу: мать его была русская: веру он исповедовал православную; природная речь его была русская: он учился ей у матери и из книг, в играх с деревенскими мальчишками и в университетской аудитории. Немецкий же язык он унаследовал от отца да из книг.</w:t>
      </w:r>
    </w:p>
    <w:p w:rsidR="003C5A55" w:rsidRPr="00C46BC2" w:rsidRDefault="003C5A55" w:rsidP="00C46BC2">
      <w:pPr>
        <w:jc w:val="both"/>
        <w:rPr>
          <w:bCs/>
        </w:rPr>
      </w:pPr>
    </w:p>
    <w:p w:rsidR="002B0856" w:rsidRPr="00C46BC2" w:rsidRDefault="002B0856" w:rsidP="00C46BC2">
      <w:pPr>
        <w:jc w:val="both"/>
        <w:rPr>
          <w:b/>
          <w:bCs/>
        </w:rPr>
      </w:pPr>
      <w:r w:rsidRPr="00C46BC2">
        <w:rPr>
          <w:b/>
          <w:bCs/>
        </w:rPr>
        <w:t xml:space="preserve">- </w:t>
      </w:r>
      <w:proofErr w:type="gramStart"/>
      <w:r w:rsidRPr="00C46BC2">
        <w:rPr>
          <w:b/>
          <w:bCs/>
        </w:rPr>
        <w:t>А</w:t>
      </w:r>
      <w:proofErr w:type="gramEnd"/>
      <w:r w:rsidRPr="00C46BC2">
        <w:rPr>
          <w:b/>
          <w:bCs/>
        </w:rPr>
        <w:t xml:space="preserve"> теперь </w:t>
      </w:r>
      <w:r w:rsidR="003C5A55" w:rsidRPr="00C46BC2">
        <w:rPr>
          <w:b/>
          <w:bCs/>
        </w:rPr>
        <w:t xml:space="preserve">давайте посмотрим, какое образование получил Андрей </w:t>
      </w:r>
      <w:proofErr w:type="spellStart"/>
      <w:r w:rsidR="003C5A55" w:rsidRPr="00C46BC2">
        <w:rPr>
          <w:b/>
          <w:bCs/>
        </w:rPr>
        <w:t>Штольц</w:t>
      </w:r>
      <w:proofErr w:type="spellEnd"/>
      <w:r w:rsidR="003C5A55" w:rsidRPr="00C46BC2">
        <w:rPr>
          <w:b/>
          <w:bCs/>
        </w:rPr>
        <w:t>.</w:t>
      </w:r>
    </w:p>
    <w:p w:rsidR="003C5A55" w:rsidRPr="00C46BC2" w:rsidRDefault="003C5A55" w:rsidP="00C46BC2">
      <w:pPr>
        <w:jc w:val="both"/>
        <w:rPr>
          <w:b/>
          <w:bCs/>
        </w:rPr>
      </w:pPr>
    </w:p>
    <w:p w:rsidR="006321AF" w:rsidRDefault="006321AF" w:rsidP="00C46BC2">
      <w:pPr>
        <w:ind w:firstLine="709"/>
        <w:jc w:val="both"/>
        <w:rPr>
          <w:b/>
          <w:bCs/>
          <w:i/>
        </w:rPr>
      </w:pPr>
      <w:r w:rsidRPr="00C46BC2">
        <w:rPr>
          <w:b/>
          <w:bCs/>
          <w:i/>
        </w:rPr>
        <w:t>3</w:t>
      </w:r>
      <w:r w:rsidR="002462A0" w:rsidRPr="00C46BC2">
        <w:rPr>
          <w:b/>
          <w:bCs/>
          <w:i/>
        </w:rPr>
        <w:t>.2. Образование и воспитание</w:t>
      </w:r>
      <w:r w:rsidRPr="00C46BC2">
        <w:rPr>
          <w:b/>
          <w:bCs/>
          <w:i/>
        </w:rPr>
        <w:t>.</w:t>
      </w:r>
    </w:p>
    <w:p w:rsidR="00F13EED" w:rsidRPr="00C46BC2" w:rsidRDefault="00F13EED" w:rsidP="00C46BC2">
      <w:pPr>
        <w:ind w:firstLine="709"/>
        <w:jc w:val="both"/>
        <w:rPr>
          <w:b/>
          <w:bCs/>
          <w:i/>
        </w:rPr>
      </w:pPr>
    </w:p>
    <w:p w:rsidR="003C5A55" w:rsidRDefault="003C5A55" w:rsidP="00C46BC2">
      <w:pPr>
        <w:ind w:firstLine="709"/>
        <w:jc w:val="both"/>
        <w:rPr>
          <w:bCs/>
          <w:color w:val="FF0000"/>
          <w:u w:val="single"/>
        </w:rPr>
      </w:pPr>
      <w:r w:rsidRPr="00C46BC2">
        <w:rPr>
          <w:bCs/>
          <w:color w:val="FF0000"/>
          <w:u w:val="single"/>
        </w:rPr>
        <w:t>Слайд 7</w:t>
      </w:r>
    </w:p>
    <w:p w:rsidR="00F13EED" w:rsidRPr="00C46BC2" w:rsidRDefault="00F13EED" w:rsidP="00C46BC2">
      <w:pPr>
        <w:ind w:firstLine="709"/>
        <w:jc w:val="both"/>
        <w:rPr>
          <w:bCs/>
          <w:color w:val="FF0000"/>
          <w:u w:val="single"/>
        </w:rPr>
      </w:pPr>
    </w:p>
    <w:p w:rsidR="003C5A55" w:rsidRPr="00C46BC2" w:rsidRDefault="003C5A55" w:rsidP="00C46BC2">
      <w:pPr>
        <w:ind w:firstLine="709"/>
        <w:jc w:val="both"/>
        <w:rPr>
          <w:bCs/>
          <w:color w:val="FF0000"/>
        </w:rPr>
      </w:pPr>
      <w:r w:rsidRPr="00C46BC2">
        <w:rPr>
          <w:bCs/>
          <w:color w:val="FF0000"/>
        </w:rPr>
        <w:t>Чтение романа стр. 183</w:t>
      </w:r>
    </w:p>
    <w:p w:rsidR="003C5A55" w:rsidRPr="00C46BC2" w:rsidRDefault="002462A0" w:rsidP="00C46BC2">
      <w:pPr>
        <w:ind w:firstLine="709"/>
        <w:jc w:val="both"/>
        <w:rPr>
          <w:bCs/>
        </w:rPr>
      </w:pPr>
      <w:r w:rsidRPr="00C46BC2">
        <w:rPr>
          <w:bCs/>
        </w:rPr>
        <w:t xml:space="preserve">Образование </w:t>
      </w:r>
      <w:proofErr w:type="spellStart"/>
      <w:r w:rsidRPr="00C46BC2">
        <w:rPr>
          <w:bCs/>
        </w:rPr>
        <w:t>Штольц</w:t>
      </w:r>
      <w:proofErr w:type="spellEnd"/>
      <w:r w:rsidRPr="00C46BC2">
        <w:rPr>
          <w:bCs/>
        </w:rPr>
        <w:t xml:space="preserve"> получил специфическое: «С восьми лет он сидел с отцом за ге</w:t>
      </w:r>
      <w:r w:rsidR="007663EE" w:rsidRPr="00C46BC2">
        <w:rPr>
          <w:bCs/>
        </w:rPr>
        <w:t>о</w:t>
      </w:r>
      <w:r w:rsidRPr="00C46BC2">
        <w:rPr>
          <w:bCs/>
        </w:rPr>
        <w:t xml:space="preserve">графической картой, разбирал по складам Гердера, </w:t>
      </w:r>
      <w:proofErr w:type="spellStart"/>
      <w:r w:rsidRPr="00C46BC2">
        <w:rPr>
          <w:bCs/>
        </w:rPr>
        <w:t>Виланда</w:t>
      </w:r>
      <w:proofErr w:type="spellEnd"/>
      <w:r w:rsidRPr="00C46BC2">
        <w:rPr>
          <w:bCs/>
        </w:rPr>
        <w:t xml:space="preserve">, библейские стихи и подводил итоги безграмотным счетам крестьян, мещан и фабричных, а с матерью читал священную историю, учил басни Крылова, разбирал по складам же </w:t>
      </w:r>
      <w:proofErr w:type="spellStart"/>
      <w:r w:rsidRPr="00C46BC2">
        <w:rPr>
          <w:bCs/>
        </w:rPr>
        <w:t>Телемака</w:t>
      </w:r>
      <w:proofErr w:type="spellEnd"/>
      <w:r w:rsidRPr="00C46BC2">
        <w:rPr>
          <w:bCs/>
        </w:rPr>
        <w:t xml:space="preserve">». </w:t>
      </w:r>
    </w:p>
    <w:p w:rsidR="003C5A55" w:rsidRPr="00C46BC2" w:rsidRDefault="003C5A55" w:rsidP="00C46BC2">
      <w:pPr>
        <w:ind w:firstLine="709"/>
        <w:jc w:val="both"/>
        <w:rPr>
          <w:bCs/>
        </w:rPr>
      </w:pPr>
    </w:p>
    <w:p w:rsidR="002462A0" w:rsidRPr="00C46BC2" w:rsidRDefault="002462A0" w:rsidP="00C46BC2">
      <w:pPr>
        <w:ind w:firstLine="709"/>
        <w:jc w:val="both"/>
        <w:rPr>
          <w:bCs/>
        </w:rPr>
      </w:pPr>
      <w:r w:rsidRPr="00C46BC2">
        <w:rPr>
          <w:bCs/>
        </w:rPr>
        <w:t xml:space="preserve">Воспитание, как и образование, было двойственным: мечтая о том, чтобы из сына вырос «добрый бурш», отец всячески поощрял мальчишеские драки, без которых ни дня не мог обходиться сын, исчезновения ребёнка на полдня и больше с неизвестными целями в неизвестные места. Если же Андрей появлялся без подготовленного «назубок» урока, Иван Богданович отправлял сына туда, откуда пришёл, - и всякий раз юный </w:t>
      </w:r>
      <w:proofErr w:type="spellStart"/>
      <w:r w:rsidRPr="00C46BC2">
        <w:rPr>
          <w:bCs/>
        </w:rPr>
        <w:t>Штольц</w:t>
      </w:r>
      <w:proofErr w:type="spellEnd"/>
      <w:r w:rsidRPr="00C46BC2">
        <w:rPr>
          <w:bCs/>
        </w:rPr>
        <w:t xml:space="preserve"> возвращался с выученными уроками.</w:t>
      </w:r>
    </w:p>
    <w:p w:rsidR="003C5A55" w:rsidRDefault="002462A0" w:rsidP="00C46BC2">
      <w:pPr>
        <w:ind w:firstLine="709"/>
        <w:jc w:val="both"/>
        <w:rPr>
          <w:bCs/>
        </w:rPr>
      </w:pPr>
      <w:r w:rsidRPr="00C46BC2">
        <w:rPr>
          <w:bCs/>
        </w:rPr>
        <w:t xml:space="preserve"> Мать </w:t>
      </w:r>
      <w:proofErr w:type="spellStart"/>
      <w:r w:rsidRPr="00C46BC2">
        <w:rPr>
          <w:bCs/>
        </w:rPr>
        <w:t>Штольца</w:t>
      </w:r>
      <w:proofErr w:type="spellEnd"/>
      <w:r w:rsidRPr="00C46BC2">
        <w:rPr>
          <w:bCs/>
        </w:rPr>
        <w:t xml:space="preserve">, наоборот, стремилась воспитать истинного </w:t>
      </w:r>
      <w:proofErr w:type="spellStart"/>
      <w:r w:rsidRPr="00C46BC2">
        <w:rPr>
          <w:bCs/>
        </w:rPr>
        <w:t>джентельмена</w:t>
      </w:r>
      <w:proofErr w:type="spellEnd"/>
      <w:r w:rsidRPr="00C46BC2">
        <w:rPr>
          <w:bCs/>
        </w:rPr>
        <w:t>, порядочного, чистенько</w:t>
      </w:r>
      <w:r w:rsidR="003C5A55" w:rsidRPr="00C46BC2">
        <w:rPr>
          <w:bCs/>
        </w:rPr>
        <w:t>го мальчика с завитыми кудрями.</w:t>
      </w:r>
    </w:p>
    <w:p w:rsidR="00F13EED" w:rsidRPr="00C46BC2" w:rsidRDefault="00F13EED" w:rsidP="00C46BC2">
      <w:pPr>
        <w:ind w:firstLine="709"/>
        <w:jc w:val="both"/>
        <w:rPr>
          <w:bCs/>
        </w:rPr>
      </w:pPr>
    </w:p>
    <w:p w:rsidR="003C5A55" w:rsidRPr="00C46BC2" w:rsidRDefault="003C5A55" w:rsidP="00C46BC2">
      <w:pPr>
        <w:ind w:firstLine="709"/>
        <w:jc w:val="both"/>
        <w:rPr>
          <w:bCs/>
        </w:rPr>
      </w:pPr>
      <w:r w:rsidRPr="00C46BC2">
        <w:rPr>
          <w:bCs/>
          <w:color w:val="FF0000"/>
        </w:rPr>
        <w:t>Текст романа стр. 186</w:t>
      </w:r>
      <w:r w:rsidR="002462A0" w:rsidRPr="00C46BC2">
        <w:rPr>
          <w:bCs/>
        </w:rPr>
        <w:t xml:space="preserve"> «в сыне ей мерещился идеал барина, хотя и выскочки, из чёрного тела, от отца бюргера, но всё-таки сына русской дворянки». Из этого причудливого сочетания и сформировался характер </w:t>
      </w:r>
      <w:proofErr w:type="spellStart"/>
      <w:r w:rsidR="002462A0" w:rsidRPr="00C46BC2">
        <w:rPr>
          <w:bCs/>
        </w:rPr>
        <w:t>Штольца</w:t>
      </w:r>
      <w:proofErr w:type="spellEnd"/>
      <w:r w:rsidR="002462A0" w:rsidRPr="00C46BC2">
        <w:rPr>
          <w:bCs/>
        </w:rPr>
        <w:t xml:space="preserve">.   </w:t>
      </w:r>
    </w:p>
    <w:p w:rsidR="003C5A55" w:rsidRPr="00C46BC2" w:rsidRDefault="003C5A55" w:rsidP="00C46BC2">
      <w:pPr>
        <w:jc w:val="both"/>
        <w:rPr>
          <w:bCs/>
        </w:rPr>
      </w:pPr>
    </w:p>
    <w:p w:rsidR="003C5A55" w:rsidRPr="00C46BC2" w:rsidRDefault="003C5A55" w:rsidP="00C46BC2">
      <w:pPr>
        <w:jc w:val="both"/>
        <w:rPr>
          <w:b/>
          <w:bCs/>
          <w:i/>
        </w:rPr>
      </w:pPr>
      <w:r w:rsidRPr="00C46BC2">
        <w:rPr>
          <w:b/>
          <w:bCs/>
          <w:i/>
        </w:rPr>
        <w:t xml:space="preserve">- </w:t>
      </w:r>
      <w:proofErr w:type="gramStart"/>
      <w:r w:rsidRPr="00C46BC2">
        <w:rPr>
          <w:b/>
          <w:bCs/>
          <w:i/>
        </w:rPr>
        <w:t>С</w:t>
      </w:r>
      <w:proofErr w:type="gramEnd"/>
      <w:r w:rsidRPr="00C46BC2">
        <w:rPr>
          <w:b/>
          <w:bCs/>
          <w:i/>
        </w:rPr>
        <w:t xml:space="preserve"> таким воспитание и образованием, каков был характер </w:t>
      </w:r>
      <w:proofErr w:type="spellStart"/>
      <w:r w:rsidRPr="00C46BC2">
        <w:rPr>
          <w:b/>
          <w:bCs/>
          <w:i/>
        </w:rPr>
        <w:t>Штольца</w:t>
      </w:r>
      <w:proofErr w:type="spellEnd"/>
      <w:r w:rsidRPr="00C46BC2">
        <w:rPr>
          <w:b/>
          <w:bCs/>
          <w:i/>
        </w:rPr>
        <w:t>?</w:t>
      </w:r>
      <w:r w:rsidR="002462A0" w:rsidRPr="00C46BC2">
        <w:rPr>
          <w:b/>
          <w:bCs/>
          <w:i/>
        </w:rPr>
        <w:t xml:space="preserve">  </w:t>
      </w:r>
    </w:p>
    <w:p w:rsidR="002462A0" w:rsidRPr="00C46BC2" w:rsidRDefault="002462A0" w:rsidP="00C46BC2">
      <w:pPr>
        <w:jc w:val="both"/>
        <w:rPr>
          <w:b/>
          <w:bCs/>
          <w:i/>
        </w:rPr>
      </w:pPr>
      <w:r w:rsidRPr="00C46BC2">
        <w:rPr>
          <w:b/>
          <w:bCs/>
          <w:i/>
        </w:rPr>
        <w:t xml:space="preserve">  </w:t>
      </w:r>
    </w:p>
    <w:p w:rsidR="006321AF" w:rsidRPr="00C46BC2" w:rsidRDefault="006A3442" w:rsidP="00C46BC2">
      <w:pPr>
        <w:ind w:firstLine="709"/>
        <w:jc w:val="both"/>
        <w:rPr>
          <w:b/>
          <w:bCs/>
          <w:i/>
        </w:rPr>
      </w:pPr>
      <w:r w:rsidRPr="00C46BC2">
        <w:rPr>
          <w:b/>
          <w:bCs/>
          <w:i/>
        </w:rPr>
        <w:t xml:space="preserve">3.3. Характер </w:t>
      </w:r>
      <w:proofErr w:type="spellStart"/>
      <w:r w:rsidRPr="00C46BC2">
        <w:rPr>
          <w:b/>
          <w:bCs/>
          <w:i/>
        </w:rPr>
        <w:t>Штольца</w:t>
      </w:r>
      <w:proofErr w:type="spellEnd"/>
      <w:r w:rsidR="006321AF" w:rsidRPr="00C46BC2">
        <w:rPr>
          <w:b/>
          <w:bCs/>
          <w:i/>
        </w:rPr>
        <w:t>.</w:t>
      </w:r>
    </w:p>
    <w:p w:rsidR="003C5A55" w:rsidRPr="00C46BC2" w:rsidRDefault="003C5A55" w:rsidP="00C46BC2">
      <w:pPr>
        <w:ind w:firstLine="709"/>
        <w:jc w:val="both"/>
        <w:rPr>
          <w:b/>
          <w:bCs/>
          <w:i/>
        </w:rPr>
      </w:pPr>
    </w:p>
    <w:p w:rsidR="00DE2BCA" w:rsidRPr="00C46BC2" w:rsidRDefault="006321AF" w:rsidP="00C46BC2">
      <w:pPr>
        <w:jc w:val="both"/>
        <w:rPr>
          <w:bCs/>
        </w:rPr>
      </w:pPr>
      <w:r w:rsidRPr="00C46BC2">
        <w:rPr>
          <w:bCs/>
        </w:rPr>
        <w:t xml:space="preserve">           </w:t>
      </w:r>
      <w:proofErr w:type="spellStart"/>
      <w:r w:rsidR="006A3442" w:rsidRPr="00C46BC2">
        <w:rPr>
          <w:bCs/>
        </w:rPr>
        <w:t>Штольц</w:t>
      </w:r>
      <w:proofErr w:type="spellEnd"/>
      <w:r w:rsidR="006A3442" w:rsidRPr="00C46BC2">
        <w:rPr>
          <w:bCs/>
        </w:rPr>
        <w:t xml:space="preserve"> с раннего возраста приучен отцом ни </w:t>
      </w:r>
      <w:proofErr w:type="gramStart"/>
      <w:r w:rsidR="006A3442" w:rsidRPr="00C46BC2">
        <w:rPr>
          <w:bCs/>
        </w:rPr>
        <w:t>на кого</w:t>
      </w:r>
      <w:proofErr w:type="gramEnd"/>
      <w:r w:rsidR="006A3442" w:rsidRPr="00C46BC2">
        <w:rPr>
          <w:bCs/>
        </w:rPr>
        <w:t xml:space="preserve"> ни в чём не рассчитывать. Он хочет заниматься одновременно всем: в равной степени его интересуют коммерция, путешествия, сочинительство, государственная служба. Расставаясь с отцом, отправляющим его из </w:t>
      </w:r>
      <w:proofErr w:type="spellStart"/>
      <w:r w:rsidR="006A3442" w:rsidRPr="00C46BC2">
        <w:rPr>
          <w:bCs/>
        </w:rPr>
        <w:t>Верхлёва</w:t>
      </w:r>
      <w:proofErr w:type="spellEnd"/>
      <w:r w:rsidR="006A3442" w:rsidRPr="00C46BC2">
        <w:rPr>
          <w:bCs/>
        </w:rPr>
        <w:t xml:space="preserve"> в Петербург, </w:t>
      </w:r>
      <w:proofErr w:type="spellStart"/>
      <w:r w:rsidR="006A3442" w:rsidRPr="00C46BC2">
        <w:rPr>
          <w:bCs/>
        </w:rPr>
        <w:t>Штольц</w:t>
      </w:r>
      <w:proofErr w:type="spellEnd"/>
      <w:r w:rsidR="006A3442" w:rsidRPr="00C46BC2">
        <w:rPr>
          <w:bCs/>
        </w:rPr>
        <w:t xml:space="preserve"> говорит, что непременно выполнит отцовский совет и зайдёт к старинному приятелю Ивана Богдановича </w:t>
      </w:r>
      <w:proofErr w:type="spellStart"/>
      <w:r w:rsidR="006A3442" w:rsidRPr="00C46BC2">
        <w:rPr>
          <w:bCs/>
        </w:rPr>
        <w:t>Рейнгольду</w:t>
      </w:r>
      <w:proofErr w:type="spellEnd"/>
      <w:r w:rsidR="006A3442" w:rsidRPr="00C46BC2">
        <w:rPr>
          <w:bCs/>
        </w:rPr>
        <w:t xml:space="preserve"> – но только тогда, когда у него, </w:t>
      </w:r>
      <w:proofErr w:type="spellStart"/>
      <w:r w:rsidR="006A3442" w:rsidRPr="00C46BC2">
        <w:rPr>
          <w:bCs/>
        </w:rPr>
        <w:t>Штольца</w:t>
      </w:r>
      <w:proofErr w:type="spellEnd"/>
      <w:r w:rsidR="006A3442" w:rsidRPr="00C46BC2">
        <w:rPr>
          <w:bCs/>
        </w:rPr>
        <w:t xml:space="preserve">, будет, как у </w:t>
      </w:r>
      <w:proofErr w:type="spellStart"/>
      <w:r w:rsidR="006A3442" w:rsidRPr="00C46BC2">
        <w:rPr>
          <w:bCs/>
        </w:rPr>
        <w:t>Рейнгольда</w:t>
      </w:r>
      <w:proofErr w:type="spellEnd"/>
      <w:r w:rsidR="006A3442" w:rsidRPr="00C46BC2">
        <w:rPr>
          <w:bCs/>
        </w:rPr>
        <w:t>, четырёхэтажный дом.</w:t>
      </w:r>
    </w:p>
    <w:p w:rsidR="00DE2BCA" w:rsidRPr="00C46BC2" w:rsidRDefault="00DE2BCA" w:rsidP="00C46BC2">
      <w:pPr>
        <w:jc w:val="both"/>
        <w:rPr>
          <w:bCs/>
        </w:rPr>
      </w:pPr>
    </w:p>
    <w:p w:rsidR="00DE2BCA" w:rsidRPr="00C46BC2" w:rsidRDefault="00DE2BCA" w:rsidP="00C46BC2">
      <w:pPr>
        <w:jc w:val="both"/>
        <w:rPr>
          <w:bCs/>
          <w:color w:val="FF0000"/>
        </w:rPr>
      </w:pPr>
      <w:r w:rsidRPr="00C46BC2">
        <w:rPr>
          <w:bCs/>
          <w:color w:val="FF0000"/>
        </w:rPr>
        <w:t>Слайд 8</w:t>
      </w:r>
    </w:p>
    <w:p w:rsidR="00DE2BCA" w:rsidRPr="00C46BC2" w:rsidRDefault="00DE2BCA" w:rsidP="00C46BC2">
      <w:pPr>
        <w:jc w:val="both"/>
        <w:rPr>
          <w:bCs/>
        </w:rPr>
      </w:pPr>
    </w:p>
    <w:p w:rsidR="006A3442" w:rsidRPr="00C46BC2" w:rsidRDefault="00DE2BCA" w:rsidP="00C46BC2">
      <w:pPr>
        <w:jc w:val="both"/>
        <w:rPr>
          <w:bCs/>
        </w:rPr>
      </w:pPr>
      <w:r w:rsidRPr="00C46BC2">
        <w:rPr>
          <w:bCs/>
          <w:color w:val="FF0000"/>
        </w:rPr>
        <w:t>Чтение текста стр. 190.</w:t>
      </w:r>
      <w:r w:rsidR="006A3442" w:rsidRPr="00C46BC2">
        <w:rPr>
          <w:bCs/>
        </w:rPr>
        <w:t xml:space="preserve"> Подобная самостоятельность и независимость, а также уверенность в своих силах – основа характера и мировосприятия младшего </w:t>
      </w:r>
      <w:proofErr w:type="spellStart"/>
      <w:r w:rsidR="006A3442" w:rsidRPr="00C46BC2">
        <w:rPr>
          <w:bCs/>
        </w:rPr>
        <w:t>Штольца</w:t>
      </w:r>
      <w:proofErr w:type="spellEnd"/>
      <w:r w:rsidR="006A3442" w:rsidRPr="00C46BC2">
        <w:rPr>
          <w:bCs/>
        </w:rPr>
        <w:t>, которую так горячо поддерживает его отец и которой так недостаёт Обломову.</w:t>
      </w:r>
    </w:p>
    <w:p w:rsidR="00DE2BCA" w:rsidRPr="00C46BC2" w:rsidRDefault="006A3442" w:rsidP="00C46BC2">
      <w:pPr>
        <w:ind w:firstLine="709"/>
        <w:jc w:val="both"/>
        <w:rPr>
          <w:bCs/>
        </w:rPr>
      </w:pPr>
      <w:r w:rsidRPr="00C46BC2">
        <w:rPr>
          <w:bCs/>
        </w:rPr>
        <w:t xml:space="preserve">Стихия </w:t>
      </w:r>
      <w:proofErr w:type="spellStart"/>
      <w:r w:rsidRPr="00C46BC2">
        <w:rPr>
          <w:bCs/>
        </w:rPr>
        <w:t>Штольца</w:t>
      </w:r>
      <w:proofErr w:type="spellEnd"/>
      <w:r w:rsidRPr="00C46BC2">
        <w:rPr>
          <w:bCs/>
        </w:rPr>
        <w:t xml:space="preserve"> – постоянное движение. В свои тридцать с небольшим лет он чувствует себя хорошо и привольно только, когда ощущает свою нужность сразу во всех концах света.</w:t>
      </w:r>
    </w:p>
    <w:p w:rsidR="00DE2BCA" w:rsidRPr="00C46BC2" w:rsidRDefault="00DE2BCA" w:rsidP="00C46BC2">
      <w:pPr>
        <w:ind w:firstLine="709"/>
        <w:jc w:val="both"/>
        <w:rPr>
          <w:bCs/>
        </w:rPr>
      </w:pPr>
    </w:p>
    <w:p w:rsidR="006A3442" w:rsidRPr="00C46BC2" w:rsidRDefault="00DE2BCA" w:rsidP="00C46BC2">
      <w:pPr>
        <w:ind w:firstLine="709"/>
        <w:jc w:val="both"/>
        <w:rPr>
          <w:bCs/>
        </w:rPr>
      </w:pPr>
      <w:r w:rsidRPr="00C46BC2">
        <w:rPr>
          <w:bCs/>
          <w:color w:val="FF0000"/>
        </w:rPr>
        <w:t xml:space="preserve">Чтение текста </w:t>
      </w:r>
      <w:proofErr w:type="spellStart"/>
      <w:r w:rsidRPr="00C46BC2">
        <w:rPr>
          <w:bCs/>
          <w:color w:val="FF0000"/>
        </w:rPr>
        <w:t>стр</w:t>
      </w:r>
      <w:proofErr w:type="spellEnd"/>
      <w:r w:rsidRPr="00C46BC2">
        <w:rPr>
          <w:bCs/>
          <w:color w:val="FF0000"/>
        </w:rPr>
        <w:t xml:space="preserve"> 191</w:t>
      </w:r>
      <w:r w:rsidR="006A3442" w:rsidRPr="00C46BC2">
        <w:rPr>
          <w:bCs/>
        </w:rPr>
        <w:t xml:space="preserve"> «Он весь составлен из костей, мускулов и нервов, как кровная английская лошадь. Он худощав; щёк у не</w:t>
      </w:r>
      <w:r w:rsidR="00583B9B" w:rsidRPr="00C46BC2">
        <w:rPr>
          <w:bCs/>
        </w:rPr>
        <w:t xml:space="preserve">го почти вовсе нет, то </w:t>
      </w:r>
      <w:proofErr w:type="gramStart"/>
      <w:r w:rsidR="00583B9B" w:rsidRPr="00C46BC2">
        <w:rPr>
          <w:bCs/>
        </w:rPr>
        <w:t xml:space="preserve">есть </w:t>
      </w:r>
      <w:r w:rsidR="006A3442" w:rsidRPr="00C46BC2">
        <w:rPr>
          <w:bCs/>
        </w:rPr>
        <w:t xml:space="preserve"> кость</w:t>
      </w:r>
      <w:proofErr w:type="gramEnd"/>
      <w:r w:rsidR="006A3442" w:rsidRPr="00C46BC2">
        <w:rPr>
          <w:bCs/>
        </w:rPr>
        <w:t xml:space="preserve"> да мускул, но ни признака жирной округлости; цвет лица ровный, смуглый и никакого румянца; глаза</w:t>
      </w:r>
      <w:r w:rsidR="00583B9B" w:rsidRPr="00C46BC2">
        <w:rPr>
          <w:bCs/>
        </w:rPr>
        <w:t>,</w:t>
      </w:r>
      <w:r w:rsidR="006A3442" w:rsidRPr="00C46BC2">
        <w:rPr>
          <w:bCs/>
        </w:rPr>
        <w:t xml:space="preserve"> хотя немного зеленоватые, но </w:t>
      </w:r>
      <w:r w:rsidR="006A3442" w:rsidRPr="00C46BC2">
        <w:rPr>
          <w:bCs/>
        </w:rPr>
        <w:lastRenderedPageBreak/>
        <w:t xml:space="preserve">выразительные». Самое же главное в характере </w:t>
      </w:r>
      <w:proofErr w:type="spellStart"/>
      <w:r w:rsidR="006A3442" w:rsidRPr="00C46BC2">
        <w:rPr>
          <w:bCs/>
        </w:rPr>
        <w:t>Штольца</w:t>
      </w:r>
      <w:proofErr w:type="spellEnd"/>
      <w:r w:rsidR="006A3442" w:rsidRPr="00C46BC2">
        <w:rPr>
          <w:bCs/>
        </w:rPr>
        <w:t xml:space="preserve"> – «как в организме нет у него ничего лишнего, так и в нравственных отправлениях своей жизни он искал равновесия практических сторон с тонкими потребностями духа». </w:t>
      </w:r>
    </w:p>
    <w:p w:rsidR="00DE2BCA" w:rsidRPr="00C46BC2" w:rsidRDefault="00DE2BCA" w:rsidP="00C46BC2">
      <w:pPr>
        <w:ind w:firstLine="709"/>
        <w:jc w:val="both"/>
        <w:rPr>
          <w:bCs/>
        </w:rPr>
      </w:pPr>
    </w:p>
    <w:p w:rsidR="00DE2BCA" w:rsidRPr="00C46BC2" w:rsidRDefault="00DE2BCA" w:rsidP="00C46BC2">
      <w:pPr>
        <w:ind w:firstLine="709"/>
        <w:jc w:val="both"/>
        <w:rPr>
          <w:bCs/>
          <w:color w:val="FF0000"/>
          <w:u w:val="single"/>
        </w:rPr>
      </w:pPr>
      <w:r w:rsidRPr="00C46BC2">
        <w:rPr>
          <w:bCs/>
          <w:color w:val="FF0000"/>
          <w:u w:val="single"/>
        </w:rPr>
        <w:t xml:space="preserve">Чтение текста стр. </w:t>
      </w:r>
      <w:proofErr w:type="gramStart"/>
      <w:r w:rsidRPr="00C46BC2">
        <w:rPr>
          <w:bCs/>
          <w:color w:val="FF0000"/>
          <w:u w:val="single"/>
        </w:rPr>
        <w:t>193  Слайд</w:t>
      </w:r>
      <w:proofErr w:type="gramEnd"/>
      <w:r w:rsidRPr="00C46BC2">
        <w:rPr>
          <w:bCs/>
          <w:color w:val="FF0000"/>
          <w:u w:val="single"/>
        </w:rPr>
        <w:t xml:space="preserve"> 10</w:t>
      </w:r>
    </w:p>
    <w:p w:rsidR="006A3442" w:rsidRPr="00C46BC2" w:rsidRDefault="006A3442" w:rsidP="00C46BC2">
      <w:pPr>
        <w:ind w:firstLine="709"/>
        <w:jc w:val="both"/>
        <w:rPr>
          <w:bCs/>
        </w:rPr>
      </w:pPr>
      <w:r w:rsidRPr="00C46BC2">
        <w:rPr>
          <w:bCs/>
        </w:rPr>
        <w:t xml:space="preserve">«… Мечте, загадочному, таинственному не было места в его душе… У него не было идолов, зато он сохранил силу души, крепость тела, зато он был целомудренно-горд, от него веяло какой-то свежестью и силой, перед которой </w:t>
      </w:r>
      <w:proofErr w:type="gramStart"/>
      <w:r w:rsidRPr="00C46BC2">
        <w:rPr>
          <w:bCs/>
        </w:rPr>
        <w:t>невольно смущались</w:t>
      </w:r>
      <w:proofErr w:type="gramEnd"/>
      <w:r w:rsidRPr="00C46BC2">
        <w:rPr>
          <w:bCs/>
        </w:rPr>
        <w:t xml:space="preserve"> и незастенчивые женщины».         </w:t>
      </w:r>
    </w:p>
    <w:p w:rsidR="00DE2BCA" w:rsidRPr="00C46BC2" w:rsidRDefault="006A3442" w:rsidP="00C46BC2">
      <w:pPr>
        <w:ind w:firstLine="709"/>
        <w:jc w:val="both"/>
        <w:rPr>
          <w:bCs/>
        </w:rPr>
      </w:pPr>
      <w:r w:rsidRPr="00C46BC2">
        <w:rPr>
          <w:bCs/>
        </w:rPr>
        <w:t xml:space="preserve">Подобный человеческий тип, как в реальной жизни, так и в литературном воплощении, всегда несёт в себе нечто двойственное: его положительность вроде бы несомненна, однако многое заставляет сопротивляться возникающим симпатиям, тем более что одной из важных составляющих философии </w:t>
      </w:r>
      <w:proofErr w:type="spellStart"/>
      <w:r w:rsidRPr="00C46BC2">
        <w:rPr>
          <w:bCs/>
        </w:rPr>
        <w:t>Штольца</w:t>
      </w:r>
      <w:proofErr w:type="spellEnd"/>
      <w:r w:rsidRPr="00C46BC2">
        <w:rPr>
          <w:bCs/>
        </w:rPr>
        <w:t xml:space="preserve"> является достижение цели любым путём, невзирая на преграды («выше всего он ставил настойчивость в достижении целей»).</w:t>
      </w:r>
    </w:p>
    <w:p w:rsidR="006A3442" w:rsidRPr="00C46BC2" w:rsidRDefault="006A3442" w:rsidP="00C46BC2">
      <w:pPr>
        <w:ind w:firstLine="709"/>
        <w:jc w:val="both"/>
        <w:rPr>
          <w:bCs/>
        </w:rPr>
      </w:pPr>
      <w:r w:rsidRPr="00C46BC2">
        <w:rPr>
          <w:bCs/>
        </w:rPr>
        <w:t xml:space="preserve"> </w:t>
      </w:r>
    </w:p>
    <w:p w:rsidR="00DE2BCA" w:rsidRPr="00C46BC2" w:rsidRDefault="00DE2BCA" w:rsidP="00C46BC2">
      <w:pPr>
        <w:ind w:firstLine="709"/>
        <w:jc w:val="both"/>
        <w:rPr>
          <w:b/>
          <w:bCs/>
          <w:i/>
        </w:rPr>
      </w:pPr>
      <w:r w:rsidRPr="00C46BC2">
        <w:rPr>
          <w:b/>
          <w:bCs/>
          <w:i/>
        </w:rPr>
        <w:t xml:space="preserve">- Давайте обобщим и сделаем выводы об Андрее </w:t>
      </w:r>
      <w:proofErr w:type="spellStart"/>
      <w:r w:rsidRPr="00C46BC2">
        <w:rPr>
          <w:b/>
          <w:bCs/>
          <w:i/>
        </w:rPr>
        <w:t>Штольце</w:t>
      </w:r>
      <w:proofErr w:type="spellEnd"/>
    </w:p>
    <w:p w:rsidR="006A3442" w:rsidRPr="00C46BC2" w:rsidRDefault="006A3442" w:rsidP="00C46BC2">
      <w:pPr>
        <w:jc w:val="both"/>
        <w:rPr>
          <w:bCs/>
        </w:rPr>
      </w:pPr>
    </w:p>
    <w:p w:rsidR="006321AF" w:rsidRDefault="006321AF" w:rsidP="00C46BC2">
      <w:pPr>
        <w:ind w:left="720"/>
        <w:jc w:val="both"/>
        <w:rPr>
          <w:i/>
          <w:color w:val="FF0000"/>
          <w:u w:val="single"/>
        </w:rPr>
      </w:pPr>
      <w:r w:rsidRPr="00C46BC2">
        <w:rPr>
          <w:b/>
          <w:i/>
        </w:rPr>
        <w:t>4. Выводы</w:t>
      </w:r>
      <w:r w:rsidR="006A3442" w:rsidRPr="00C46BC2">
        <w:rPr>
          <w:b/>
          <w:i/>
        </w:rPr>
        <w:t xml:space="preserve"> о </w:t>
      </w:r>
      <w:proofErr w:type="spellStart"/>
      <w:r w:rsidR="006A3442" w:rsidRPr="00C46BC2">
        <w:rPr>
          <w:b/>
          <w:i/>
        </w:rPr>
        <w:t>Штольце</w:t>
      </w:r>
      <w:proofErr w:type="spellEnd"/>
      <w:r w:rsidRPr="00C46BC2">
        <w:rPr>
          <w:b/>
          <w:i/>
        </w:rPr>
        <w:t>.</w:t>
      </w:r>
      <w:r w:rsidR="00FA75EF" w:rsidRPr="00C46BC2">
        <w:rPr>
          <w:b/>
          <w:i/>
        </w:rPr>
        <w:t xml:space="preserve"> Работа с опорной записью. </w:t>
      </w:r>
      <w:r w:rsidR="00FA75EF" w:rsidRPr="00C46BC2">
        <w:rPr>
          <w:i/>
          <w:color w:val="FF0000"/>
          <w:u w:val="single"/>
        </w:rPr>
        <w:t>Слайд 11</w:t>
      </w:r>
    </w:p>
    <w:p w:rsidR="00F13EED" w:rsidRPr="00C46BC2" w:rsidRDefault="00F13EED" w:rsidP="00C46BC2">
      <w:pPr>
        <w:ind w:left="720"/>
        <w:jc w:val="both"/>
        <w:rPr>
          <w:b/>
          <w:i/>
        </w:rPr>
      </w:pPr>
    </w:p>
    <w:p w:rsidR="00B94DC3" w:rsidRPr="00C46BC2" w:rsidRDefault="00642EAE" w:rsidP="00C46BC2">
      <w:pPr>
        <w:numPr>
          <w:ilvl w:val="0"/>
          <w:numId w:val="3"/>
        </w:numPr>
      </w:pPr>
      <w:r w:rsidRPr="00C46BC2">
        <w:rPr>
          <w:b/>
          <w:bCs/>
        </w:rPr>
        <w:t>Жизнь.</w:t>
      </w:r>
      <w:r w:rsidRPr="00C46BC2">
        <w:rPr>
          <w:bCs/>
          <w:i/>
        </w:rPr>
        <w:br/>
      </w:r>
      <w:r w:rsidRPr="00C46BC2">
        <w:rPr>
          <w:b/>
          <w:bCs/>
        </w:rPr>
        <w:t>Цель</w:t>
      </w:r>
      <w:r w:rsidRPr="00C46BC2">
        <w:rPr>
          <w:b/>
        </w:rPr>
        <w:t>:</w:t>
      </w:r>
      <w:r w:rsidRPr="00C46BC2">
        <w:t xml:space="preserve"> “труд — образ, содержание, стихия и цель жизни, по крайней мере моей</w:t>
      </w:r>
      <w:proofErr w:type="gramStart"/>
      <w:r w:rsidRPr="00C46BC2">
        <w:t>”.</w:t>
      </w:r>
      <w:r w:rsidRPr="00C46BC2">
        <w:rPr>
          <w:b/>
          <w:bCs/>
        </w:rPr>
        <w:br/>
      </w:r>
      <w:r w:rsidRPr="00C46BC2">
        <w:rPr>
          <w:b/>
          <w:bCs/>
          <w:i/>
        </w:rPr>
        <w:t>Восприятие</w:t>
      </w:r>
      <w:proofErr w:type="gramEnd"/>
      <w:r w:rsidRPr="00C46BC2">
        <w:rPr>
          <w:b/>
          <w:i/>
        </w:rPr>
        <w:t>:</w:t>
      </w:r>
      <w:r w:rsidR="00DE2BCA" w:rsidRPr="00C46BC2">
        <w:t xml:space="preserve"> </w:t>
      </w:r>
      <w:r w:rsidRPr="00C46BC2">
        <w:t xml:space="preserve">жизнь — счастье в труде; жизнь без работы — не жизнь; «…“жизнь трогает!” “И слава богу!” — сказал </w:t>
      </w:r>
      <w:proofErr w:type="spellStart"/>
      <w:r w:rsidRPr="00C46BC2">
        <w:t>Штольц</w:t>
      </w:r>
      <w:proofErr w:type="spellEnd"/>
      <w:proofErr w:type="gramStart"/>
      <w:r w:rsidRPr="00C46BC2">
        <w:t>».</w:t>
      </w:r>
      <w:r w:rsidRPr="00C46BC2">
        <w:br/>
      </w:r>
      <w:r w:rsidRPr="00C46BC2">
        <w:rPr>
          <w:b/>
          <w:bCs/>
          <w:i/>
        </w:rPr>
        <w:t>Принципы</w:t>
      </w:r>
      <w:proofErr w:type="gramEnd"/>
      <w:r w:rsidRPr="00C46BC2">
        <w:rPr>
          <w:i/>
        </w:rPr>
        <w:t>:</w:t>
      </w:r>
      <w:r w:rsidRPr="00C46BC2">
        <w:t xml:space="preserve"> иметь “простой, то есть прямой, настоящий взгляд на жизнь — вот что было его постоянною задачею…”</w:t>
      </w:r>
      <w:r w:rsidR="00583B9B" w:rsidRPr="00C46BC2">
        <w:t xml:space="preserve">. </w:t>
      </w:r>
      <w:r w:rsidRPr="00C46BC2">
        <w:t>“Выше всего он ставил настойчивость в достижении целей…”, “…измерит бездну или стену, и если нет верного средства одолеть, он отойдет”.</w:t>
      </w:r>
    </w:p>
    <w:p w:rsidR="00B94DC3" w:rsidRPr="00C46BC2" w:rsidRDefault="00642EAE" w:rsidP="00C46BC2">
      <w:pPr>
        <w:numPr>
          <w:ilvl w:val="0"/>
          <w:numId w:val="3"/>
        </w:numPr>
        <w:jc w:val="both"/>
      </w:pPr>
      <w:r w:rsidRPr="00C46BC2">
        <w:rPr>
          <w:b/>
          <w:bCs/>
          <w:i/>
        </w:rPr>
        <w:t>Любовь.</w:t>
      </w:r>
      <w:r w:rsidRPr="00C46BC2">
        <w:t xml:space="preserve"> </w:t>
      </w:r>
      <w:proofErr w:type="spellStart"/>
      <w:r w:rsidRPr="00C46BC2">
        <w:t>Штольц</w:t>
      </w:r>
      <w:proofErr w:type="spellEnd"/>
      <w:r w:rsidRPr="00C46BC2">
        <w:t xml:space="preserve"> любил не сердцем, а разумом, в каждом движении души и сердца искал рациональное объяснение. Поэтому и в молодости “среди увлечения чувствовал землю под ногой”, так как везде искал ум, а не страсть. Тем не менее, он не отрицал это чувство: “выработал себе убеждение, что любовь, с силою Архимедова рычага, движет миром; что в ней лежит столько всеобщей, неопровержимой истины и блага, сколько лжи и бе</w:t>
      </w:r>
      <w:r w:rsidR="00FA75EF" w:rsidRPr="00C46BC2">
        <w:t>зобразия в её</w:t>
      </w:r>
      <w:r w:rsidRPr="00C46BC2">
        <w:t xml:space="preserve"> непонимании и злоупотреблении”.</w:t>
      </w:r>
    </w:p>
    <w:p w:rsidR="00B94DC3" w:rsidRPr="00C46BC2" w:rsidRDefault="00642EAE" w:rsidP="00C46BC2">
      <w:pPr>
        <w:numPr>
          <w:ilvl w:val="0"/>
          <w:numId w:val="3"/>
        </w:numPr>
        <w:jc w:val="both"/>
      </w:pPr>
      <w:r w:rsidRPr="00C46BC2">
        <w:rPr>
          <w:b/>
          <w:bCs/>
        </w:rPr>
        <w:t>Дружба.</w:t>
      </w:r>
      <w:r w:rsidRPr="00C46BC2">
        <w:t xml:space="preserve"> Друзей у </w:t>
      </w:r>
      <w:proofErr w:type="spellStart"/>
      <w:r w:rsidRPr="00C46BC2">
        <w:t>Штольца</w:t>
      </w:r>
      <w:proofErr w:type="spellEnd"/>
      <w:r w:rsidRPr="00C46BC2">
        <w:t xml:space="preserve"> всегда и везде было много — люди тянулись к нему. Но он чувствовал близость только к людям-личностям, искренним и порядочным. Действительно, настоящих друзей, таких как Илья Ильич и Ольга Сергеевна, у него было не так уж и много.</w:t>
      </w:r>
    </w:p>
    <w:p w:rsidR="00B94DC3" w:rsidRPr="00C46BC2" w:rsidRDefault="00642EAE" w:rsidP="00C46BC2">
      <w:pPr>
        <w:numPr>
          <w:ilvl w:val="0"/>
          <w:numId w:val="3"/>
        </w:numPr>
        <w:jc w:val="both"/>
      </w:pPr>
      <w:r w:rsidRPr="00C46BC2">
        <w:rPr>
          <w:b/>
          <w:bCs/>
          <w:i/>
        </w:rPr>
        <w:t>Отношения с окружающими</w:t>
      </w:r>
      <w:r w:rsidRPr="00C46BC2">
        <w:rPr>
          <w:bCs/>
          <w:i/>
        </w:rPr>
        <w:t>.</w:t>
      </w:r>
      <w:r w:rsidRPr="00C46BC2">
        <w:t xml:space="preserve"> Все знают его, он знает всех. Он никого не оставляет к себе равнодушным — его или уважают и ценят или боятся и ненавидят.</w:t>
      </w:r>
    </w:p>
    <w:p w:rsidR="00B94DC3" w:rsidRPr="00C46BC2" w:rsidRDefault="00642EAE" w:rsidP="00C46BC2">
      <w:pPr>
        <w:numPr>
          <w:ilvl w:val="0"/>
          <w:numId w:val="3"/>
        </w:numPr>
        <w:jc w:val="both"/>
      </w:pPr>
      <w:r w:rsidRPr="00C46BC2">
        <w:rPr>
          <w:b/>
          <w:bCs/>
        </w:rPr>
        <w:t>Больше всего боялся</w:t>
      </w:r>
      <w:r w:rsidRPr="00C46BC2">
        <w:t xml:space="preserve"> того, что ему непонятно или недоступно, и всячески обходил это: от страстей до воображения; но при любом подходящем случае пытался найти ключ к этому, пока непостижимому.</w:t>
      </w:r>
    </w:p>
    <w:p w:rsidR="00FA75EF" w:rsidRPr="00C46BC2" w:rsidRDefault="00FA75EF" w:rsidP="00F13EED">
      <w:pPr>
        <w:ind w:left="720"/>
        <w:jc w:val="both"/>
      </w:pPr>
    </w:p>
    <w:p w:rsidR="00FA75EF" w:rsidRPr="00F13EED" w:rsidRDefault="00FA75EF" w:rsidP="00C46BC2">
      <w:pPr>
        <w:ind w:left="720"/>
        <w:jc w:val="both"/>
        <w:rPr>
          <w:i/>
        </w:rPr>
      </w:pPr>
      <w:r w:rsidRPr="00F13EED">
        <w:rPr>
          <w:b/>
          <w:bCs/>
          <w:i/>
        </w:rPr>
        <w:t xml:space="preserve">- На предыдущих </w:t>
      </w:r>
      <w:proofErr w:type="gramStart"/>
      <w:r w:rsidRPr="00F13EED">
        <w:rPr>
          <w:b/>
          <w:bCs/>
          <w:i/>
        </w:rPr>
        <w:t>уроках  мы</w:t>
      </w:r>
      <w:proofErr w:type="gramEnd"/>
      <w:r w:rsidRPr="00F13EED">
        <w:rPr>
          <w:b/>
          <w:bCs/>
          <w:i/>
        </w:rPr>
        <w:t xml:space="preserve"> по такому же плану делали выводы о жизни Ильи Ильича Обломова. Давайте </w:t>
      </w:r>
      <w:proofErr w:type="gramStart"/>
      <w:r w:rsidRPr="00F13EED">
        <w:rPr>
          <w:b/>
          <w:bCs/>
          <w:i/>
        </w:rPr>
        <w:t>сравним  принципы</w:t>
      </w:r>
      <w:proofErr w:type="gramEnd"/>
      <w:r w:rsidRPr="00F13EED">
        <w:rPr>
          <w:b/>
          <w:bCs/>
          <w:i/>
        </w:rPr>
        <w:t xml:space="preserve"> жизни друзей.</w:t>
      </w:r>
    </w:p>
    <w:p w:rsidR="006A3442" w:rsidRPr="00F13EED" w:rsidRDefault="006A3442" w:rsidP="00C46BC2">
      <w:pPr>
        <w:jc w:val="both"/>
        <w:rPr>
          <w:i/>
        </w:rPr>
      </w:pPr>
    </w:p>
    <w:p w:rsidR="006A3442" w:rsidRDefault="006A3442" w:rsidP="00C46BC2">
      <w:pPr>
        <w:ind w:firstLine="709"/>
        <w:jc w:val="both"/>
        <w:rPr>
          <w:color w:val="FF0000"/>
          <w:u w:val="single"/>
        </w:rPr>
      </w:pPr>
      <w:r w:rsidRPr="00C46BC2">
        <w:rPr>
          <w:b/>
        </w:rPr>
        <w:t>5. Выводы об Обломове.</w:t>
      </w:r>
      <w:r w:rsidR="00FA75EF" w:rsidRPr="00C46BC2">
        <w:rPr>
          <w:b/>
        </w:rPr>
        <w:t xml:space="preserve"> Работа с опорной записью. </w:t>
      </w:r>
      <w:r w:rsidR="00FA75EF" w:rsidRPr="00C46BC2">
        <w:rPr>
          <w:color w:val="FF0000"/>
          <w:u w:val="single"/>
        </w:rPr>
        <w:t>Слайд 12</w:t>
      </w:r>
    </w:p>
    <w:p w:rsidR="00F13EED" w:rsidRPr="00C46BC2" w:rsidRDefault="00F13EED" w:rsidP="00C46BC2">
      <w:pPr>
        <w:ind w:firstLine="709"/>
        <w:jc w:val="both"/>
        <w:rPr>
          <w:b/>
        </w:rPr>
      </w:pPr>
    </w:p>
    <w:p w:rsidR="00B94DC3" w:rsidRPr="00C46BC2" w:rsidRDefault="00642EAE" w:rsidP="00C46BC2">
      <w:pPr>
        <w:numPr>
          <w:ilvl w:val="0"/>
          <w:numId w:val="4"/>
        </w:numPr>
      </w:pPr>
      <w:r w:rsidRPr="00C46BC2">
        <w:rPr>
          <w:b/>
          <w:bCs/>
        </w:rPr>
        <w:t>Жизнь.</w:t>
      </w:r>
      <w:r w:rsidRPr="00C46BC2">
        <w:rPr>
          <w:bCs/>
          <w:i/>
        </w:rPr>
        <w:br/>
      </w:r>
      <w:r w:rsidRPr="00C46BC2">
        <w:rPr>
          <w:b/>
          <w:bCs/>
          <w:i/>
        </w:rPr>
        <w:t>Цель</w:t>
      </w:r>
      <w:r w:rsidRPr="00C46BC2">
        <w:rPr>
          <w:b/>
          <w:i/>
        </w:rPr>
        <w:t>:</w:t>
      </w:r>
      <w:r w:rsidRPr="00C46BC2">
        <w:t xml:space="preserve"> прожить жизнь счастливо; так, чтобы она “не трогала</w:t>
      </w:r>
      <w:proofErr w:type="gramStart"/>
      <w:r w:rsidRPr="00C46BC2">
        <w:t>”.</w:t>
      </w:r>
      <w:r w:rsidRPr="00C46BC2">
        <w:rPr>
          <w:b/>
          <w:bCs/>
        </w:rPr>
        <w:br/>
      </w:r>
      <w:r w:rsidRPr="00C46BC2">
        <w:rPr>
          <w:b/>
          <w:bCs/>
          <w:i/>
        </w:rPr>
        <w:t>Восприятие</w:t>
      </w:r>
      <w:proofErr w:type="gramEnd"/>
      <w:r w:rsidRPr="00C46BC2">
        <w:rPr>
          <w:b/>
          <w:i/>
        </w:rPr>
        <w:t>:</w:t>
      </w:r>
      <w:r w:rsidRPr="00C46BC2">
        <w:t xml:space="preserve"> колеблющееся — от “приятного дара для наслаждения” до “пристает как забияки: то ущипнет исподтишка, то вдруг нагрянет прямо со лба и обсыплет песком… мочи нет!”</w:t>
      </w:r>
      <w:r w:rsidRPr="00C46BC2">
        <w:br/>
      </w:r>
      <w:r w:rsidRPr="00C46BC2">
        <w:rPr>
          <w:b/>
          <w:bCs/>
          <w:i/>
        </w:rPr>
        <w:t>Принципы</w:t>
      </w:r>
      <w:r w:rsidRPr="00C46BC2">
        <w:rPr>
          <w:b/>
          <w:i/>
        </w:rPr>
        <w:t>:</w:t>
      </w:r>
      <w:r w:rsidRPr="00C46BC2">
        <w:t xml:space="preserve"> делать, что душа и сердце пожелает, даже если разум против; никогда не утруждаться.</w:t>
      </w:r>
    </w:p>
    <w:p w:rsidR="00B94DC3" w:rsidRPr="00C46BC2" w:rsidRDefault="00642EAE" w:rsidP="00C46BC2">
      <w:pPr>
        <w:numPr>
          <w:ilvl w:val="0"/>
          <w:numId w:val="4"/>
        </w:numPr>
        <w:jc w:val="both"/>
      </w:pPr>
      <w:r w:rsidRPr="00C46BC2">
        <w:rPr>
          <w:b/>
          <w:bCs/>
        </w:rPr>
        <w:t>Любовь.</w:t>
      </w:r>
      <w:r w:rsidRPr="00C46BC2">
        <w:t xml:space="preserve"> Никогда не была главной в его жизни, даже в истории с Ольгой она быстро угасла.</w:t>
      </w:r>
    </w:p>
    <w:p w:rsidR="00B94DC3" w:rsidRPr="00C46BC2" w:rsidRDefault="00642EAE" w:rsidP="00C46BC2">
      <w:pPr>
        <w:numPr>
          <w:ilvl w:val="0"/>
          <w:numId w:val="4"/>
        </w:numPr>
        <w:jc w:val="both"/>
      </w:pPr>
      <w:r w:rsidRPr="00C46BC2">
        <w:rPr>
          <w:b/>
          <w:bCs/>
        </w:rPr>
        <w:t>Дружба</w:t>
      </w:r>
      <w:r w:rsidRPr="00C46BC2">
        <w:rPr>
          <w:bCs/>
          <w:i/>
        </w:rPr>
        <w:t>.</w:t>
      </w:r>
      <w:r w:rsidRPr="00C46BC2">
        <w:t xml:space="preserve"> Еще в юности “холодно простился с толпой друзей”. Есть знакомые, но нет ни одного настоящего друга, кроме </w:t>
      </w:r>
      <w:proofErr w:type="spellStart"/>
      <w:r w:rsidRPr="00C46BC2">
        <w:t>Штольца</w:t>
      </w:r>
      <w:proofErr w:type="spellEnd"/>
      <w:r w:rsidRPr="00C46BC2">
        <w:t>.</w:t>
      </w:r>
    </w:p>
    <w:p w:rsidR="00B94DC3" w:rsidRPr="00C46BC2" w:rsidRDefault="00642EAE" w:rsidP="00C46BC2">
      <w:pPr>
        <w:numPr>
          <w:ilvl w:val="0"/>
          <w:numId w:val="4"/>
        </w:numPr>
        <w:jc w:val="both"/>
      </w:pPr>
      <w:r w:rsidRPr="00C46BC2">
        <w:rPr>
          <w:b/>
          <w:bCs/>
        </w:rPr>
        <w:lastRenderedPageBreak/>
        <w:t>Отношения с окружающими.</w:t>
      </w:r>
      <w:r w:rsidRPr="00C46BC2">
        <w:t xml:space="preserve"> Мало кому известен, имеет очень узкий круг общения. Сам практически никого не знает. Тем не менее, имеет знакомых, пытающихся вытащить его в свет.</w:t>
      </w:r>
    </w:p>
    <w:p w:rsidR="00B94DC3" w:rsidRPr="00C46BC2" w:rsidRDefault="00642EAE" w:rsidP="00C46BC2">
      <w:pPr>
        <w:numPr>
          <w:ilvl w:val="0"/>
          <w:numId w:val="4"/>
        </w:numPr>
        <w:jc w:val="both"/>
      </w:pPr>
      <w:r w:rsidRPr="00C46BC2">
        <w:rPr>
          <w:b/>
          <w:bCs/>
        </w:rPr>
        <w:t>Больше всего боялся</w:t>
      </w:r>
      <w:r w:rsidRPr="00C46BC2">
        <w:t xml:space="preserve"> всего трудного и труднодостижимого.</w:t>
      </w:r>
    </w:p>
    <w:p w:rsidR="00893BA6" w:rsidRPr="00C46BC2" w:rsidRDefault="00893BA6" w:rsidP="00C46BC2">
      <w:pPr>
        <w:ind w:left="720"/>
        <w:jc w:val="both"/>
      </w:pPr>
    </w:p>
    <w:p w:rsidR="00893BA6" w:rsidRPr="00C46BC2" w:rsidRDefault="00893BA6" w:rsidP="00C46BC2">
      <w:pPr>
        <w:jc w:val="both"/>
        <w:rPr>
          <w:i/>
        </w:rPr>
      </w:pPr>
      <w:r w:rsidRPr="00C46BC2">
        <w:rPr>
          <w:b/>
          <w:bCs/>
          <w:i/>
        </w:rPr>
        <w:t xml:space="preserve">- </w:t>
      </w:r>
      <w:proofErr w:type="gramStart"/>
      <w:r w:rsidRPr="00C46BC2">
        <w:rPr>
          <w:b/>
          <w:bCs/>
          <w:i/>
        </w:rPr>
        <w:t>А</w:t>
      </w:r>
      <w:proofErr w:type="gramEnd"/>
      <w:r w:rsidRPr="00C46BC2">
        <w:rPr>
          <w:b/>
          <w:bCs/>
          <w:i/>
        </w:rPr>
        <w:t xml:space="preserve"> теперь давайте подведём итог нашей работы. Сопоставим двух герое романа – Обломова и </w:t>
      </w:r>
      <w:proofErr w:type="spellStart"/>
      <w:r w:rsidRPr="00C46BC2">
        <w:rPr>
          <w:b/>
          <w:bCs/>
          <w:i/>
        </w:rPr>
        <w:t>Штольца</w:t>
      </w:r>
      <w:proofErr w:type="spellEnd"/>
    </w:p>
    <w:p w:rsidR="006A3442" w:rsidRPr="00C46BC2" w:rsidRDefault="006A3442" w:rsidP="00C46BC2">
      <w:pPr>
        <w:jc w:val="both"/>
      </w:pPr>
    </w:p>
    <w:p w:rsidR="006A3442" w:rsidRPr="00C46BC2" w:rsidRDefault="006A3442" w:rsidP="00C46BC2">
      <w:pPr>
        <w:jc w:val="both"/>
      </w:pPr>
      <w:r w:rsidRPr="00C46BC2">
        <w:rPr>
          <w:b/>
        </w:rPr>
        <w:t>III. Закрепление изученного.</w:t>
      </w:r>
    </w:p>
    <w:p w:rsidR="006A3442" w:rsidRPr="00C46BC2" w:rsidRDefault="006A3442" w:rsidP="00C46BC2">
      <w:pPr>
        <w:pStyle w:val="a5"/>
        <w:numPr>
          <w:ilvl w:val="0"/>
          <w:numId w:val="5"/>
        </w:numPr>
        <w:jc w:val="both"/>
        <w:rPr>
          <w:b/>
          <w:i/>
        </w:rPr>
      </w:pPr>
      <w:r w:rsidRPr="00C46BC2">
        <w:rPr>
          <w:b/>
          <w:i/>
        </w:rPr>
        <w:t xml:space="preserve">Сопоставление Обломова и </w:t>
      </w:r>
      <w:proofErr w:type="spellStart"/>
      <w:r w:rsidRPr="00C46BC2">
        <w:rPr>
          <w:b/>
          <w:i/>
        </w:rPr>
        <w:t>Штольца</w:t>
      </w:r>
      <w:proofErr w:type="spellEnd"/>
      <w:r w:rsidRPr="00C46BC2">
        <w:rPr>
          <w:b/>
          <w:i/>
        </w:rPr>
        <w:t>.</w:t>
      </w:r>
      <w:r w:rsidR="00C46BC2" w:rsidRPr="00C46BC2">
        <w:rPr>
          <w:b/>
          <w:i/>
        </w:rPr>
        <w:t xml:space="preserve"> Работа со схемой </w:t>
      </w:r>
      <w:proofErr w:type="gramStart"/>
      <w:r w:rsidR="00C46BC2" w:rsidRPr="00C46BC2">
        <w:rPr>
          <w:b/>
          <w:i/>
        </w:rPr>
        <w:t>и  текстом</w:t>
      </w:r>
      <w:proofErr w:type="gramEnd"/>
      <w:r w:rsidR="00893BA6" w:rsidRPr="00C46BC2">
        <w:rPr>
          <w:b/>
          <w:i/>
        </w:rPr>
        <w:t>.</w:t>
      </w:r>
      <w:r w:rsidR="00C46BC2" w:rsidRPr="00C46BC2">
        <w:rPr>
          <w:b/>
          <w:i/>
        </w:rPr>
        <w:t xml:space="preserve"> </w:t>
      </w:r>
      <w:r w:rsidR="00C46BC2" w:rsidRPr="00C46BC2">
        <w:rPr>
          <w:color w:val="FF0000"/>
          <w:u w:val="single"/>
        </w:rPr>
        <w:t>Слайд 13</w:t>
      </w:r>
    </w:p>
    <w:p w:rsidR="00C46BC2" w:rsidRPr="00C46BC2" w:rsidRDefault="00C46BC2" w:rsidP="00C46BC2">
      <w:pPr>
        <w:pStyle w:val="a5"/>
        <w:ind w:left="1069"/>
        <w:jc w:val="both"/>
        <w:rPr>
          <w:color w:val="FF0000"/>
          <w:u w:val="single"/>
        </w:rPr>
      </w:pPr>
    </w:p>
    <w:p w:rsidR="00C46BC2" w:rsidRPr="00C46BC2" w:rsidRDefault="00C46BC2" w:rsidP="00C46BC2">
      <w:pPr>
        <w:pStyle w:val="a5"/>
        <w:ind w:left="1069"/>
        <w:jc w:val="both"/>
        <w:rPr>
          <w:color w:val="FF0000"/>
          <w:u w:val="single"/>
        </w:rPr>
      </w:pPr>
      <w:r w:rsidRPr="00C46BC2">
        <w:rPr>
          <w:color w:val="FF0000"/>
          <w:u w:val="single"/>
        </w:rPr>
        <w:t>Проверка по слайду. Слайд 14</w:t>
      </w:r>
    </w:p>
    <w:p w:rsidR="00C46BC2" w:rsidRPr="00C46BC2" w:rsidRDefault="00C46BC2" w:rsidP="00C46BC2">
      <w:pPr>
        <w:pStyle w:val="a5"/>
        <w:ind w:left="1069"/>
        <w:jc w:val="both"/>
        <w:rPr>
          <w:b/>
          <w:i/>
        </w:rPr>
      </w:pPr>
    </w:p>
    <w:p w:rsidR="00521B34" w:rsidRPr="00C46BC2" w:rsidRDefault="00521B34" w:rsidP="00C46BC2">
      <w:pPr>
        <w:pStyle w:val="a5"/>
        <w:ind w:left="1069"/>
        <w:jc w:val="both"/>
      </w:pPr>
    </w:p>
    <w:tbl>
      <w:tblPr>
        <w:tblStyle w:val="aa"/>
        <w:tblW w:w="0" w:type="auto"/>
        <w:tblLook w:val="04A0" w:firstRow="1" w:lastRow="0" w:firstColumn="1" w:lastColumn="0" w:noHBand="0" w:noVBand="1"/>
      </w:tblPr>
      <w:tblGrid>
        <w:gridCol w:w="5210"/>
        <w:gridCol w:w="5211"/>
      </w:tblGrid>
      <w:tr w:rsidR="006A3442" w:rsidRPr="00C46BC2" w:rsidTr="006A3442">
        <w:tc>
          <w:tcPr>
            <w:tcW w:w="5210" w:type="dxa"/>
          </w:tcPr>
          <w:p w:rsidR="006A3442" w:rsidRPr="00C46BC2" w:rsidRDefault="006A3442" w:rsidP="00C46BC2">
            <w:pPr>
              <w:jc w:val="center"/>
              <w:rPr>
                <w:b/>
                <w:sz w:val="24"/>
                <w:szCs w:val="24"/>
              </w:rPr>
            </w:pPr>
            <w:r w:rsidRPr="00C46BC2">
              <w:rPr>
                <w:b/>
                <w:sz w:val="24"/>
                <w:szCs w:val="24"/>
              </w:rPr>
              <w:t>Обломов</w:t>
            </w:r>
          </w:p>
        </w:tc>
        <w:tc>
          <w:tcPr>
            <w:tcW w:w="5211" w:type="dxa"/>
          </w:tcPr>
          <w:p w:rsidR="006A3442" w:rsidRPr="00C46BC2" w:rsidRDefault="006A3442" w:rsidP="00C46BC2">
            <w:pPr>
              <w:jc w:val="center"/>
              <w:rPr>
                <w:b/>
                <w:sz w:val="24"/>
                <w:szCs w:val="24"/>
              </w:rPr>
            </w:pPr>
            <w:proofErr w:type="spellStart"/>
            <w:r w:rsidRPr="00C46BC2">
              <w:rPr>
                <w:b/>
                <w:sz w:val="24"/>
                <w:szCs w:val="24"/>
              </w:rPr>
              <w:t>Штольц</w:t>
            </w:r>
            <w:proofErr w:type="spellEnd"/>
          </w:p>
        </w:tc>
      </w:tr>
      <w:tr w:rsidR="006A3442" w:rsidRPr="00C46BC2" w:rsidTr="006A3442">
        <w:tc>
          <w:tcPr>
            <w:tcW w:w="5210" w:type="dxa"/>
          </w:tcPr>
          <w:p w:rsidR="006A3442" w:rsidRPr="00C46BC2" w:rsidRDefault="006A3442" w:rsidP="00C46BC2">
            <w:pPr>
              <w:jc w:val="both"/>
              <w:rPr>
                <w:sz w:val="24"/>
                <w:szCs w:val="24"/>
              </w:rPr>
            </w:pPr>
            <w:r w:rsidRPr="00C46BC2">
              <w:rPr>
                <w:sz w:val="24"/>
                <w:szCs w:val="24"/>
              </w:rPr>
              <w:t>«Тело его, судя по матовому, чересчур белому цвету шеи, маленьких пухлых рук, мягких плеч, казалось слишком изнеженным для мужчины».</w:t>
            </w:r>
          </w:p>
        </w:tc>
        <w:tc>
          <w:tcPr>
            <w:tcW w:w="5211" w:type="dxa"/>
          </w:tcPr>
          <w:p w:rsidR="006A3442" w:rsidRPr="00C46BC2" w:rsidRDefault="006A3442" w:rsidP="00C46BC2">
            <w:pPr>
              <w:pStyle w:val="a3"/>
              <w:spacing w:before="0" w:beforeAutospacing="0" w:after="0" w:afterAutospacing="0"/>
              <w:jc w:val="both"/>
              <w:textAlignment w:val="baseline"/>
              <w:rPr>
                <w:sz w:val="24"/>
                <w:szCs w:val="24"/>
              </w:rPr>
            </w:pPr>
            <w:r w:rsidRPr="00C46BC2">
              <w:rPr>
                <w:b/>
                <w:bCs/>
                <w:shadow/>
                <w:color w:val="000000"/>
                <w:kern w:val="24"/>
                <w:sz w:val="24"/>
                <w:szCs w:val="24"/>
              </w:rPr>
              <w:t>«</w:t>
            </w:r>
            <w:r w:rsidRPr="00C46BC2">
              <w:rPr>
                <w:bCs/>
                <w:shadow/>
                <w:color w:val="000000"/>
                <w:kern w:val="24"/>
                <w:sz w:val="24"/>
                <w:szCs w:val="24"/>
              </w:rPr>
              <w:t>Он весь составлен из костей, мускулов и нервов… он худощав…кость да мускулы, но ни признака жирной округлости»</w:t>
            </w:r>
          </w:p>
        </w:tc>
      </w:tr>
      <w:tr w:rsidR="00C6761A" w:rsidRPr="00C46BC2" w:rsidTr="006A3442">
        <w:tc>
          <w:tcPr>
            <w:tcW w:w="5210" w:type="dxa"/>
          </w:tcPr>
          <w:p w:rsidR="00C6761A" w:rsidRPr="00C46BC2" w:rsidRDefault="00C6761A" w:rsidP="00C46BC2">
            <w:pPr>
              <w:jc w:val="both"/>
              <w:rPr>
                <w:sz w:val="24"/>
                <w:szCs w:val="24"/>
              </w:rPr>
            </w:pPr>
            <w:r w:rsidRPr="00C46BC2">
              <w:rPr>
                <w:bCs/>
                <w:shadow/>
                <w:color w:val="000000"/>
                <w:kern w:val="24"/>
                <w:sz w:val="24"/>
                <w:szCs w:val="24"/>
              </w:rPr>
              <w:t>«Лежание у Ильи Ильича…было его нормальным состоянием»</w:t>
            </w:r>
          </w:p>
        </w:tc>
        <w:tc>
          <w:tcPr>
            <w:tcW w:w="5211" w:type="dxa"/>
          </w:tcPr>
          <w:p w:rsidR="00C6761A" w:rsidRPr="00C46BC2" w:rsidRDefault="00C6761A" w:rsidP="00C46BC2">
            <w:pPr>
              <w:pStyle w:val="a3"/>
              <w:spacing w:before="0" w:beforeAutospacing="0" w:after="0" w:afterAutospacing="0"/>
              <w:jc w:val="both"/>
              <w:textAlignment w:val="baseline"/>
              <w:rPr>
                <w:bCs/>
                <w:shadow/>
                <w:color w:val="000000"/>
                <w:kern w:val="24"/>
                <w:sz w:val="24"/>
                <w:szCs w:val="24"/>
              </w:rPr>
            </w:pPr>
            <w:r w:rsidRPr="00C46BC2">
              <w:rPr>
                <w:bCs/>
                <w:shadow/>
                <w:color w:val="000000"/>
                <w:kern w:val="24"/>
                <w:sz w:val="24"/>
                <w:szCs w:val="24"/>
              </w:rPr>
              <w:t>«Он беспрестанно в движении…»</w:t>
            </w:r>
          </w:p>
        </w:tc>
      </w:tr>
      <w:tr w:rsidR="00C6761A" w:rsidRPr="00C46BC2" w:rsidTr="006A3442">
        <w:tc>
          <w:tcPr>
            <w:tcW w:w="5210" w:type="dxa"/>
          </w:tcPr>
          <w:p w:rsidR="00C6761A" w:rsidRPr="00C46BC2" w:rsidRDefault="00C6761A" w:rsidP="00C46BC2">
            <w:pPr>
              <w:pStyle w:val="a3"/>
              <w:spacing w:before="0" w:beforeAutospacing="0" w:after="0" w:afterAutospacing="0"/>
              <w:textAlignment w:val="baseline"/>
              <w:rPr>
                <w:sz w:val="24"/>
                <w:szCs w:val="24"/>
              </w:rPr>
            </w:pPr>
            <w:r w:rsidRPr="00C46BC2">
              <w:rPr>
                <w:bCs/>
                <w:shadow/>
                <w:color w:val="000000"/>
                <w:kern w:val="24"/>
                <w:sz w:val="24"/>
                <w:szCs w:val="24"/>
              </w:rPr>
              <w:t xml:space="preserve">«Обломов любил уходить в себя и жить в созданном им мире» </w:t>
            </w:r>
          </w:p>
        </w:tc>
        <w:tc>
          <w:tcPr>
            <w:tcW w:w="5211" w:type="dxa"/>
          </w:tcPr>
          <w:p w:rsidR="00C6761A" w:rsidRPr="00C46BC2" w:rsidRDefault="00C6761A" w:rsidP="00C46BC2">
            <w:pPr>
              <w:pStyle w:val="a3"/>
              <w:spacing w:before="0" w:beforeAutospacing="0" w:after="0" w:afterAutospacing="0"/>
              <w:textAlignment w:val="baseline"/>
              <w:rPr>
                <w:bCs/>
                <w:shadow/>
                <w:color w:val="000000"/>
                <w:kern w:val="24"/>
                <w:sz w:val="24"/>
                <w:szCs w:val="24"/>
              </w:rPr>
            </w:pPr>
            <w:r w:rsidRPr="00C46BC2">
              <w:rPr>
                <w:bCs/>
                <w:shadow/>
                <w:color w:val="000000"/>
                <w:kern w:val="24"/>
                <w:sz w:val="24"/>
                <w:szCs w:val="24"/>
              </w:rPr>
              <w:t>«Больше всего он боялся воображения…</w:t>
            </w:r>
          </w:p>
          <w:p w:rsidR="00C6761A" w:rsidRPr="00C46BC2" w:rsidRDefault="00C6761A" w:rsidP="00C46BC2">
            <w:pPr>
              <w:pStyle w:val="a3"/>
              <w:spacing w:before="0" w:beforeAutospacing="0" w:after="0" w:afterAutospacing="0"/>
              <w:textAlignment w:val="baseline"/>
              <w:rPr>
                <w:sz w:val="24"/>
                <w:szCs w:val="24"/>
              </w:rPr>
            </w:pPr>
            <w:r w:rsidRPr="00C46BC2">
              <w:rPr>
                <w:bCs/>
                <w:shadow/>
                <w:color w:val="000000"/>
                <w:kern w:val="24"/>
                <w:sz w:val="24"/>
                <w:szCs w:val="24"/>
              </w:rPr>
              <w:t xml:space="preserve">Он боялся всякой мечты» </w:t>
            </w:r>
          </w:p>
        </w:tc>
      </w:tr>
      <w:tr w:rsidR="00C6761A" w:rsidRPr="00C46BC2" w:rsidTr="006A3442">
        <w:tc>
          <w:tcPr>
            <w:tcW w:w="5210" w:type="dxa"/>
          </w:tcPr>
          <w:p w:rsidR="00C6761A" w:rsidRPr="00C46BC2" w:rsidRDefault="00C6761A" w:rsidP="00C46BC2">
            <w:pPr>
              <w:pStyle w:val="a3"/>
              <w:spacing w:before="0" w:beforeAutospacing="0" w:after="0" w:afterAutospacing="0"/>
              <w:textAlignment w:val="baseline"/>
              <w:rPr>
                <w:sz w:val="24"/>
                <w:szCs w:val="24"/>
              </w:rPr>
            </w:pPr>
            <w:r w:rsidRPr="00C46BC2">
              <w:rPr>
                <w:bCs/>
                <w:shadow/>
                <w:color w:val="000000"/>
                <w:kern w:val="24"/>
                <w:sz w:val="24"/>
                <w:szCs w:val="24"/>
              </w:rPr>
              <w:t xml:space="preserve">«Вот-вот стремление осуществится, обратится в подвиг. Но…промелькнет утро, день уже клонится к вечеру, а с ним клонятся к покою и утомленные силы Обломова: бури и волнения смиряются в душе…» покою и утомленные силы Обломова: бури и волнения смиряются в душе…» </w:t>
            </w:r>
          </w:p>
        </w:tc>
        <w:tc>
          <w:tcPr>
            <w:tcW w:w="5211" w:type="dxa"/>
          </w:tcPr>
          <w:p w:rsidR="00C6761A" w:rsidRPr="00C46BC2" w:rsidRDefault="00C6761A" w:rsidP="00C46BC2">
            <w:pPr>
              <w:pStyle w:val="a3"/>
              <w:spacing w:before="0" w:beforeAutospacing="0" w:after="0" w:afterAutospacing="0"/>
              <w:textAlignment w:val="baseline"/>
              <w:rPr>
                <w:bCs/>
                <w:shadow/>
                <w:color w:val="000000"/>
                <w:kern w:val="24"/>
                <w:sz w:val="24"/>
                <w:szCs w:val="24"/>
              </w:rPr>
            </w:pPr>
            <w:r w:rsidRPr="00C46BC2">
              <w:rPr>
                <w:bCs/>
                <w:shadow/>
                <w:color w:val="000000"/>
                <w:kern w:val="24"/>
                <w:sz w:val="24"/>
                <w:szCs w:val="24"/>
              </w:rPr>
              <w:t>«Выше всего он ставил настойчивость в</w:t>
            </w:r>
          </w:p>
          <w:p w:rsidR="00C6761A" w:rsidRPr="00C46BC2" w:rsidRDefault="00C6761A" w:rsidP="00C46BC2">
            <w:pPr>
              <w:pStyle w:val="a3"/>
              <w:spacing w:before="0" w:beforeAutospacing="0" w:after="0" w:afterAutospacing="0"/>
              <w:textAlignment w:val="baseline"/>
              <w:rPr>
                <w:bCs/>
                <w:shadow/>
                <w:color w:val="000000"/>
                <w:kern w:val="24"/>
                <w:sz w:val="24"/>
                <w:szCs w:val="24"/>
              </w:rPr>
            </w:pPr>
            <w:r w:rsidRPr="00C46BC2">
              <w:rPr>
                <w:bCs/>
                <w:shadow/>
                <w:color w:val="000000"/>
                <w:kern w:val="24"/>
                <w:sz w:val="24"/>
                <w:szCs w:val="24"/>
              </w:rPr>
              <w:t xml:space="preserve"> достижении целей… он шел к своей цели, </w:t>
            </w:r>
          </w:p>
          <w:p w:rsidR="00C6761A" w:rsidRPr="00C46BC2" w:rsidRDefault="00C6761A" w:rsidP="00C46BC2">
            <w:pPr>
              <w:pStyle w:val="a3"/>
              <w:spacing w:before="0" w:beforeAutospacing="0" w:after="0" w:afterAutospacing="0"/>
              <w:textAlignment w:val="baseline"/>
              <w:rPr>
                <w:sz w:val="24"/>
                <w:szCs w:val="24"/>
              </w:rPr>
            </w:pPr>
            <w:r w:rsidRPr="00C46BC2">
              <w:rPr>
                <w:bCs/>
                <w:shadow/>
                <w:color w:val="000000"/>
                <w:kern w:val="24"/>
                <w:sz w:val="24"/>
                <w:szCs w:val="24"/>
              </w:rPr>
              <w:t xml:space="preserve">отважно шагая через все преграды…» </w:t>
            </w:r>
          </w:p>
        </w:tc>
      </w:tr>
    </w:tbl>
    <w:p w:rsidR="006A3442" w:rsidRPr="00C46BC2" w:rsidRDefault="006A3442" w:rsidP="00C46BC2">
      <w:pPr>
        <w:jc w:val="both"/>
      </w:pPr>
    </w:p>
    <w:p w:rsidR="00C46BC2" w:rsidRPr="00C46BC2" w:rsidRDefault="00C46BC2" w:rsidP="00C46BC2">
      <w:pPr>
        <w:pStyle w:val="a4"/>
        <w:rPr>
          <w:b/>
          <w:i/>
        </w:rPr>
      </w:pPr>
      <w:r w:rsidRPr="00C46BC2">
        <w:rPr>
          <w:b/>
          <w:i/>
        </w:rPr>
        <w:t>ІV. Подведение итогов урока.</w:t>
      </w:r>
    </w:p>
    <w:p w:rsidR="00C46BC2" w:rsidRPr="00C46BC2" w:rsidRDefault="00C46BC2" w:rsidP="00C46BC2">
      <w:pPr>
        <w:pStyle w:val="a4"/>
        <w:rPr>
          <w:b/>
          <w:i/>
        </w:rPr>
      </w:pPr>
    </w:p>
    <w:p w:rsidR="00C46BC2" w:rsidRPr="00C46BC2" w:rsidRDefault="00C46BC2" w:rsidP="00C46BC2">
      <w:pPr>
        <w:jc w:val="both"/>
        <w:rPr>
          <w:color w:val="FF0000"/>
        </w:rPr>
      </w:pPr>
      <w:r w:rsidRPr="00C46BC2">
        <w:rPr>
          <w:color w:val="FF0000"/>
        </w:rPr>
        <w:t xml:space="preserve">V. Домашнее задание.  </w:t>
      </w:r>
    </w:p>
    <w:p w:rsidR="00C46BC2" w:rsidRPr="00C46BC2" w:rsidRDefault="00C46BC2" w:rsidP="00C46BC2">
      <w:pPr>
        <w:ind w:firstLine="709"/>
        <w:jc w:val="both"/>
      </w:pPr>
      <w:r w:rsidRPr="00C46BC2">
        <w:t xml:space="preserve">1. Ответить на вопрос «Можно ли считать положительным героем Андрея </w:t>
      </w:r>
      <w:proofErr w:type="spellStart"/>
      <w:r w:rsidRPr="00C46BC2">
        <w:t>Штольца</w:t>
      </w:r>
      <w:proofErr w:type="spellEnd"/>
      <w:r w:rsidRPr="00C46BC2">
        <w:t>?»</w:t>
      </w:r>
    </w:p>
    <w:p w:rsidR="00C46BC2" w:rsidRPr="00C46BC2" w:rsidRDefault="00C46BC2" w:rsidP="00C46BC2">
      <w:pPr>
        <w:ind w:firstLine="709"/>
        <w:jc w:val="both"/>
      </w:pPr>
      <w:r w:rsidRPr="00C46BC2">
        <w:t xml:space="preserve">2.Составить план сравнительной характеристики «Обломов и </w:t>
      </w:r>
      <w:proofErr w:type="spellStart"/>
      <w:r w:rsidRPr="00C46BC2">
        <w:t>Штольц</w:t>
      </w:r>
      <w:proofErr w:type="spellEnd"/>
      <w:r w:rsidRPr="00C46BC2">
        <w:t>».</w:t>
      </w:r>
    </w:p>
    <w:p w:rsidR="00C46BC2" w:rsidRPr="00C46BC2" w:rsidRDefault="00C46BC2" w:rsidP="00C46BC2">
      <w:pPr>
        <w:ind w:firstLine="709"/>
      </w:pPr>
      <w:r w:rsidRPr="00C46BC2">
        <w:t>3. Перечитать главы об Обломове и Агафье Пшеницыной.</w:t>
      </w:r>
    </w:p>
    <w:p w:rsidR="00C46BC2" w:rsidRPr="00C46BC2" w:rsidRDefault="00C46BC2" w:rsidP="00C46BC2">
      <w:pPr>
        <w:pStyle w:val="a4"/>
        <w:rPr>
          <w:b/>
          <w:i/>
        </w:rPr>
      </w:pPr>
    </w:p>
    <w:p w:rsidR="00521B34" w:rsidRPr="00C46BC2" w:rsidRDefault="00521B34" w:rsidP="00C46BC2">
      <w:pPr>
        <w:jc w:val="both"/>
      </w:pPr>
    </w:p>
    <w:tbl>
      <w:tblPr>
        <w:tblStyle w:val="aa"/>
        <w:tblW w:w="0" w:type="auto"/>
        <w:tblLook w:val="04A0" w:firstRow="1" w:lastRow="0" w:firstColumn="1" w:lastColumn="0" w:noHBand="0" w:noVBand="1"/>
      </w:tblPr>
      <w:tblGrid>
        <w:gridCol w:w="3473"/>
        <w:gridCol w:w="3474"/>
        <w:gridCol w:w="3474"/>
      </w:tblGrid>
      <w:tr w:rsidR="00C6761A" w:rsidRPr="00C46BC2" w:rsidTr="00C6761A">
        <w:tc>
          <w:tcPr>
            <w:tcW w:w="3473" w:type="dxa"/>
          </w:tcPr>
          <w:p w:rsidR="00C6761A" w:rsidRPr="00C46BC2" w:rsidRDefault="00C6761A" w:rsidP="00C46BC2">
            <w:pPr>
              <w:jc w:val="both"/>
              <w:rPr>
                <w:sz w:val="24"/>
                <w:szCs w:val="24"/>
              </w:rPr>
            </w:pPr>
          </w:p>
        </w:tc>
        <w:tc>
          <w:tcPr>
            <w:tcW w:w="3474" w:type="dxa"/>
          </w:tcPr>
          <w:p w:rsidR="00C6761A" w:rsidRPr="00C46BC2" w:rsidRDefault="00C6761A" w:rsidP="00C46BC2">
            <w:pPr>
              <w:jc w:val="both"/>
              <w:rPr>
                <w:sz w:val="24"/>
                <w:szCs w:val="24"/>
              </w:rPr>
            </w:pPr>
            <w:r w:rsidRPr="00C46BC2">
              <w:rPr>
                <w:sz w:val="24"/>
                <w:szCs w:val="24"/>
              </w:rPr>
              <w:t>Илья Обломов</w:t>
            </w:r>
          </w:p>
        </w:tc>
        <w:tc>
          <w:tcPr>
            <w:tcW w:w="3474" w:type="dxa"/>
          </w:tcPr>
          <w:p w:rsidR="00C6761A" w:rsidRPr="00C46BC2" w:rsidRDefault="00C6761A" w:rsidP="00C46BC2">
            <w:pPr>
              <w:jc w:val="both"/>
              <w:rPr>
                <w:sz w:val="24"/>
                <w:szCs w:val="24"/>
              </w:rPr>
            </w:pPr>
            <w:r w:rsidRPr="00C46BC2">
              <w:rPr>
                <w:sz w:val="24"/>
                <w:szCs w:val="24"/>
              </w:rPr>
              <w:t xml:space="preserve">Андрей </w:t>
            </w:r>
            <w:proofErr w:type="spellStart"/>
            <w:r w:rsidRPr="00C46BC2">
              <w:rPr>
                <w:sz w:val="24"/>
                <w:szCs w:val="24"/>
              </w:rPr>
              <w:t>Штольц</w:t>
            </w:r>
            <w:proofErr w:type="spellEnd"/>
          </w:p>
        </w:tc>
      </w:tr>
      <w:tr w:rsidR="00C6761A" w:rsidRPr="00C46BC2" w:rsidTr="00C6761A">
        <w:tc>
          <w:tcPr>
            <w:tcW w:w="3473" w:type="dxa"/>
          </w:tcPr>
          <w:p w:rsidR="00C6761A" w:rsidRPr="00C46BC2" w:rsidRDefault="00C6761A" w:rsidP="00C46BC2">
            <w:pPr>
              <w:jc w:val="both"/>
              <w:rPr>
                <w:sz w:val="24"/>
                <w:szCs w:val="24"/>
              </w:rPr>
            </w:pPr>
            <w:r w:rsidRPr="00C46BC2">
              <w:rPr>
                <w:sz w:val="24"/>
                <w:szCs w:val="24"/>
              </w:rPr>
              <w:t>Описание внешности</w:t>
            </w:r>
          </w:p>
        </w:tc>
        <w:tc>
          <w:tcPr>
            <w:tcW w:w="3474" w:type="dxa"/>
          </w:tcPr>
          <w:p w:rsidR="00C6761A" w:rsidRPr="00C46BC2" w:rsidRDefault="00C6761A" w:rsidP="00C46BC2">
            <w:pPr>
              <w:jc w:val="both"/>
              <w:rPr>
                <w:sz w:val="24"/>
                <w:szCs w:val="24"/>
              </w:rPr>
            </w:pPr>
          </w:p>
        </w:tc>
        <w:tc>
          <w:tcPr>
            <w:tcW w:w="3474" w:type="dxa"/>
          </w:tcPr>
          <w:p w:rsidR="00C6761A" w:rsidRPr="00C46BC2" w:rsidRDefault="00C6761A" w:rsidP="00C46BC2">
            <w:pPr>
              <w:jc w:val="both"/>
              <w:rPr>
                <w:sz w:val="24"/>
                <w:szCs w:val="24"/>
              </w:rPr>
            </w:pPr>
          </w:p>
        </w:tc>
      </w:tr>
      <w:tr w:rsidR="00C6761A" w:rsidRPr="00C46BC2" w:rsidTr="00C6761A">
        <w:tc>
          <w:tcPr>
            <w:tcW w:w="3473" w:type="dxa"/>
          </w:tcPr>
          <w:p w:rsidR="00C6761A" w:rsidRPr="00C46BC2" w:rsidRDefault="00C6761A" w:rsidP="00C46BC2">
            <w:pPr>
              <w:jc w:val="both"/>
              <w:rPr>
                <w:sz w:val="24"/>
                <w:szCs w:val="24"/>
              </w:rPr>
            </w:pPr>
            <w:r w:rsidRPr="00C46BC2">
              <w:rPr>
                <w:sz w:val="24"/>
                <w:szCs w:val="24"/>
              </w:rPr>
              <w:t>Происхождение</w:t>
            </w:r>
          </w:p>
        </w:tc>
        <w:tc>
          <w:tcPr>
            <w:tcW w:w="3474" w:type="dxa"/>
          </w:tcPr>
          <w:p w:rsidR="00C6761A" w:rsidRPr="00C46BC2" w:rsidRDefault="00C6761A" w:rsidP="00C46BC2">
            <w:pPr>
              <w:jc w:val="both"/>
              <w:rPr>
                <w:sz w:val="24"/>
                <w:szCs w:val="24"/>
              </w:rPr>
            </w:pPr>
          </w:p>
        </w:tc>
        <w:tc>
          <w:tcPr>
            <w:tcW w:w="3474" w:type="dxa"/>
          </w:tcPr>
          <w:p w:rsidR="00C6761A" w:rsidRPr="00C46BC2" w:rsidRDefault="00C6761A" w:rsidP="00C46BC2">
            <w:pPr>
              <w:jc w:val="both"/>
              <w:rPr>
                <w:sz w:val="24"/>
                <w:szCs w:val="24"/>
              </w:rPr>
            </w:pPr>
          </w:p>
        </w:tc>
      </w:tr>
      <w:tr w:rsidR="00C6761A" w:rsidRPr="00C46BC2" w:rsidTr="00C6761A">
        <w:tc>
          <w:tcPr>
            <w:tcW w:w="3473" w:type="dxa"/>
          </w:tcPr>
          <w:p w:rsidR="00C6761A" w:rsidRPr="00C46BC2" w:rsidRDefault="00C6761A" w:rsidP="00C46BC2">
            <w:pPr>
              <w:jc w:val="both"/>
              <w:rPr>
                <w:sz w:val="24"/>
                <w:szCs w:val="24"/>
              </w:rPr>
            </w:pPr>
            <w:r w:rsidRPr="00C46BC2">
              <w:rPr>
                <w:sz w:val="24"/>
                <w:szCs w:val="24"/>
              </w:rPr>
              <w:t>Воспитание и образование</w:t>
            </w:r>
          </w:p>
        </w:tc>
        <w:tc>
          <w:tcPr>
            <w:tcW w:w="3474" w:type="dxa"/>
          </w:tcPr>
          <w:p w:rsidR="00C6761A" w:rsidRPr="00C46BC2" w:rsidRDefault="00C6761A" w:rsidP="00C46BC2">
            <w:pPr>
              <w:jc w:val="both"/>
              <w:rPr>
                <w:sz w:val="24"/>
                <w:szCs w:val="24"/>
              </w:rPr>
            </w:pPr>
          </w:p>
        </w:tc>
        <w:tc>
          <w:tcPr>
            <w:tcW w:w="3474" w:type="dxa"/>
          </w:tcPr>
          <w:p w:rsidR="00C6761A" w:rsidRPr="00C46BC2" w:rsidRDefault="00C6761A" w:rsidP="00C46BC2">
            <w:pPr>
              <w:jc w:val="both"/>
              <w:rPr>
                <w:sz w:val="24"/>
                <w:szCs w:val="24"/>
              </w:rPr>
            </w:pPr>
          </w:p>
        </w:tc>
      </w:tr>
      <w:tr w:rsidR="00C6761A" w:rsidRPr="00C46BC2" w:rsidTr="00C6761A">
        <w:tc>
          <w:tcPr>
            <w:tcW w:w="3473" w:type="dxa"/>
          </w:tcPr>
          <w:p w:rsidR="00C6761A" w:rsidRPr="00C46BC2" w:rsidRDefault="00C6761A" w:rsidP="00C46BC2">
            <w:pPr>
              <w:jc w:val="both"/>
              <w:rPr>
                <w:sz w:val="24"/>
                <w:szCs w:val="24"/>
              </w:rPr>
            </w:pPr>
            <w:r w:rsidRPr="00C46BC2">
              <w:rPr>
                <w:sz w:val="24"/>
                <w:szCs w:val="24"/>
              </w:rPr>
              <w:t>Цели приезда в Петербург</w:t>
            </w:r>
          </w:p>
        </w:tc>
        <w:tc>
          <w:tcPr>
            <w:tcW w:w="3474" w:type="dxa"/>
          </w:tcPr>
          <w:p w:rsidR="00C6761A" w:rsidRPr="00C46BC2" w:rsidRDefault="00C6761A" w:rsidP="00C46BC2">
            <w:pPr>
              <w:jc w:val="both"/>
              <w:rPr>
                <w:sz w:val="24"/>
                <w:szCs w:val="24"/>
              </w:rPr>
            </w:pPr>
          </w:p>
        </w:tc>
        <w:tc>
          <w:tcPr>
            <w:tcW w:w="3474" w:type="dxa"/>
          </w:tcPr>
          <w:p w:rsidR="00C6761A" w:rsidRPr="00C46BC2" w:rsidRDefault="00C6761A" w:rsidP="00C46BC2">
            <w:pPr>
              <w:jc w:val="both"/>
              <w:rPr>
                <w:sz w:val="24"/>
                <w:szCs w:val="24"/>
              </w:rPr>
            </w:pPr>
          </w:p>
        </w:tc>
      </w:tr>
      <w:tr w:rsidR="00C6761A" w:rsidRPr="00C46BC2" w:rsidTr="00C6761A">
        <w:tc>
          <w:tcPr>
            <w:tcW w:w="3473" w:type="dxa"/>
          </w:tcPr>
          <w:p w:rsidR="00C6761A" w:rsidRPr="00C46BC2" w:rsidRDefault="00C6761A" w:rsidP="00C46BC2">
            <w:pPr>
              <w:jc w:val="both"/>
              <w:rPr>
                <w:sz w:val="24"/>
                <w:szCs w:val="24"/>
              </w:rPr>
            </w:pPr>
            <w:r w:rsidRPr="00C46BC2">
              <w:rPr>
                <w:sz w:val="24"/>
                <w:szCs w:val="24"/>
              </w:rPr>
              <w:t>Образ жизни</w:t>
            </w:r>
          </w:p>
        </w:tc>
        <w:tc>
          <w:tcPr>
            <w:tcW w:w="3474" w:type="dxa"/>
          </w:tcPr>
          <w:p w:rsidR="00C6761A" w:rsidRPr="00C46BC2" w:rsidRDefault="00C6761A" w:rsidP="00C46BC2">
            <w:pPr>
              <w:jc w:val="both"/>
              <w:rPr>
                <w:sz w:val="24"/>
                <w:szCs w:val="24"/>
              </w:rPr>
            </w:pPr>
          </w:p>
        </w:tc>
        <w:tc>
          <w:tcPr>
            <w:tcW w:w="3474" w:type="dxa"/>
          </w:tcPr>
          <w:p w:rsidR="00C6761A" w:rsidRPr="00C46BC2" w:rsidRDefault="00C6761A" w:rsidP="00C46BC2">
            <w:pPr>
              <w:jc w:val="both"/>
              <w:rPr>
                <w:sz w:val="24"/>
                <w:szCs w:val="24"/>
              </w:rPr>
            </w:pPr>
          </w:p>
        </w:tc>
      </w:tr>
      <w:tr w:rsidR="00C6761A" w:rsidRPr="00C46BC2" w:rsidTr="00C6761A">
        <w:tc>
          <w:tcPr>
            <w:tcW w:w="3473" w:type="dxa"/>
          </w:tcPr>
          <w:p w:rsidR="00C6761A" w:rsidRPr="00C46BC2" w:rsidRDefault="00C6761A" w:rsidP="00C46BC2">
            <w:pPr>
              <w:jc w:val="both"/>
              <w:rPr>
                <w:sz w:val="24"/>
                <w:szCs w:val="24"/>
              </w:rPr>
            </w:pPr>
            <w:r w:rsidRPr="00C46BC2">
              <w:rPr>
                <w:sz w:val="24"/>
                <w:szCs w:val="24"/>
              </w:rPr>
              <w:t>Идеал (норма) жизни</w:t>
            </w:r>
          </w:p>
        </w:tc>
        <w:tc>
          <w:tcPr>
            <w:tcW w:w="3474" w:type="dxa"/>
          </w:tcPr>
          <w:p w:rsidR="00C6761A" w:rsidRPr="00C46BC2" w:rsidRDefault="00C6761A" w:rsidP="00C46BC2">
            <w:pPr>
              <w:jc w:val="both"/>
              <w:rPr>
                <w:sz w:val="24"/>
                <w:szCs w:val="24"/>
              </w:rPr>
            </w:pPr>
          </w:p>
        </w:tc>
        <w:tc>
          <w:tcPr>
            <w:tcW w:w="3474" w:type="dxa"/>
          </w:tcPr>
          <w:p w:rsidR="00C6761A" w:rsidRPr="00C46BC2" w:rsidRDefault="00C6761A" w:rsidP="00C46BC2">
            <w:pPr>
              <w:jc w:val="both"/>
              <w:rPr>
                <w:sz w:val="24"/>
                <w:szCs w:val="24"/>
              </w:rPr>
            </w:pPr>
          </w:p>
        </w:tc>
      </w:tr>
      <w:tr w:rsidR="00C6761A" w:rsidRPr="00C46BC2" w:rsidTr="00C6761A">
        <w:tc>
          <w:tcPr>
            <w:tcW w:w="3473" w:type="dxa"/>
          </w:tcPr>
          <w:p w:rsidR="00C6761A" w:rsidRPr="00C46BC2" w:rsidRDefault="00C6761A" w:rsidP="00C46BC2">
            <w:pPr>
              <w:jc w:val="both"/>
              <w:rPr>
                <w:sz w:val="24"/>
                <w:szCs w:val="24"/>
              </w:rPr>
            </w:pPr>
            <w:r w:rsidRPr="00C46BC2">
              <w:rPr>
                <w:sz w:val="24"/>
                <w:szCs w:val="24"/>
              </w:rPr>
              <w:t>Испытание любовью</w:t>
            </w:r>
          </w:p>
        </w:tc>
        <w:tc>
          <w:tcPr>
            <w:tcW w:w="3474" w:type="dxa"/>
          </w:tcPr>
          <w:p w:rsidR="00C6761A" w:rsidRPr="00C46BC2" w:rsidRDefault="00C6761A" w:rsidP="00C46BC2">
            <w:pPr>
              <w:jc w:val="both"/>
              <w:rPr>
                <w:sz w:val="24"/>
                <w:szCs w:val="24"/>
              </w:rPr>
            </w:pPr>
          </w:p>
        </w:tc>
        <w:tc>
          <w:tcPr>
            <w:tcW w:w="3474" w:type="dxa"/>
          </w:tcPr>
          <w:p w:rsidR="00C6761A" w:rsidRPr="00C46BC2" w:rsidRDefault="00C6761A" w:rsidP="00C46BC2">
            <w:pPr>
              <w:jc w:val="both"/>
              <w:rPr>
                <w:sz w:val="24"/>
                <w:szCs w:val="24"/>
              </w:rPr>
            </w:pPr>
          </w:p>
        </w:tc>
      </w:tr>
      <w:tr w:rsidR="00C6761A" w:rsidRPr="00C46BC2" w:rsidTr="00C6761A">
        <w:tc>
          <w:tcPr>
            <w:tcW w:w="3473" w:type="dxa"/>
          </w:tcPr>
          <w:p w:rsidR="00C6761A" w:rsidRPr="00C46BC2" w:rsidRDefault="00C6761A" w:rsidP="00C46BC2">
            <w:pPr>
              <w:jc w:val="both"/>
              <w:rPr>
                <w:sz w:val="24"/>
                <w:szCs w:val="24"/>
              </w:rPr>
            </w:pPr>
            <w:r w:rsidRPr="00C46BC2">
              <w:rPr>
                <w:sz w:val="24"/>
                <w:szCs w:val="24"/>
              </w:rPr>
              <w:t>Итог жизни</w:t>
            </w:r>
          </w:p>
        </w:tc>
        <w:tc>
          <w:tcPr>
            <w:tcW w:w="3474" w:type="dxa"/>
          </w:tcPr>
          <w:p w:rsidR="00C6761A" w:rsidRPr="00C46BC2" w:rsidRDefault="00C6761A" w:rsidP="00C46BC2">
            <w:pPr>
              <w:jc w:val="both"/>
              <w:rPr>
                <w:sz w:val="24"/>
                <w:szCs w:val="24"/>
              </w:rPr>
            </w:pPr>
          </w:p>
        </w:tc>
        <w:tc>
          <w:tcPr>
            <w:tcW w:w="3474" w:type="dxa"/>
          </w:tcPr>
          <w:p w:rsidR="00C6761A" w:rsidRPr="00C46BC2" w:rsidRDefault="00C6761A" w:rsidP="00C46BC2">
            <w:pPr>
              <w:jc w:val="both"/>
              <w:rPr>
                <w:sz w:val="24"/>
                <w:szCs w:val="24"/>
              </w:rPr>
            </w:pPr>
          </w:p>
        </w:tc>
      </w:tr>
    </w:tbl>
    <w:p w:rsidR="00C6761A" w:rsidRPr="00C46BC2" w:rsidRDefault="00C6761A" w:rsidP="00C46BC2">
      <w:pPr>
        <w:jc w:val="both"/>
      </w:pPr>
      <w:bookmarkStart w:id="0" w:name="_GoBack"/>
      <w:bookmarkEnd w:id="0"/>
    </w:p>
    <w:sectPr w:rsidR="00C6761A" w:rsidRPr="00C46BC2" w:rsidSect="00C46BC2">
      <w:footerReference w:type="default" r:id="rId7"/>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6BB" w:rsidRDefault="000946BB" w:rsidP="006A3442">
      <w:r>
        <w:separator/>
      </w:r>
    </w:p>
  </w:endnote>
  <w:endnote w:type="continuationSeparator" w:id="0">
    <w:p w:rsidR="000946BB" w:rsidRDefault="000946BB" w:rsidP="006A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268335"/>
      <w:docPartObj>
        <w:docPartGallery w:val="Page Numbers (Bottom of Page)"/>
        <w:docPartUnique/>
      </w:docPartObj>
    </w:sdtPr>
    <w:sdtContent>
      <w:p w:rsidR="00C46BC2" w:rsidRDefault="00C46BC2">
        <w:pPr>
          <w:pStyle w:val="a8"/>
          <w:jc w:val="right"/>
        </w:pPr>
        <w:r>
          <w:fldChar w:fldCharType="begin"/>
        </w:r>
        <w:r>
          <w:instrText>PAGE   \* MERGEFORMAT</w:instrText>
        </w:r>
        <w:r>
          <w:fldChar w:fldCharType="separate"/>
        </w:r>
        <w:r w:rsidR="00C26327">
          <w:rPr>
            <w:noProof/>
          </w:rPr>
          <w:t>5</w:t>
        </w:r>
        <w:r>
          <w:fldChar w:fldCharType="end"/>
        </w:r>
      </w:p>
    </w:sdtContent>
  </w:sdt>
  <w:p w:rsidR="006A3442" w:rsidRDefault="006A34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6BB" w:rsidRDefault="000946BB" w:rsidP="006A3442">
      <w:r>
        <w:separator/>
      </w:r>
    </w:p>
  </w:footnote>
  <w:footnote w:type="continuationSeparator" w:id="0">
    <w:p w:rsidR="000946BB" w:rsidRDefault="000946BB" w:rsidP="006A3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30348"/>
    <w:multiLevelType w:val="hybridMultilevel"/>
    <w:tmpl w:val="1DB04EB2"/>
    <w:lvl w:ilvl="0" w:tplc="7772EDCA">
      <w:start w:val="1"/>
      <w:numFmt w:val="bullet"/>
      <w:lvlText w:val="►"/>
      <w:lvlJc w:val="left"/>
      <w:pPr>
        <w:tabs>
          <w:tab w:val="num" w:pos="720"/>
        </w:tabs>
        <w:ind w:left="720" w:hanging="360"/>
      </w:pPr>
      <w:rPr>
        <w:rFonts w:ascii="Arial" w:hAnsi="Arial" w:hint="default"/>
      </w:rPr>
    </w:lvl>
    <w:lvl w:ilvl="1" w:tplc="E1842A20" w:tentative="1">
      <w:start w:val="1"/>
      <w:numFmt w:val="bullet"/>
      <w:lvlText w:val="►"/>
      <w:lvlJc w:val="left"/>
      <w:pPr>
        <w:tabs>
          <w:tab w:val="num" w:pos="1440"/>
        </w:tabs>
        <w:ind w:left="1440" w:hanging="360"/>
      </w:pPr>
      <w:rPr>
        <w:rFonts w:ascii="Arial" w:hAnsi="Arial" w:hint="default"/>
      </w:rPr>
    </w:lvl>
    <w:lvl w:ilvl="2" w:tplc="8AC2E0B2" w:tentative="1">
      <w:start w:val="1"/>
      <w:numFmt w:val="bullet"/>
      <w:lvlText w:val="►"/>
      <w:lvlJc w:val="left"/>
      <w:pPr>
        <w:tabs>
          <w:tab w:val="num" w:pos="2160"/>
        </w:tabs>
        <w:ind w:left="2160" w:hanging="360"/>
      </w:pPr>
      <w:rPr>
        <w:rFonts w:ascii="Arial" w:hAnsi="Arial" w:hint="default"/>
      </w:rPr>
    </w:lvl>
    <w:lvl w:ilvl="3" w:tplc="C5A864EA" w:tentative="1">
      <w:start w:val="1"/>
      <w:numFmt w:val="bullet"/>
      <w:lvlText w:val="►"/>
      <w:lvlJc w:val="left"/>
      <w:pPr>
        <w:tabs>
          <w:tab w:val="num" w:pos="2880"/>
        </w:tabs>
        <w:ind w:left="2880" w:hanging="360"/>
      </w:pPr>
      <w:rPr>
        <w:rFonts w:ascii="Arial" w:hAnsi="Arial" w:hint="default"/>
      </w:rPr>
    </w:lvl>
    <w:lvl w:ilvl="4" w:tplc="E7DC729E" w:tentative="1">
      <w:start w:val="1"/>
      <w:numFmt w:val="bullet"/>
      <w:lvlText w:val="►"/>
      <w:lvlJc w:val="left"/>
      <w:pPr>
        <w:tabs>
          <w:tab w:val="num" w:pos="3600"/>
        </w:tabs>
        <w:ind w:left="3600" w:hanging="360"/>
      </w:pPr>
      <w:rPr>
        <w:rFonts w:ascii="Arial" w:hAnsi="Arial" w:hint="default"/>
      </w:rPr>
    </w:lvl>
    <w:lvl w:ilvl="5" w:tplc="8A706FA6" w:tentative="1">
      <w:start w:val="1"/>
      <w:numFmt w:val="bullet"/>
      <w:lvlText w:val="►"/>
      <w:lvlJc w:val="left"/>
      <w:pPr>
        <w:tabs>
          <w:tab w:val="num" w:pos="4320"/>
        </w:tabs>
        <w:ind w:left="4320" w:hanging="360"/>
      </w:pPr>
      <w:rPr>
        <w:rFonts w:ascii="Arial" w:hAnsi="Arial" w:hint="default"/>
      </w:rPr>
    </w:lvl>
    <w:lvl w:ilvl="6" w:tplc="BBE6F796" w:tentative="1">
      <w:start w:val="1"/>
      <w:numFmt w:val="bullet"/>
      <w:lvlText w:val="►"/>
      <w:lvlJc w:val="left"/>
      <w:pPr>
        <w:tabs>
          <w:tab w:val="num" w:pos="5040"/>
        </w:tabs>
        <w:ind w:left="5040" w:hanging="360"/>
      </w:pPr>
      <w:rPr>
        <w:rFonts w:ascii="Arial" w:hAnsi="Arial" w:hint="default"/>
      </w:rPr>
    </w:lvl>
    <w:lvl w:ilvl="7" w:tplc="E12CFCE0" w:tentative="1">
      <w:start w:val="1"/>
      <w:numFmt w:val="bullet"/>
      <w:lvlText w:val="►"/>
      <w:lvlJc w:val="left"/>
      <w:pPr>
        <w:tabs>
          <w:tab w:val="num" w:pos="5760"/>
        </w:tabs>
        <w:ind w:left="5760" w:hanging="360"/>
      </w:pPr>
      <w:rPr>
        <w:rFonts w:ascii="Arial" w:hAnsi="Arial" w:hint="default"/>
      </w:rPr>
    </w:lvl>
    <w:lvl w:ilvl="8" w:tplc="B908FA94" w:tentative="1">
      <w:start w:val="1"/>
      <w:numFmt w:val="bullet"/>
      <w:lvlText w:val="►"/>
      <w:lvlJc w:val="left"/>
      <w:pPr>
        <w:tabs>
          <w:tab w:val="num" w:pos="6480"/>
        </w:tabs>
        <w:ind w:left="6480" w:hanging="360"/>
      </w:pPr>
      <w:rPr>
        <w:rFonts w:ascii="Arial" w:hAnsi="Arial" w:hint="default"/>
      </w:rPr>
    </w:lvl>
  </w:abstractNum>
  <w:abstractNum w:abstractNumId="1">
    <w:nsid w:val="48551A95"/>
    <w:multiLevelType w:val="hybridMultilevel"/>
    <w:tmpl w:val="DF265D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9980B24"/>
    <w:multiLevelType w:val="hybridMultilevel"/>
    <w:tmpl w:val="3C40C1E0"/>
    <w:lvl w:ilvl="0" w:tplc="3EE08472">
      <w:start w:val="1"/>
      <w:numFmt w:val="bullet"/>
      <w:lvlText w:val="►"/>
      <w:lvlJc w:val="left"/>
      <w:pPr>
        <w:tabs>
          <w:tab w:val="num" w:pos="720"/>
        </w:tabs>
        <w:ind w:left="720" w:hanging="360"/>
      </w:pPr>
      <w:rPr>
        <w:rFonts w:ascii="Arial" w:hAnsi="Arial" w:cs="Times New Roman" w:hint="default"/>
      </w:rPr>
    </w:lvl>
    <w:lvl w:ilvl="1" w:tplc="835E11EC">
      <w:start w:val="1"/>
      <w:numFmt w:val="decimal"/>
      <w:lvlText w:val="%2."/>
      <w:lvlJc w:val="left"/>
      <w:pPr>
        <w:tabs>
          <w:tab w:val="num" w:pos="1440"/>
        </w:tabs>
        <w:ind w:left="1440" w:hanging="360"/>
      </w:pPr>
    </w:lvl>
    <w:lvl w:ilvl="2" w:tplc="10E6849E">
      <w:start w:val="1"/>
      <w:numFmt w:val="decimal"/>
      <w:lvlText w:val="%3."/>
      <w:lvlJc w:val="left"/>
      <w:pPr>
        <w:tabs>
          <w:tab w:val="num" w:pos="2160"/>
        </w:tabs>
        <w:ind w:left="2160" w:hanging="360"/>
      </w:pPr>
    </w:lvl>
    <w:lvl w:ilvl="3" w:tplc="20DCDF56">
      <w:start w:val="1"/>
      <w:numFmt w:val="decimal"/>
      <w:lvlText w:val="%4."/>
      <w:lvlJc w:val="left"/>
      <w:pPr>
        <w:tabs>
          <w:tab w:val="num" w:pos="2880"/>
        </w:tabs>
        <w:ind w:left="2880" w:hanging="360"/>
      </w:pPr>
    </w:lvl>
    <w:lvl w:ilvl="4" w:tplc="8600483E">
      <w:start w:val="1"/>
      <w:numFmt w:val="decimal"/>
      <w:lvlText w:val="%5."/>
      <w:lvlJc w:val="left"/>
      <w:pPr>
        <w:tabs>
          <w:tab w:val="num" w:pos="3600"/>
        </w:tabs>
        <w:ind w:left="3600" w:hanging="360"/>
      </w:pPr>
    </w:lvl>
    <w:lvl w:ilvl="5" w:tplc="F550AD58">
      <w:start w:val="1"/>
      <w:numFmt w:val="decimal"/>
      <w:lvlText w:val="%6."/>
      <w:lvlJc w:val="left"/>
      <w:pPr>
        <w:tabs>
          <w:tab w:val="num" w:pos="4320"/>
        </w:tabs>
        <w:ind w:left="4320" w:hanging="360"/>
      </w:pPr>
    </w:lvl>
    <w:lvl w:ilvl="6" w:tplc="BD04CE34">
      <w:start w:val="1"/>
      <w:numFmt w:val="decimal"/>
      <w:lvlText w:val="%7."/>
      <w:lvlJc w:val="left"/>
      <w:pPr>
        <w:tabs>
          <w:tab w:val="num" w:pos="5040"/>
        </w:tabs>
        <w:ind w:left="5040" w:hanging="360"/>
      </w:pPr>
    </w:lvl>
    <w:lvl w:ilvl="7" w:tplc="56C42214">
      <w:start w:val="1"/>
      <w:numFmt w:val="decimal"/>
      <w:lvlText w:val="%8."/>
      <w:lvlJc w:val="left"/>
      <w:pPr>
        <w:tabs>
          <w:tab w:val="num" w:pos="5760"/>
        </w:tabs>
        <w:ind w:left="5760" w:hanging="360"/>
      </w:pPr>
    </w:lvl>
    <w:lvl w:ilvl="8" w:tplc="C41869B0">
      <w:start w:val="1"/>
      <w:numFmt w:val="decimal"/>
      <w:lvlText w:val="%9."/>
      <w:lvlJc w:val="left"/>
      <w:pPr>
        <w:tabs>
          <w:tab w:val="num" w:pos="6480"/>
        </w:tabs>
        <w:ind w:left="6480" w:hanging="360"/>
      </w:pPr>
    </w:lvl>
  </w:abstractNum>
  <w:abstractNum w:abstractNumId="3">
    <w:nsid w:val="61E267E8"/>
    <w:multiLevelType w:val="hybridMultilevel"/>
    <w:tmpl w:val="0D92EC8A"/>
    <w:lvl w:ilvl="0" w:tplc="97C25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9FC0DB7"/>
    <w:multiLevelType w:val="hybridMultilevel"/>
    <w:tmpl w:val="9514B0D4"/>
    <w:lvl w:ilvl="0" w:tplc="3DCE6A46">
      <w:start w:val="1"/>
      <w:numFmt w:val="bullet"/>
      <w:lvlText w:val="►"/>
      <w:lvlJc w:val="left"/>
      <w:pPr>
        <w:tabs>
          <w:tab w:val="num" w:pos="720"/>
        </w:tabs>
        <w:ind w:left="720" w:hanging="360"/>
      </w:pPr>
      <w:rPr>
        <w:rFonts w:ascii="Arial" w:hAnsi="Arial" w:hint="default"/>
      </w:rPr>
    </w:lvl>
    <w:lvl w:ilvl="1" w:tplc="7CF4148C" w:tentative="1">
      <w:start w:val="1"/>
      <w:numFmt w:val="bullet"/>
      <w:lvlText w:val="►"/>
      <w:lvlJc w:val="left"/>
      <w:pPr>
        <w:tabs>
          <w:tab w:val="num" w:pos="1440"/>
        </w:tabs>
        <w:ind w:left="1440" w:hanging="360"/>
      </w:pPr>
      <w:rPr>
        <w:rFonts w:ascii="Arial" w:hAnsi="Arial" w:hint="default"/>
      </w:rPr>
    </w:lvl>
    <w:lvl w:ilvl="2" w:tplc="7B5AB13C" w:tentative="1">
      <w:start w:val="1"/>
      <w:numFmt w:val="bullet"/>
      <w:lvlText w:val="►"/>
      <w:lvlJc w:val="left"/>
      <w:pPr>
        <w:tabs>
          <w:tab w:val="num" w:pos="2160"/>
        </w:tabs>
        <w:ind w:left="2160" w:hanging="360"/>
      </w:pPr>
      <w:rPr>
        <w:rFonts w:ascii="Arial" w:hAnsi="Arial" w:hint="default"/>
      </w:rPr>
    </w:lvl>
    <w:lvl w:ilvl="3" w:tplc="B77ED342" w:tentative="1">
      <w:start w:val="1"/>
      <w:numFmt w:val="bullet"/>
      <w:lvlText w:val="►"/>
      <w:lvlJc w:val="left"/>
      <w:pPr>
        <w:tabs>
          <w:tab w:val="num" w:pos="2880"/>
        </w:tabs>
        <w:ind w:left="2880" w:hanging="360"/>
      </w:pPr>
      <w:rPr>
        <w:rFonts w:ascii="Arial" w:hAnsi="Arial" w:hint="default"/>
      </w:rPr>
    </w:lvl>
    <w:lvl w:ilvl="4" w:tplc="2D30DD92" w:tentative="1">
      <w:start w:val="1"/>
      <w:numFmt w:val="bullet"/>
      <w:lvlText w:val="►"/>
      <w:lvlJc w:val="left"/>
      <w:pPr>
        <w:tabs>
          <w:tab w:val="num" w:pos="3600"/>
        </w:tabs>
        <w:ind w:left="3600" w:hanging="360"/>
      </w:pPr>
      <w:rPr>
        <w:rFonts w:ascii="Arial" w:hAnsi="Arial" w:hint="default"/>
      </w:rPr>
    </w:lvl>
    <w:lvl w:ilvl="5" w:tplc="A426D4D6" w:tentative="1">
      <w:start w:val="1"/>
      <w:numFmt w:val="bullet"/>
      <w:lvlText w:val="►"/>
      <w:lvlJc w:val="left"/>
      <w:pPr>
        <w:tabs>
          <w:tab w:val="num" w:pos="4320"/>
        </w:tabs>
        <w:ind w:left="4320" w:hanging="360"/>
      </w:pPr>
      <w:rPr>
        <w:rFonts w:ascii="Arial" w:hAnsi="Arial" w:hint="default"/>
      </w:rPr>
    </w:lvl>
    <w:lvl w:ilvl="6" w:tplc="D7B82DB6" w:tentative="1">
      <w:start w:val="1"/>
      <w:numFmt w:val="bullet"/>
      <w:lvlText w:val="►"/>
      <w:lvlJc w:val="left"/>
      <w:pPr>
        <w:tabs>
          <w:tab w:val="num" w:pos="5040"/>
        </w:tabs>
        <w:ind w:left="5040" w:hanging="360"/>
      </w:pPr>
      <w:rPr>
        <w:rFonts w:ascii="Arial" w:hAnsi="Arial" w:hint="default"/>
      </w:rPr>
    </w:lvl>
    <w:lvl w:ilvl="7" w:tplc="17101FE4" w:tentative="1">
      <w:start w:val="1"/>
      <w:numFmt w:val="bullet"/>
      <w:lvlText w:val="►"/>
      <w:lvlJc w:val="left"/>
      <w:pPr>
        <w:tabs>
          <w:tab w:val="num" w:pos="5760"/>
        </w:tabs>
        <w:ind w:left="5760" w:hanging="360"/>
      </w:pPr>
      <w:rPr>
        <w:rFonts w:ascii="Arial" w:hAnsi="Arial" w:hint="default"/>
      </w:rPr>
    </w:lvl>
    <w:lvl w:ilvl="8" w:tplc="DDA6ECDC" w:tentative="1">
      <w:start w:val="1"/>
      <w:numFmt w:val="bullet"/>
      <w:lvlText w:val="►"/>
      <w:lvlJc w:val="left"/>
      <w:pPr>
        <w:tabs>
          <w:tab w:val="num" w:pos="6480"/>
        </w:tabs>
        <w:ind w:left="6480" w:hanging="360"/>
      </w:pPr>
      <w:rPr>
        <w:rFonts w:ascii="Arial" w:hAnsi="Arial"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21AF"/>
    <w:rsid w:val="000946BB"/>
    <w:rsid w:val="001849D6"/>
    <w:rsid w:val="002462A0"/>
    <w:rsid w:val="00260F7D"/>
    <w:rsid w:val="002B0856"/>
    <w:rsid w:val="003C5A55"/>
    <w:rsid w:val="004942D3"/>
    <w:rsid w:val="00521B34"/>
    <w:rsid w:val="00583B9B"/>
    <w:rsid w:val="006321AF"/>
    <w:rsid w:val="00642EAE"/>
    <w:rsid w:val="006A3442"/>
    <w:rsid w:val="0074018D"/>
    <w:rsid w:val="007663EE"/>
    <w:rsid w:val="00775CCF"/>
    <w:rsid w:val="00893BA6"/>
    <w:rsid w:val="008A6B96"/>
    <w:rsid w:val="00B94DC3"/>
    <w:rsid w:val="00C26327"/>
    <w:rsid w:val="00C46BC2"/>
    <w:rsid w:val="00C6761A"/>
    <w:rsid w:val="00DE2BCA"/>
    <w:rsid w:val="00E57920"/>
    <w:rsid w:val="00E93EDA"/>
    <w:rsid w:val="00F13EED"/>
    <w:rsid w:val="00FA7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48028-DDF3-403F-8223-0CF154BF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1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21AF"/>
    <w:pPr>
      <w:spacing w:before="100" w:beforeAutospacing="1" w:after="100" w:afterAutospacing="1"/>
    </w:pPr>
  </w:style>
  <w:style w:type="paragraph" w:styleId="a4">
    <w:name w:val="No Spacing"/>
    <w:uiPriority w:val="1"/>
    <w:qFormat/>
    <w:rsid w:val="006321AF"/>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321AF"/>
    <w:pPr>
      <w:ind w:left="720"/>
      <w:contextualSpacing/>
    </w:pPr>
  </w:style>
  <w:style w:type="paragraph" w:styleId="a6">
    <w:name w:val="header"/>
    <w:basedOn w:val="a"/>
    <w:link w:val="a7"/>
    <w:uiPriority w:val="99"/>
    <w:unhideWhenUsed/>
    <w:rsid w:val="006A3442"/>
    <w:pPr>
      <w:tabs>
        <w:tab w:val="center" w:pos="4677"/>
        <w:tab w:val="right" w:pos="9355"/>
      </w:tabs>
    </w:pPr>
  </w:style>
  <w:style w:type="character" w:customStyle="1" w:styleId="a7">
    <w:name w:val="Верхний колонтитул Знак"/>
    <w:basedOn w:val="a0"/>
    <w:link w:val="a6"/>
    <w:uiPriority w:val="99"/>
    <w:rsid w:val="006A344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A3442"/>
    <w:pPr>
      <w:tabs>
        <w:tab w:val="center" w:pos="4677"/>
        <w:tab w:val="right" w:pos="9355"/>
      </w:tabs>
    </w:pPr>
  </w:style>
  <w:style w:type="character" w:customStyle="1" w:styleId="a9">
    <w:name w:val="Нижний колонтитул Знак"/>
    <w:basedOn w:val="a0"/>
    <w:link w:val="a8"/>
    <w:uiPriority w:val="99"/>
    <w:rsid w:val="006A3442"/>
    <w:rPr>
      <w:rFonts w:ascii="Times New Roman" w:eastAsia="Times New Roman" w:hAnsi="Times New Roman" w:cs="Times New Roman"/>
      <w:sz w:val="24"/>
      <w:szCs w:val="24"/>
      <w:lang w:eastAsia="ru-RU"/>
    </w:rPr>
  </w:style>
  <w:style w:type="table" w:styleId="aa">
    <w:name w:val="Table Grid"/>
    <w:basedOn w:val="a1"/>
    <w:uiPriority w:val="59"/>
    <w:rsid w:val="006A34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C26327"/>
    <w:rPr>
      <w:rFonts w:ascii="Segoe UI" w:hAnsi="Segoe UI" w:cs="Segoe UI"/>
      <w:sz w:val="18"/>
      <w:szCs w:val="18"/>
    </w:rPr>
  </w:style>
  <w:style w:type="character" w:customStyle="1" w:styleId="ac">
    <w:name w:val="Текст выноски Знак"/>
    <w:basedOn w:val="a0"/>
    <w:link w:val="ab"/>
    <w:uiPriority w:val="99"/>
    <w:semiHidden/>
    <w:rsid w:val="00C2632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660763">
      <w:bodyDiv w:val="1"/>
      <w:marLeft w:val="0"/>
      <w:marRight w:val="0"/>
      <w:marTop w:val="0"/>
      <w:marBottom w:val="0"/>
      <w:divBdr>
        <w:top w:val="none" w:sz="0" w:space="0" w:color="auto"/>
        <w:left w:val="none" w:sz="0" w:space="0" w:color="auto"/>
        <w:bottom w:val="none" w:sz="0" w:space="0" w:color="auto"/>
        <w:right w:val="none" w:sz="0" w:space="0" w:color="auto"/>
      </w:divBdr>
    </w:div>
    <w:div w:id="353072330">
      <w:bodyDiv w:val="1"/>
      <w:marLeft w:val="0"/>
      <w:marRight w:val="0"/>
      <w:marTop w:val="0"/>
      <w:marBottom w:val="0"/>
      <w:divBdr>
        <w:top w:val="none" w:sz="0" w:space="0" w:color="auto"/>
        <w:left w:val="none" w:sz="0" w:space="0" w:color="auto"/>
        <w:bottom w:val="none" w:sz="0" w:space="0" w:color="auto"/>
        <w:right w:val="none" w:sz="0" w:space="0" w:color="auto"/>
      </w:divBdr>
    </w:div>
    <w:div w:id="408038632">
      <w:bodyDiv w:val="1"/>
      <w:marLeft w:val="0"/>
      <w:marRight w:val="0"/>
      <w:marTop w:val="0"/>
      <w:marBottom w:val="0"/>
      <w:divBdr>
        <w:top w:val="none" w:sz="0" w:space="0" w:color="auto"/>
        <w:left w:val="none" w:sz="0" w:space="0" w:color="auto"/>
        <w:bottom w:val="none" w:sz="0" w:space="0" w:color="auto"/>
        <w:right w:val="none" w:sz="0" w:space="0" w:color="auto"/>
      </w:divBdr>
    </w:div>
    <w:div w:id="579021435">
      <w:bodyDiv w:val="1"/>
      <w:marLeft w:val="0"/>
      <w:marRight w:val="0"/>
      <w:marTop w:val="0"/>
      <w:marBottom w:val="0"/>
      <w:divBdr>
        <w:top w:val="none" w:sz="0" w:space="0" w:color="auto"/>
        <w:left w:val="none" w:sz="0" w:space="0" w:color="auto"/>
        <w:bottom w:val="none" w:sz="0" w:space="0" w:color="auto"/>
        <w:right w:val="none" w:sz="0" w:space="0" w:color="auto"/>
      </w:divBdr>
    </w:div>
    <w:div w:id="686060887">
      <w:bodyDiv w:val="1"/>
      <w:marLeft w:val="0"/>
      <w:marRight w:val="0"/>
      <w:marTop w:val="0"/>
      <w:marBottom w:val="0"/>
      <w:divBdr>
        <w:top w:val="none" w:sz="0" w:space="0" w:color="auto"/>
        <w:left w:val="none" w:sz="0" w:space="0" w:color="auto"/>
        <w:bottom w:val="none" w:sz="0" w:space="0" w:color="auto"/>
        <w:right w:val="none" w:sz="0" w:space="0" w:color="auto"/>
      </w:divBdr>
    </w:div>
    <w:div w:id="723990938">
      <w:bodyDiv w:val="1"/>
      <w:marLeft w:val="0"/>
      <w:marRight w:val="0"/>
      <w:marTop w:val="0"/>
      <w:marBottom w:val="0"/>
      <w:divBdr>
        <w:top w:val="none" w:sz="0" w:space="0" w:color="auto"/>
        <w:left w:val="none" w:sz="0" w:space="0" w:color="auto"/>
        <w:bottom w:val="none" w:sz="0" w:space="0" w:color="auto"/>
        <w:right w:val="none" w:sz="0" w:space="0" w:color="auto"/>
      </w:divBdr>
      <w:divsChild>
        <w:div w:id="1621493701">
          <w:marLeft w:val="547"/>
          <w:marRight w:val="0"/>
          <w:marTop w:val="96"/>
          <w:marBottom w:val="0"/>
          <w:divBdr>
            <w:top w:val="none" w:sz="0" w:space="0" w:color="auto"/>
            <w:left w:val="none" w:sz="0" w:space="0" w:color="auto"/>
            <w:bottom w:val="none" w:sz="0" w:space="0" w:color="auto"/>
            <w:right w:val="none" w:sz="0" w:space="0" w:color="auto"/>
          </w:divBdr>
        </w:div>
        <w:div w:id="346831801">
          <w:marLeft w:val="547"/>
          <w:marRight w:val="0"/>
          <w:marTop w:val="96"/>
          <w:marBottom w:val="0"/>
          <w:divBdr>
            <w:top w:val="none" w:sz="0" w:space="0" w:color="auto"/>
            <w:left w:val="none" w:sz="0" w:space="0" w:color="auto"/>
            <w:bottom w:val="none" w:sz="0" w:space="0" w:color="auto"/>
            <w:right w:val="none" w:sz="0" w:space="0" w:color="auto"/>
          </w:divBdr>
        </w:div>
        <w:div w:id="1280332513">
          <w:marLeft w:val="547"/>
          <w:marRight w:val="0"/>
          <w:marTop w:val="96"/>
          <w:marBottom w:val="0"/>
          <w:divBdr>
            <w:top w:val="none" w:sz="0" w:space="0" w:color="auto"/>
            <w:left w:val="none" w:sz="0" w:space="0" w:color="auto"/>
            <w:bottom w:val="none" w:sz="0" w:space="0" w:color="auto"/>
            <w:right w:val="none" w:sz="0" w:space="0" w:color="auto"/>
          </w:divBdr>
        </w:div>
        <w:div w:id="641622902">
          <w:marLeft w:val="547"/>
          <w:marRight w:val="0"/>
          <w:marTop w:val="96"/>
          <w:marBottom w:val="0"/>
          <w:divBdr>
            <w:top w:val="none" w:sz="0" w:space="0" w:color="auto"/>
            <w:left w:val="none" w:sz="0" w:space="0" w:color="auto"/>
            <w:bottom w:val="none" w:sz="0" w:space="0" w:color="auto"/>
            <w:right w:val="none" w:sz="0" w:space="0" w:color="auto"/>
          </w:divBdr>
        </w:div>
        <w:div w:id="1201552656">
          <w:marLeft w:val="547"/>
          <w:marRight w:val="0"/>
          <w:marTop w:val="96"/>
          <w:marBottom w:val="0"/>
          <w:divBdr>
            <w:top w:val="none" w:sz="0" w:space="0" w:color="auto"/>
            <w:left w:val="none" w:sz="0" w:space="0" w:color="auto"/>
            <w:bottom w:val="none" w:sz="0" w:space="0" w:color="auto"/>
            <w:right w:val="none" w:sz="0" w:space="0" w:color="auto"/>
          </w:divBdr>
        </w:div>
      </w:divsChild>
    </w:div>
    <w:div w:id="1077438962">
      <w:bodyDiv w:val="1"/>
      <w:marLeft w:val="0"/>
      <w:marRight w:val="0"/>
      <w:marTop w:val="0"/>
      <w:marBottom w:val="0"/>
      <w:divBdr>
        <w:top w:val="none" w:sz="0" w:space="0" w:color="auto"/>
        <w:left w:val="none" w:sz="0" w:space="0" w:color="auto"/>
        <w:bottom w:val="none" w:sz="0" w:space="0" w:color="auto"/>
        <w:right w:val="none" w:sz="0" w:space="0" w:color="auto"/>
      </w:divBdr>
    </w:div>
    <w:div w:id="1468015027">
      <w:bodyDiv w:val="1"/>
      <w:marLeft w:val="0"/>
      <w:marRight w:val="0"/>
      <w:marTop w:val="0"/>
      <w:marBottom w:val="0"/>
      <w:divBdr>
        <w:top w:val="none" w:sz="0" w:space="0" w:color="auto"/>
        <w:left w:val="none" w:sz="0" w:space="0" w:color="auto"/>
        <w:bottom w:val="none" w:sz="0" w:space="0" w:color="auto"/>
        <w:right w:val="none" w:sz="0" w:space="0" w:color="auto"/>
      </w:divBdr>
      <w:divsChild>
        <w:div w:id="637685556">
          <w:marLeft w:val="835"/>
          <w:marRight w:val="0"/>
          <w:marTop w:val="115"/>
          <w:marBottom w:val="0"/>
          <w:divBdr>
            <w:top w:val="none" w:sz="0" w:space="0" w:color="auto"/>
            <w:left w:val="none" w:sz="0" w:space="0" w:color="auto"/>
            <w:bottom w:val="none" w:sz="0" w:space="0" w:color="auto"/>
            <w:right w:val="none" w:sz="0" w:space="0" w:color="auto"/>
          </w:divBdr>
        </w:div>
        <w:div w:id="617880905">
          <w:marLeft w:val="835"/>
          <w:marRight w:val="0"/>
          <w:marTop w:val="115"/>
          <w:marBottom w:val="0"/>
          <w:divBdr>
            <w:top w:val="none" w:sz="0" w:space="0" w:color="auto"/>
            <w:left w:val="none" w:sz="0" w:space="0" w:color="auto"/>
            <w:bottom w:val="none" w:sz="0" w:space="0" w:color="auto"/>
            <w:right w:val="none" w:sz="0" w:space="0" w:color="auto"/>
          </w:divBdr>
        </w:div>
        <w:div w:id="138963088">
          <w:marLeft w:val="835"/>
          <w:marRight w:val="0"/>
          <w:marTop w:val="115"/>
          <w:marBottom w:val="0"/>
          <w:divBdr>
            <w:top w:val="none" w:sz="0" w:space="0" w:color="auto"/>
            <w:left w:val="none" w:sz="0" w:space="0" w:color="auto"/>
            <w:bottom w:val="none" w:sz="0" w:space="0" w:color="auto"/>
            <w:right w:val="none" w:sz="0" w:space="0" w:color="auto"/>
          </w:divBdr>
        </w:div>
        <w:div w:id="8525936">
          <w:marLeft w:val="835"/>
          <w:marRight w:val="0"/>
          <w:marTop w:val="115"/>
          <w:marBottom w:val="0"/>
          <w:divBdr>
            <w:top w:val="none" w:sz="0" w:space="0" w:color="auto"/>
            <w:left w:val="none" w:sz="0" w:space="0" w:color="auto"/>
            <w:bottom w:val="none" w:sz="0" w:space="0" w:color="auto"/>
            <w:right w:val="none" w:sz="0" w:space="0" w:color="auto"/>
          </w:divBdr>
        </w:div>
        <w:div w:id="198709154">
          <w:marLeft w:val="835"/>
          <w:marRight w:val="0"/>
          <w:marTop w:val="115"/>
          <w:marBottom w:val="0"/>
          <w:divBdr>
            <w:top w:val="none" w:sz="0" w:space="0" w:color="auto"/>
            <w:left w:val="none" w:sz="0" w:space="0" w:color="auto"/>
            <w:bottom w:val="none" w:sz="0" w:space="0" w:color="auto"/>
            <w:right w:val="none" w:sz="0" w:space="0" w:color="auto"/>
          </w:divBdr>
        </w:div>
      </w:divsChild>
    </w:div>
    <w:div w:id="1708682451">
      <w:bodyDiv w:val="1"/>
      <w:marLeft w:val="0"/>
      <w:marRight w:val="0"/>
      <w:marTop w:val="0"/>
      <w:marBottom w:val="0"/>
      <w:divBdr>
        <w:top w:val="none" w:sz="0" w:space="0" w:color="auto"/>
        <w:left w:val="none" w:sz="0" w:space="0" w:color="auto"/>
        <w:bottom w:val="none" w:sz="0" w:space="0" w:color="auto"/>
        <w:right w:val="none" w:sz="0" w:space="0" w:color="auto"/>
      </w:divBdr>
    </w:div>
    <w:div w:id="1813862753">
      <w:bodyDiv w:val="1"/>
      <w:marLeft w:val="0"/>
      <w:marRight w:val="0"/>
      <w:marTop w:val="0"/>
      <w:marBottom w:val="0"/>
      <w:divBdr>
        <w:top w:val="none" w:sz="0" w:space="0" w:color="auto"/>
        <w:left w:val="none" w:sz="0" w:space="0" w:color="auto"/>
        <w:bottom w:val="none" w:sz="0" w:space="0" w:color="auto"/>
        <w:right w:val="none" w:sz="0" w:space="0" w:color="auto"/>
      </w:divBdr>
    </w:div>
    <w:div w:id="1822843532">
      <w:bodyDiv w:val="1"/>
      <w:marLeft w:val="0"/>
      <w:marRight w:val="0"/>
      <w:marTop w:val="0"/>
      <w:marBottom w:val="0"/>
      <w:divBdr>
        <w:top w:val="none" w:sz="0" w:space="0" w:color="auto"/>
        <w:left w:val="none" w:sz="0" w:space="0" w:color="auto"/>
        <w:bottom w:val="none" w:sz="0" w:space="0" w:color="auto"/>
        <w:right w:val="none" w:sz="0" w:space="0" w:color="auto"/>
      </w:divBdr>
    </w:div>
    <w:div w:id="20783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1962</Words>
  <Characters>11188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RePack by Diakov</cp:lastModifiedBy>
  <cp:revision>8</cp:revision>
  <cp:lastPrinted>2015-11-15T09:46:00Z</cp:lastPrinted>
  <dcterms:created xsi:type="dcterms:W3CDTF">2011-11-01T19:19:00Z</dcterms:created>
  <dcterms:modified xsi:type="dcterms:W3CDTF">2015-11-15T09:51:00Z</dcterms:modified>
</cp:coreProperties>
</file>