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381A6" w14:textId="74ACFAB4" w:rsidR="00DE0A6B" w:rsidRPr="00B37637" w:rsidRDefault="00B37637" w:rsidP="00B37637">
      <w:pPr>
        <w:pStyle w:val="a4"/>
        <w:numPr>
          <w:ilvl w:val="0"/>
          <w:numId w:val="1"/>
        </w:numPr>
        <w:rPr>
          <w:rFonts w:ascii="Arial" w:hAnsi="Arial" w:cs="Arial"/>
        </w:rPr>
      </w:pPr>
      <w:r>
        <w:t xml:space="preserve">  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softHyphen/>
        <w:t>Рано утром детский сад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м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алышей встречает.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Там игрушки ждут </w:t>
      </w:r>
      <w:proofErr w:type="gramStart"/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ребят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,   </w:t>
      </w:r>
      <w:proofErr w:type="gramEnd"/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в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уголке скучают.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bookmarkStart w:id="0" w:name="_Hlk176178871"/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Припев: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 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Красный мяч,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с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иний мяч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к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уклы, медвежата…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              Д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етский сад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, д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етский сад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л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юбят все ребята!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bookmarkEnd w:id="0"/>
      <w:r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2.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Мы водили хоровод,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г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олубей кормили,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           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Поливали огород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  п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есенку учили.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Припев: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  </w:t>
      </w:r>
      <w:proofErr w:type="gramEnd"/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Красный мяч,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с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иний мяч куклы, медвежата…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              Детский сад, детский сад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любят все ребята!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            </w:t>
      </w:r>
      <w:r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3.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Вот стемнело </w:t>
      </w:r>
      <w:r>
        <w:rPr>
          <w:rFonts w:ascii="Arial" w:hAnsi="Arial" w:cs="Arial"/>
          <w:color w:val="000000"/>
          <w:sz w:val="32"/>
          <w:szCs w:val="32"/>
          <w:shd w:val="clear" w:color="auto" w:fill="FDFAF5"/>
        </w:rPr>
        <w:t>во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дворе</w:t>
      </w:r>
      <w:r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, </w:t>
      </w:r>
      <w:r w:rsidRPr="00B37637">
        <w:rPr>
          <w:rFonts w:ascii="Arial" w:hAnsi="Arial" w:cs="Arial"/>
          <w:color w:val="000000"/>
          <w:sz w:val="32"/>
          <w:szCs w:val="32"/>
        </w:rPr>
        <w:t>н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ам пора прощаться…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            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С детским садом детворе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ж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алко расставаться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!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Припев: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 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Красный мяч,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с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иний мяч куклы, медвежата…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              Детский сад, детский сад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любят все ребята!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>
        <w:t xml:space="preserve">                             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softHyphen/>
        <w:t>Рано утром детский сад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малышей встречает.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               Там игрушки ждут ребят,   в  уголке скучают.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Припев: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 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Красный мяч,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с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иний мяч куклы, медвежата…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              Детский сад, детский сад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любят все ребята!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             Мы водили хоровод, голубей кормили,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            Поливали огород   песенку учили.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Припев: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 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Красный мяч,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с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иний мяч куклы, медвежата…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              Детский сад, детский сад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любят все ребята!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               Вот стемнело </w:t>
      </w:r>
      <w:r>
        <w:rPr>
          <w:rFonts w:ascii="Arial" w:hAnsi="Arial" w:cs="Arial"/>
          <w:color w:val="000000"/>
          <w:sz w:val="32"/>
          <w:szCs w:val="32"/>
          <w:shd w:val="clear" w:color="auto" w:fill="FDFAF5"/>
        </w:rPr>
        <w:t>во</w:t>
      </w:r>
      <w:bookmarkStart w:id="1" w:name="_GoBack"/>
      <w:bookmarkEnd w:id="1"/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дворе,</w:t>
      </w:r>
      <w:r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</w:t>
      </w:r>
      <w:r w:rsidRPr="00B37637">
        <w:rPr>
          <w:rFonts w:ascii="Arial" w:hAnsi="Arial" w:cs="Arial"/>
          <w:color w:val="000000"/>
          <w:sz w:val="32"/>
          <w:szCs w:val="32"/>
        </w:rPr>
        <w:t>н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ам пора прощаться…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             С детским садом детворе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жалко расставаться!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Припев: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 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Красный мяч,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с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иний мяч куклы, медвежата…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 xml:space="preserve">               Детский сад, детский сад</w:t>
      </w:r>
      <w:r w:rsidRPr="00B37637">
        <w:rPr>
          <w:rFonts w:ascii="Arial" w:hAnsi="Arial" w:cs="Arial"/>
          <w:color w:val="000000"/>
          <w:sz w:val="32"/>
          <w:szCs w:val="32"/>
        </w:rPr>
        <w:t xml:space="preserve"> </w:t>
      </w:r>
      <w:r w:rsidRPr="00B37637">
        <w:rPr>
          <w:rFonts w:ascii="Arial" w:hAnsi="Arial" w:cs="Arial"/>
          <w:color w:val="000000"/>
          <w:sz w:val="32"/>
          <w:szCs w:val="32"/>
          <w:shd w:val="clear" w:color="auto" w:fill="FDFAF5"/>
        </w:rPr>
        <w:t>любят все ребята!</w:t>
      </w:r>
      <w:r w:rsidRPr="00B37637">
        <w:rPr>
          <w:rFonts w:ascii="Arial" w:hAnsi="Arial" w:cs="Arial"/>
          <w:color w:val="000000"/>
          <w:sz w:val="32"/>
          <w:szCs w:val="32"/>
        </w:rPr>
        <w:br/>
      </w:r>
    </w:p>
    <w:sectPr w:rsidR="00DE0A6B" w:rsidRPr="00B37637" w:rsidSect="00CF4970">
      <w:pgSz w:w="11906" w:h="16838" w:code="9"/>
      <w:pgMar w:top="1134" w:right="851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22DF0"/>
    <w:multiLevelType w:val="hybridMultilevel"/>
    <w:tmpl w:val="03205C66"/>
    <w:lvl w:ilvl="0" w:tplc="95288BF6">
      <w:start w:val="1"/>
      <w:numFmt w:val="decimal"/>
      <w:lvlText w:val="%1."/>
      <w:lvlJc w:val="left"/>
      <w:pPr>
        <w:ind w:left="171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E4"/>
    <w:rsid w:val="00877EAB"/>
    <w:rsid w:val="00A01DE4"/>
    <w:rsid w:val="00B37637"/>
    <w:rsid w:val="00CF4970"/>
    <w:rsid w:val="00D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76FD"/>
  <w15:chartTrackingRefBased/>
  <w15:docId w15:val="{41AA15CB-3AFB-4D2A-8AC9-F5D6C10C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6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2024-09-02T07:18:00Z</cp:lastPrinted>
  <dcterms:created xsi:type="dcterms:W3CDTF">2024-09-02T07:10:00Z</dcterms:created>
  <dcterms:modified xsi:type="dcterms:W3CDTF">2024-09-02T08:14:00Z</dcterms:modified>
</cp:coreProperties>
</file>