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E" w:rsidRPr="007B0423" w:rsidRDefault="00E7379C" w:rsidP="00E73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«Сохранение национальных традиций средствами русских народных игр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bookmarkEnd w:id="0"/>
    <w:p w:rsidR="009A6C5E" w:rsidRPr="00E7379C" w:rsidRDefault="00F73967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A6C5E" w:rsidRPr="00E7379C">
        <w:rPr>
          <w:rFonts w:ascii="Times New Roman" w:hAnsi="Times New Roman" w:cs="Times New Roman"/>
          <w:sz w:val="26"/>
          <w:szCs w:val="26"/>
        </w:rPr>
        <w:t>Известно</w:t>
      </w:r>
      <w:proofErr w:type="gramStart"/>
      <w:r w:rsidR="009A6C5E" w:rsidRPr="00E7379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A6C5E" w:rsidRPr="00E7379C">
        <w:rPr>
          <w:rFonts w:ascii="Times New Roman" w:hAnsi="Times New Roman" w:cs="Times New Roman"/>
          <w:sz w:val="26"/>
          <w:szCs w:val="26"/>
        </w:rPr>
        <w:t>что ведущей деятельностью детей дошкольного возраста является игра. Именно она помогает освоить ребенку опыт человеческой деятельности. В игровых условиях отношения между детьми являются практическими умениями их первых коллективных взаимодействий. Нельзя забывать, что игра является важным средством воспитания. Она — уникальный феномен общечеловеческой культуры, поскольку у каждого века, у каждой эпохи, у каждого конкретного этноса, у любого поколения есть свои любимые игры.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 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 Воспитание с помощью народных игр в дошкольных организациях реализуется через воспитательный процесс, т. е. взаимодействия педагогов и детей с целью их ориентации на саморазвитие, самовоспитание, самообразование. 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Русские народные игры для детей носят педагогическую ценность,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Важность нашей работы заключается в том, что в последние годы современные дошкольники отдают предпочтение компьютерным играм, занятиям с конструкторами, просмотру мультфильмов и другим малоподвижным видам деятельности. Народные игры почти исчезают сегодня из детства. Воспитателям дошкольных организаций надо помнить, что народные игры являются национальным богатством. Мы должны сохранить их в дошкольном детстве.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Невозможно себе представить ребячью жизнь без игр, весёлых, шумных, нередко с песнями, считалками, загадками.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Подвижные  игры – это наше детство. Все мы помним прятки, салочки, </w:t>
      </w:r>
      <w:proofErr w:type="spellStart"/>
      <w:r w:rsidRPr="00E7379C">
        <w:rPr>
          <w:rFonts w:ascii="Times New Roman" w:hAnsi="Times New Roman" w:cs="Times New Roman"/>
          <w:sz w:val="26"/>
          <w:szCs w:val="26"/>
        </w:rPr>
        <w:t>ловишки</w:t>
      </w:r>
      <w:proofErr w:type="spellEnd"/>
      <w:proofErr w:type="gramStart"/>
      <w:r w:rsidRPr="00E7379C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  <w:r w:rsidRPr="00E7379C">
        <w:rPr>
          <w:rFonts w:ascii="Times New Roman" w:hAnsi="Times New Roman" w:cs="Times New Roman"/>
          <w:sz w:val="26"/>
          <w:szCs w:val="26"/>
        </w:rPr>
        <w:t xml:space="preserve"> Когда они возникли, кто придумал эти игры? Так же как сказки и песни, игры создал народ.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Игра – непременный спутник детства. Игра, — говорил А. М. Горький, — путь детей к познанию мира, в котором они живут и который признаны изменить».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Народная игра – это одно из средств сохранения и передачи общечеловеческих ценностей и традиций народа. Посредством народной игры входит в социум, </w:t>
      </w:r>
      <w:r w:rsidRPr="00E7379C">
        <w:rPr>
          <w:rFonts w:ascii="Times New Roman" w:hAnsi="Times New Roman" w:cs="Times New Roman"/>
          <w:sz w:val="26"/>
          <w:szCs w:val="26"/>
        </w:rPr>
        <w:lastRenderedPageBreak/>
        <w:t xml:space="preserve">осваивает нравственный, трудовой и эстетический опыт предыдущих поколений. Она связана с песней, плясками, </w:t>
      </w:r>
      <w:proofErr w:type="spellStart"/>
      <w:r w:rsidRPr="00E7379C">
        <w:rPr>
          <w:rFonts w:ascii="Times New Roman" w:hAnsi="Times New Roman" w:cs="Times New Roman"/>
          <w:sz w:val="26"/>
          <w:szCs w:val="26"/>
        </w:rPr>
        <w:t>потешками</w:t>
      </w:r>
      <w:proofErr w:type="spellEnd"/>
      <w:r w:rsidRPr="00E7379C">
        <w:rPr>
          <w:rFonts w:ascii="Times New Roman" w:hAnsi="Times New Roman" w:cs="Times New Roman"/>
          <w:sz w:val="26"/>
          <w:szCs w:val="26"/>
        </w:rPr>
        <w:t>, загадками, сказками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Народные игры являются традиционным средством педагогики. В них отражается образ жизни народа, его быт, труд, обычаи. </w:t>
      </w:r>
      <w:proofErr w:type="gramStart"/>
      <w:r w:rsidRPr="00E7379C">
        <w:rPr>
          <w:rFonts w:ascii="Times New Roman" w:hAnsi="Times New Roman" w:cs="Times New Roman"/>
          <w:sz w:val="26"/>
          <w:szCs w:val="26"/>
        </w:rPr>
        <w:t xml:space="preserve">Участие в них формирует у участников представления о чести, смелости, мужестве, желание стать сильными, ловкими, выносливыми; способность проявлять смекалку, выдержку, выдумку, находчивость, волю, стремление к победе. </w:t>
      </w:r>
      <w:proofErr w:type="gramEnd"/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Игры являются не только развлечением и забавой, но и приучают к труду, дисциплине, соблюдению правил, формируют умение контролировать свои действия, правильно и объективно оценивать поступки других, развивают чувство справедливости.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Русские народные игры для детей дошкольного возраста ценны в педагогическом отношении, оказывают большое влияние на воспитание ума, характера, развивают нравственные чувства, физически укрепляют ребёнка, создают интерес к народному творчеству.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чувств: любви и преданности Родине.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 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 – дошкольника.</w:t>
      </w:r>
    </w:p>
    <w:p w:rsidR="007B0423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Воспитательное значение народных игр трудно переоценить, вот почему педагог должен уметь использовать их в учебно-воспитательном процессе.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lastRenderedPageBreak/>
        <w:t xml:space="preserve"> При организации и выборе игр необходимо учитывать многие факторы: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>-</w:t>
      </w:r>
      <w:r w:rsidR="009A6C5E" w:rsidRPr="00E7379C">
        <w:rPr>
          <w:rFonts w:ascii="Times New Roman" w:hAnsi="Times New Roman" w:cs="Times New Roman"/>
          <w:sz w:val="26"/>
          <w:szCs w:val="26"/>
        </w:rPr>
        <w:t xml:space="preserve"> Возраст </w:t>
      </w:r>
      <w:proofErr w:type="gramStart"/>
      <w:r w:rsidR="009A6C5E" w:rsidRPr="00E7379C">
        <w:rPr>
          <w:rFonts w:ascii="Times New Roman" w:hAnsi="Times New Roman" w:cs="Times New Roman"/>
          <w:sz w:val="26"/>
          <w:szCs w:val="26"/>
        </w:rPr>
        <w:t>играющих</w:t>
      </w:r>
      <w:proofErr w:type="gramEnd"/>
      <w:r w:rsidR="009A6C5E" w:rsidRPr="00E7379C">
        <w:rPr>
          <w:rFonts w:ascii="Times New Roman" w:hAnsi="Times New Roman" w:cs="Times New Roman"/>
          <w:sz w:val="26"/>
          <w:szCs w:val="26"/>
        </w:rPr>
        <w:t>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>-</w:t>
      </w:r>
      <w:r w:rsidR="009A6C5E" w:rsidRPr="00E7379C">
        <w:rPr>
          <w:rFonts w:ascii="Times New Roman" w:hAnsi="Times New Roman" w:cs="Times New Roman"/>
          <w:sz w:val="26"/>
          <w:szCs w:val="26"/>
        </w:rPr>
        <w:t>Место для проведения игр.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>-</w:t>
      </w:r>
      <w:r w:rsidR="009A6C5E" w:rsidRPr="00E7379C">
        <w:rPr>
          <w:rFonts w:ascii="Times New Roman" w:hAnsi="Times New Roman" w:cs="Times New Roman"/>
          <w:sz w:val="26"/>
          <w:szCs w:val="26"/>
        </w:rPr>
        <w:t>Количество участников игры.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>-</w:t>
      </w:r>
      <w:r w:rsidR="009A6C5E" w:rsidRPr="00E7379C">
        <w:rPr>
          <w:rFonts w:ascii="Times New Roman" w:hAnsi="Times New Roman" w:cs="Times New Roman"/>
          <w:sz w:val="26"/>
          <w:szCs w:val="26"/>
        </w:rPr>
        <w:t>Наличие инвентаря для игр.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В большинство русских народных игр играют на свежем воздухе. Игры эти очень разнообразны, требуют много движения, находчивости, смекалки, дают массу всяких физических навыков и умений! Поэтому они отлично закаляют тело и душу. Такие игры не только полезны для здоровья, но и необходимы для воспитания смелости, ловкости, упорства в достижении цели, то есть для становления характера человека.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Игры русских детей были очень разнообразны, классифицировать их довольно сложно. Учёные, занимавшиеся их изучением, обычно выделяют игры пальчиковые, драматические, состязательные, хороводные и орнаментальные.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В пальчиковых играх движения пальцев ребёнка соединяются с короткими ритмичными стихами. Обычно в такие игры играли взрослые с маленькими детьми. Во время совместных игр ребёнок испытывал радость от тесного контакта </w:t>
      </w:r>
      <w:proofErr w:type="gramStart"/>
      <w:r w:rsidRPr="00E7379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7379C">
        <w:rPr>
          <w:rFonts w:ascii="Times New Roman" w:hAnsi="Times New Roman" w:cs="Times New Roman"/>
          <w:sz w:val="26"/>
          <w:szCs w:val="26"/>
        </w:rPr>
        <w:t xml:space="preserve"> взрослыми.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В основе драматических игр лежало действие, развивающееся в диалоге персонажей. </w:t>
      </w:r>
      <w:proofErr w:type="gramStart"/>
      <w:r w:rsidRPr="00E7379C">
        <w:rPr>
          <w:rFonts w:ascii="Times New Roman" w:hAnsi="Times New Roman" w:cs="Times New Roman"/>
          <w:sz w:val="26"/>
          <w:szCs w:val="26"/>
        </w:rPr>
        <w:t>Это маленькие, разыгрываемые детьми пьески, персонажами их могут быть люди, животные, птицы, причём все они сохраняют свои природные качества: силу, храбрость, ум, хитрость, трусливость.</w:t>
      </w:r>
      <w:proofErr w:type="gramEnd"/>
      <w:r w:rsidRPr="00E7379C">
        <w:rPr>
          <w:rFonts w:ascii="Times New Roman" w:hAnsi="Times New Roman" w:cs="Times New Roman"/>
          <w:sz w:val="26"/>
          <w:szCs w:val="26"/>
        </w:rPr>
        <w:t xml:space="preserve"> Игра сопровождается пением песенок.</w:t>
      </w:r>
    </w:p>
    <w:p w:rsidR="009A6C5E" w:rsidRPr="00E7379C" w:rsidRDefault="009A6C5E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  Особенностью состязательных игр является установка на победу, утверждение превосходства. Состязание может быть простым, например в беге, прыжках, в ловкости, и усложнёнными, то есть с применением какого </w:t>
      </w:r>
      <w:proofErr w:type="gramStart"/>
      <w:r w:rsidRPr="00E7379C">
        <w:rPr>
          <w:rFonts w:ascii="Times New Roman" w:hAnsi="Times New Roman" w:cs="Times New Roman"/>
          <w:sz w:val="26"/>
          <w:szCs w:val="26"/>
        </w:rPr>
        <w:t>–л</w:t>
      </w:r>
      <w:proofErr w:type="gramEnd"/>
      <w:r w:rsidRPr="00E7379C">
        <w:rPr>
          <w:rFonts w:ascii="Times New Roman" w:hAnsi="Times New Roman" w:cs="Times New Roman"/>
          <w:sz w:val="26"/>
          <w:szCs w:val="26"/>
        </w:rPr>
        <w:t>ибо инвентаря: верёвок, мячей, шаров, палок, камешков, костей. В состязательных играх распределение ролей происходит с помощью различных жеребьёвок, считалок. Во многих из них практикуется наказание</w:t>
      </w:r>
      <w:r w:rsidR="007B0423" w:rsidRPr="00E7379C">
        <w:rPr>
          <w:rFonts w:ascii="Times New Roman" w:hAnsi="Times New Roman" w:cs="Times New Roman"/>
          <w:sz w:val="26"/>
          <w:szCs w:val="26"/>
        </w:rPr>
        <w:t xml:space="preserve"> побеждённого или проигравшего.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</w:t>
      </w:r>
      <w:r w:rsidR="009A6C5E" w:rsidRPr="00E7379C">
        <w:rPr>
          <w:rFonts w:ascii="Times New Roman" w:hAnsi="Times New Roman" w:cs="Times New Roman"/>
          <w:sz w:val="26"/>
          <w:szCs w:val="26"/>
        </w:rPr>
        <w:t>Орнаментальные и хороводные игры представляют собой коллективное песенно-хореографическое действо. Игроки двигаются хореографическим шагом по кругу или навстречу друг другу двумя шеренгами под пение песен. В хоровод часто включается пантомима, элементы драматического действия, а так же элементы плясок, прыжки, хлопанье в ладоши, притопы, присядки, кручения.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9A6C5E" w:rsidRPr="00E7379C">
        <w:rPr>
          <w:rFonts w:ascii="Times New Roman" w:hAnsi="Times New Roman" w:cs="Times New Roman"/>
          <w:sz w:val="26"/>
          <w:szCs w:val="26"/>
        </w:rPr>
        <w:t>Можно сделать вывод, что народные игры важны в жизни ребёнка. Они разнообразны и интересны детям. Поэтому их использование в</w:t>
      </w:r>
      <w:r w:rsidRPr="00E7379C">
        <w:rPr>
          <w:rFonts w:ascii="Times New Roman" w:hAnsi="Times New Roman" w:cs="Times New Roman"/>
          <w:sz w:val="26"/>
          <w:szCs w:val="26"/>
        </w:rPr>
        <w:t xml:space="preserve"> дошкольном детстве необходимо.</w:t>
      </w:r>
    </w:p>
    <w:p w:rsidR="009A6C5E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 </w:t>
      </w:r>
      <w:r w:rsidR="009A6C5E" w:rsidRPr="00E7379C">
        <w:rPr>
          <w:rFonts w:ascii="Times New Roman" w:hAnsi="Times New Roman" w:cs="Times New Roman"/>
          <w:sz w:val="26"/>
          <w:szCs w:val="26"/>
        </w:rPr>
        <w:t>Многие народные игры мы применяем в своей практике. Играем с детьми во время прогулки, в свободное время</w:t>
      </w:r>
      <w:r w:rsidRPr="00E7379C">
        <w:rPr>
          <w:rFonts w:ascii="Times New Roman" w:hAnsi="Times New Roman" w:cs="Times New Roman"/>
          <w:sz w:val="26"/>
          <w:szCs w:val="26"/>
        </w:rPr>
        <w:t xml:space="preserve">, а также не исключаем народные </w:t>
      </w:r>
      <w:r w:rsidR="009A6C5E" w:rsidRPr="00E7379C">
        <w:rPr>
          <w:rFonts w:ascii="Times New Roman" w:hAnsi="Times New Roman" w:cs="Times New Roman"/>
          <w:sz w:val="26"/>
          <w:szCs w:val="26"/>
        </w:rPr>
        <w:t>игры в дни, когда музыкальные и физкультурные занятия. В такие дни подбирались игры с менее активными действиями. Подвижные игры проводятся на улице во время прогулки, а в группе исп</w:t>
      </w:r>
      <w:r w:rsidRPr="00E7379C">
        <w:rPr>
          <w:rFonts w:ascii="Times New Roman" w:hAnsi="Times New Roman" w:cs="Times New Roman"/>
          <w:sz w:val="26"/>
          <w:szCs w:val="26"/>
        </w:rPr>
        <w:t>ользуем игры малой подвижности.</w:t>
      </w:r>
    </w:p>
    <w:p w:rsidR="00A80FF9" w:rsidRPr="00E7379C" w:rsidRDefault="007B0423" w:rsidP="00E7379C">
      <w:pPr>
        <w:jc w:val="both"/>
        <w:rPr>
          <w:rFonts w:ascii="Times New Roman" w:hAnsi="Times New Roman" w:cs="Times New Roman"/>
          <w:sz w:val="26"/>
          <w:szCs w:val="26"/>
        </w:rPr>
      </w:pPr>
      <w:r w:rsidRPr="00E7379C">
        <w:rPr>
          <w:rFonts w:ascii="Times New Roman" w:hAnsi="Times New Roman" w:cs="Times New Roman"/>
          <w:sz w:val="26"/>
          <w:szCs w:val="26"/>
        </w:rPr>
        <w:t xml:space="preserve">      Мы заметили, что дети</w:t>
      </w:r>
      <w:r w:rsidR="009A6C5E" w:rsidRPr="00E7379C">
        <w:rPr>
          <w:rFonts w:ascii="Times New Roman" w:hAnsi="Times New Roman" w:cs="Times New Roman"/>
          <w:sz w:val="26"/>
          <w:szCs w:val="26"/>
        </w:rPr>
        <w:t xml:space="preserve"> стали знать больше игр, возрос интерес к народным играм. Дошкольники стали с удовольствием играть в такие игры. Они стали выносливее, ловчее. При организации народных игр у детей развивается гибкость, быстрота, сила, а так же образное мышление, самостоятельность,</w:t>
      </w:r>
      <w:r w:rsidRPr="00E7379C">
        <w:rPr>
          <w:rFonts w:ascii="Times New Roman" w:hAnsi="Times New Roman" w:cs="Times New Roman"/>
          <w:sz w:val="26"/>
          <w:szCs w:val="26"/>
        </w:rPr>
        <w:t xml:space="preserve"> в целом, укрепляется здоровье. Д</w:t>
      </w:r>
      <w:r w:rsidR="009A6C5E" w:rsidRPr="00E7379C">
        <w:rPr>
          <w:rFonts w:ascii="Times New Roman" w:hAnsi="Times New Roman" w:cs="Times New Roman"/>
          <w:sz w:val="26"/>
          <w:szCs w:val="26"/>
        </w:rPr>
        <w:t>ети получают огромное удовольствие, играя в народные игры. Они активны, веселы, дружелюбны, готовы прийти в игре друг другу на помощь. Продолжая в дальнейшем эту работу, ребёнок будет постоянно соверше</w:t>
      </w:r>
      <w:r w:rsidRPr="00E7379C">
        <w:rPr>
          <w:rFonts w:ascii="Times New Roman" w:hAnsi="Times New Roman" w:cs="Times New Roman"/>
          <w:sz w:val="26"/>
          <w:szCs w:val="26"/>
        </w:rPr>
        <w:t>нствовать свои навыки и умения. Н</w:t>
      </w:r>
      <w:r w:rsidR="009A6C5E" w:rsidRPr="00E7379C">
        <w:rPr>
          <w:rFonts w:ascii="Times New Roman" w:hAnsi="Times New Roman" w:cs="Times New Roman"/>
          <w:sz w:val="26"/>
          <w:szCs w:val="26"/>
        </w:rPr>
        <w:t xml:space="preserve">ародные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Игровая ситуация увлекает и воспитывает ребенка. В народных играх много познавательного материала, содействующего расширению сенсорной сферы ребенка, развитию его мышления и самостоятельности действий, а также в них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="009A6C5E" w:rsidRPr="00E7379C">
        <w:rPr>
          <w:rFonts w:ascii="Times New Roman" w:hAnsi="Times New Roman" w:cs="Times New Roman"/>
          <w:sz w:val="26"/>
          <w:szCs w:val="26"/>
        </w:rPr>
        <w:t>потешками</w:t>
      </w:r>
      <w:proofErr w:type="spellEnd"/>
      <w:r w:rsidR="009A6C5E" w:rsidRPr="00E7379C">
        <w:rPr>
          <w:rFonts w:ascii="Times New Roman" w:hAnsi="Times New Roman" w:cs="Times New Roman"/>
          <w:sz w:val="26"/>
          <w:szCs w:val="26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sectPr w:rsidR="00A80FF9" w:rsidRPr="00E7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E"/>
    <w:rsid w:val="0016037C"/>
    <w:rsid w:val="007B0423"/>
    <w:rsid w:val="00996D1E"/>
    <w:rsid w:val="009A6C5E"/>
    <w:rsid w:val="00A80FF9"/>
    <w:rsid w:val="00E7379C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cp:lastPrinted>2024-04-09T10:42:00Z</cp:lastPrinted>
  <dcterms:created xsi:type="dcterms:W3CDTF">2021-07-08T13:03:00Z</dcterms:created>
  <dcterms:modified xsi:type="dcterms:W3CDTF">2024-04-10T09:51:00Z</dcterms:modified>
</cp:coreProperties>
</file>