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B0" w:rsidRPr="00CF2BB0" w:rsidRDefault="00CF2BB0" w:rsidP="00CF2BB0">
      <w:pPr>
        <w:spacing w:after="0" w:line="240" w:lineRule="auto"/>
        <w:jc w:val="center"/>
        <w:outlineLvl w:val="0"/>
        <w:rPr>
          <w:rFonts w:ascii="Times New Roman" w:eastAsia="Times New Roman" w:hAnsi="Times New Roman" w:cs="Times New Roman"/>
          <w:b/>
          <w:bCs/>
          <w:kern w:val="36"/>
          <w:sz w:val="40"/>
          <w:szCs w:val="40"/>
          <w:lang w:eastAsia="ru-RU"/>
        </w:rPr>
      </w:pPr>
      <w:r>
        <w:rPr>
          <w:rFonts w:ascii="Times New Roman" w:eastAsia="Times New Roman" w:hAnsi="Times New Roman" w:cs="Times New Roman"/>
          <w:b/>
          <w:bCs/>
          <w:kern w:val="36"/>
          <w:sz w:val="40"/>
          <w:szCs w:val="40"/>
          <w:lang w:eastAsia="ru-RU"/>
        </w:rPr>
        <w:t>Авторская методическая разработка</w:t>
      </w:r>
    </w:p>
    <w:p w:rsidR="008A5C21" w:rsidRPr="008A5C21" w:rsidRDefault="008A5C21" w:rsidP="00CF2BB0">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sidRPr="008A5C21">
        <w:rPr>
          <w:rFonts w:ascii="Helvetica" w:eastAsia="Times New Roman" w:hAnsi="Helvetica" w:cs="Helvetica"/>
          <w:color w:val="333333"/>
          <w:sz w:val="36"/>
          <w:szCs w:val="36"/>
          <w:lang w:eastAsia="ru-RU"/>
        </w:rPr>
        <w:t>Конспект НОД по ФЭМП во 2 младшей группе «Кладоискатели»</w:t>
      </w:r>
    </w:p>
    <w:p w:rsidR="00CF2BB0" w:rsidRDefault="00CF2BB0" w:rsidP="00CF2BB0">
      <w:pPr>
        <w:shd w:val="clear" w:color="auto" w:fill="FFFFFF"/>
        <w:spacing w:after="0" w:line="240" w:lineRule="auto"/>
        <w:rPr>
          <w:rFonts w:ascii="Helvetica" w:eastAsia="Times New Roman" w:hAnsi="Helvetica" w:cs="Helvetica"/>
          <w:color w:val="333333"/>
          <w:lang w:eastAsia="ru-RU"/>
        </w:rPr>
      </w:pPr>
      <w:r>
        <w:rPr>
          <w:rFonts w:ascii="Helvetica" w:eastAsia="Times New Roman" w:hAnsi="Helvetica" w:cs="Helvetica"/>
          <w:color w:val="333333"/>
          <w:lang w:eastAsia="ru-RU"/>
        </w:rPr>
        <w:t>Автор: Крайненко Виктория Александровна</w:t>
      </w:r>
    </w:p>
    <w:p w:rsidR="00CF2BB0" w:rsidRDefault="00CF2BB0" w:rsidP="00CF2BB0">
      <w:pPr>
        <w:shd w:val="clear" w:color="auto" w:fill="FFFFFF"/>
        <w:spacing w:after="0" w:line="240" w:lineRule="auto"/>
        <w:rPr>
          <w:rFonts w:ascii="Helvetica" w:eastAsia="Times New Roman" w:hAnsi="Helvetica" w:cs="Helvetica"/>
          <w:color w:val="333333"/>
          <w:lang w:eastAsia="ru-RU"/>
        </w:rPr>
      </w:pPr>
      <w:r>
        <w:rPr>
          <w:rFonts w:ascii="Helvetica" w:eastAsia="Times New Roman" w:hAnsi="Helvetica" w:cs="Helvetica"/>
          <w:color w:val="333333"/>
          <w:lang w:eastAsia="ru-RU"/>
        </w:rPr>
        <w:t>Организация: МБДОУ № 33</w:t>
      </w:r>
    </w:p>
    <w:p w:rsidR="00CF2BB0" w:rsidRDefault="00CF2BB0" w:rsidP="00CF2BB0">
      <w:pPr>
        <w:shd w:val="clear" w:color="auto" w:fill="FFFFFF"/>
        <w:spacing w:after="0" w:line="240" w:lineRule="auto"/>
        <w:rPr>
          <w:rFonts w:ascii="Helvetica" w:eastAsia="Times New Roman" w:hAnsi="Helvetica" w:cs="Helvetica"/>
          <w:color w:val="333333"/>
          <w:lang w:eastAsia="ru-RU"/>
        </w:rPr>
      </w:pPr>
      <w:r>
        <w:rPr>
          <w:rFonts w:ascii="Helvetica" w:eastAsia="Times New Roman" w:hAnsi="Helvetica" w:cs="Helvetica"/>
          <w:color w:val="333333"/>
          <w:lang w:eastAsia="ru-RU"/>
        </w:rPr>
        <w:t>Населенный пункт: г. Ростов-на- Дону</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Программное содержание:</w:t>
      </w:r>
      <w:r w:rsidRPr="008A5C21">
        <w:rPr>
          <w:rFonts w:ascii="Times New Roman" w:eastAsia="Times New Roman" w:hAnsi="Times New Roman" w:cs="Times New Roman"/>
          <w:color w:val="333333"/>
          <w:sz w:val="21"/>
          <w:szCs w:val="21"/>
          <w:lang w:eastAsia="ru-RU"/>
        </w:rPr>
        <w:t> Продолжать учить детей сравнивать предметы по длине и ширине. Закрепить знания о геометрической форме - квадрат. Закрепить счёт в пределах трёх, умение сравнивать предметы по высоте. Расширять представление о круглых формах. продолжать учить сравнивать множество предметов. Закрепить объёмную геометрическую форму - куб.</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Материал:</w:t>
      </w:r>
      <w:r w:rsidRPr="008A5C21">
        <w:rPr>
          <w:rFonts w:ascii="Times New Roman" w:eastAsia="Times New Roman" w:hAnsi="Times New Roman" w:cs="Times New Roman"/>
          <w:color w:val="333333"/>
          <w:sz w:val="21"/>
          <w:szCs w:val="21"/>
          <w:lang w:eastAsia="ru-RU"/>
        </w:rPr>
        <w:t> Три полоски большие разной длины и ширины, квадратные массажеры, ёлки разной высоты, обруч, несколько кубиков.</w:t>
      </w:r>
    </w:p>
    <w:p w:rsidR="008A5C21" w:rsidRPr="008A5C21" w:rsidRDefault="008A5C21" w:rsidP="008A5C21">
      <w:pPr>
        <w:shd w:val="clear" w:color="auto" w:fill="FFFFFF"/>
        <w:spacing w:after="150" w:line="240" w:lineRule="auto"/>
        <w:jc w:val="center"/>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Ход занятия</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Дети, я получила письмо от гномика Кости. Он написал, что очень любит деток и приготовил для вас клад, но его надо найти, на то он и клад. Гномик Костя передал карту для поиска Клада. Мы с вами должны будем преодолеть некоторые препятствия и ответить на вопросы. Вы согласны? Ну что ж, я беру волшебную палочку и превращаю вас в кладоискателей. </w:t>
      </w:r>
      <w:r w:rsidRPr="008A5C21">
        <w:rPr>
          <w:rFonts w:ascii="Times New Roman" w:eastAsia="Times New Roman" w:hAnsi="Times New Roman" w:cs="Times New Roman"/>
          <w:i/>
          <w:iCs/>
          <w:color w:val="333333"/>
          <w:sz w:val="21"/>
          <w:szCs w:val="21"/>
          <w:lang w:eastAsia="ru-RU"/>
        </w:rPr>
        <w:t>(Взмахиваю палочкой)</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 </w:t>
      </w:r>
      <w:r w:rsidRPr="008A5C21">
        <w:rPr>
          <w:rFonts w:ascii="Times New Roman" w:eastAsia="Times New Roman" w:hAnsi="Times New Roman" w:cs="Times New Roman"/>
          <w:color w:val="333333"/>
          <w:sz w:val="21"/>
          <w:szCs w:val="21"/>
          <w:lang w:eastAsia="ru-RU"/>
        </w:rPr>
        <w:t xml:space="preserve">раз, два, три в кладоискателей нас преврати! Ну что ж, смелее в путь! А вот и первое препятствие. Три дороги, три пути по какой нам идти? Давайте </w:t>
      </w:r>
      <w:proofErr w:type="gramStart"/>
      <w:r w:rsidRPr="008A5C21">
        <w:rPr>
          <w:rFonts w:ascii="Times New Roman" w:eastAsia="Times New Roman" w:hAnsi="Times New Roman" w:cs="Times New Roman"/>
          <w:color w:val="333333"/>
          <w:sz w:val="21"/>
          <w:szCs w:val="21"/>
          <w:lang w:eastAsia="ru-RU"/>
        </w:rPr>
        <w:t>посмотрим</w:t>
      </w:r>
      <w:proofErr w:type="gramEnd"/>
      <w:r w:rsidRPr="008A5C21">
        <w:rPr>
          <w:rFonts w:ascii="Times New Roman" w:eastAsia="Times New Roman" w:hAnsi="Times New Roman" w:cs="Times New Roman"/>
          <w:color w:val="333333"/>
          <w:sz w:val="21"/>
          <w:szCs w:val="21"/>
          <w:lang w:eastAsia="ru-RU"/>
        </w:rPr>
        <w:t xml:space="preserve"> что же это за дороги? Какие они по ширине? Скажи Даша, какая по ширине красная дорога?</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Даша:</w:t>
      </w:r>
      <w:r w:rsidRPr="008A5C21">
        <w:rPr>
          <w:rFonts w:ascii="Times New Roman" w:eastAsia="Times New Roman" w:hAnsi="Times New Roman" w:cs="Times New Roman"/>
          <w:color w:val="333333"/>
          <w:sz w:val="21"/>
          <w:szCs w:val="21"/>
          <w:lang w:eastAsia="ru-RU"/>
        </w:rPr>
        <w:t> Широкая.</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Верно. А какая по ширине синяя дорога, скажи Настя?</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Настя:</w:t>
      </w:r>
      <w:r w:rsidRPr="008A5C21">
        <w:rPr>
          <w:rFonts w:ascii="Times New Roman" w:eastAsia="Times New Roman" w:hAnsi="Times New Roman" w:cs="Times New Roman"/>
          <w:color w:val="333333"/>
          <w:sz w:val="21"/>
          <w:szCs w:val="21"/>
          <w:lang w:eastAsia="ru-RU"/>
        </w:rPr>
        <w:t> Поуже.</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 </w:t>
      </w:r>
      <w:r w:rsidRPr="008A5C21">
        <w:rPr>
          <w:rFonts w:ascii="Times New Roman" w:eastAsia="Times New Roman" w:hAnsi="Times New Roman" w:cs="Times New Roman"/>
          <w:color w:val="333333"/>
          <w:sz w:val="21"/>
          <w:szCs w:val="21"/>
          <w:lang w:eastAsia="ru-RU"/>
        </w:rPr>
        <w:t>Молодец. А какая по длине жёлтая дорога, скажи Вова?</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Вова:</w:t>
      </w:r>
      <w:r w:rsidRPr="008A5C21">
        <w:rPr>
          <w:rFonts w:ascii="Times New Roman" w:eastAsia="Times New Roman" w:hAnsi="Times New Roman" w:cs="Times New Roman"/>
          <w:color w:val="333333"/>
          <w:sz w:val="21"/>
          <w:szCs w:val="21"/>
          <w:lang w:eastAsia="ru-RU"/>
        </w:rPr>
        <w:t> Самая узкая.</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Молодец, Вова. Вот мы и прошли первое препятствие. Идем дальше. Ой, ребята, на пути по карте видно перед нами болото. Ох, нелегкая эта работа перейти через это болото. Ну да делать нечего, надо и его преодолеть, если мы хотим найти клад. Видите, ребята, на болоте кочки есть, много их не перечесть, мы по ним пойдем и, конечно, клад найдем. Но сначала, чтобы не забыть, мы должны форму их определить. </w:t>
      </w:r>
      <w:r w:rsidRPr="008A5C21">
        <w:rPr>
          <w:rFonts w:ascii="Times New Roman" w:eastAsia="Times New Roman" w:hAnsi="Times New Roman" w:cs="Times New Roman"/>
          <w:i/>
          <w:iCs/>
          <w:color w:val="333333"/>
          <w:sz w:val="21"/>
          <w:szCs w:val="21"/>
          <w:lang w:eastAsia="ru-RU"/>
        </w:rPr>
        <w:t>(Воспитатель берет в руки "кочку" - массажер для ног квадратной формы).</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Дети внимательно посмотрите и напомните мне какой формы эта кочка? Скажи, Богдан.</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Богдан:</w:t>
      </w:r>
      <w:r w:rsidRPr="008A5C21">
        <w:rPr>
          <w:rFonts w:ascii="Times New Roman" w:eastAsia="Times New Roman" w:hAnsi="Times New Roman" w:cs="Times New Roman"/>
          <w:color w:val="333333"/>
          <w:sz w:val="21"/>
          <w:szCs w:val="21"/>
          <w:lang w:eastAsia="ru-RU"/>
        </w:rPr>
        <w:t> Эта кочка имеет форму квадрата.</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верно. А что у него есть? Скажи, Уля.</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Ульяна:</w:t>
      </w:r>
      <w:r w:rsidRPr="008A5C21">
        <w:rPr>
          <w:rFonts w:ascii="Times New Roman" w:eastAsia="Times New Roman" w:hAnsi="Times New Roman" w:cs="Times New Roman"/>
          <w:color w:val="333333"/>
          <w:sz w:val="21"/>
          <w:szCs w:val="21"/>
          <w:lang w:eastAsia="ru-RU"/>
        </w:rPr>
        <w:t> У него есть углы и стороны.</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 </w:t>
      </w:r>
      <w:r w:rsidRPr="008A5C21">
        <w:rPr>
          <w:rFonts w:ascii="Times New Roman" w:eastAsia="Times New Roman" w:hAnsi="Times New Roman" w:cs="Times New Roman"/>
          <w:color w:val="333333"/>
          <w:sz w:val="21"/>
          <w:szCs w:val="21"/>
          <w:lang w:eastAsia="ru-RU"/>
        </w:rPr>
        <w:t>Молодец. А давайте все вместе посчитаем сколько у него сторон и углов. </w:t>
      </w:r>
      <w:r w:rsidRPr="008A5C21">
        <w:rPr>
          <w:rFonts w:ascii="Times New Roman" w:eastAsia="Times New Roman" w:hAnsi="Times New Roman" w:cs="Times New Roman"/>
          <w:i/>
          <w:iCs/>
          <w:color w:val="333333"/>
          <w:sz w:val="21"/>
          <w:szCs w:val="21"/>
          <w:lang w:eastAsia="ru-RU"/>
        </w:rPr>
        <w:t>(Считают).</w:t>
      </w:r>
      <w:r w:rsidRPr="008A5C21">
        <w:rPr>
          <w:rFonts w:ascii="Times New Roman" w:eastAsia="Times New Roman" w:hAnsi="Times New Roman" w:cs="Times New Roman"/>
          <w:color w:val="333333"/>
          <w:sz w:val="21"/>
          <w:szCs w:val="21"/>
          <w:lang w:eastAsia="ru-RU"/>
        </w:rPr>
        <w:t> Правильно, ребята, у квадрата четыре стороны и четыре угла. А еще запомните, что у квадрата все стороны одинаковые по длине и углы тоже одинаковые между собой. Повтори, Артём, как называется фигура?</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Артём:</w:t>
      </w:r>
      <w:r w:rsidRPr="008A5C21">
        <w:rPr>
          <w:rFonts w:ascii="Times New Roman" w:eastAsia="Times New Roman" w:hAnsi="Times New Roman" w:cs="Times New Roman"/>
          <w:color w:val="333333"/>
          <w:sz w:val="21"/>
          <w:szCs w:val="21"/>
          <w:lang w:eastAsia="ru-RU"/>
        </w:rPr>
        <w:t> Квадрат.</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i/>
          <w:iCs/>
          <w:color w:val="333333"/>
          <w:sz w:val="21"/>
          <w:szCs w:val="21"/>
          <w:lang w:eastAsia="ru-RU"/>
        </w:rPr>
        <w:t>(Воспитатель спрашивает ещё несколько детей. Уточняет равенство сторон и углов и их количество)</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xml:space="preserve"> Итак, на вопросы о кочках мы всё ответили, стали гуськом, друг за другом будем переходить через болото по кочкам слегка покачиваясь на них. Ну вот все благополучно перебрались, </w:t>
      </w:r>
      <w:r w:rsidRPr="008A5C21">
        <w:rPr>
          <w:rFonts w:ascii="Times New Roman" w:eastAsia="Times New Roman" w:hAnsi="Times New Roman" w:cs="Times New Roman"/>
          <w:color w:val="333333"/>
          <w:sz w:val="21"/>
          <w:szCs w:val="21"/>
          <w:lang w:eastAsia="ru-RU"/>
        </w:rPr>
        <w:lastRenderedPageBreak/>
        <w:t>никто не увяз, не утонул. Наш путь продолжается, а впереди перед нами лес стоит, так нам карта говорит. А в лесу этом ёлки растут, посчитаем сколько же их тут.</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Helvetica" w:eastAsia="Times New Roman" w:hAnsi="Helvetica" w:cs="Helvetica"/>
          <w:color w:val="333333"/>
          <w:sz w:val="21"/>
          <w:szCs w:val="21"/>
          <w:lang w:eastAsia="ru-RU"/>
        </w:rPr>
        <w:t> </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Helvetica" w:eastAsia="Times New Roman" w:hAnsi="Helvetica" w:cs="Helvetica"/>
          <w:noProof/>
          <w:color w:val="333333"/>
          <w:sz w:val="21"/>
          <w:szCs w:val="21"/>
          <w:lang w:eastAsia="ru-RU"/>
        </w:rPr>
        <w:drawing>
          <wp:inline distT="0" distB="0" distL="0" distR="0" wp14:anchorId="330B052A" wp14:editId="27EF663A">
            <wp:extent cx="3571875" cy="1666875"/>
            <wp:effectExtent l="0" t="0" r="9525" b="9525"/>
            <wp:docPr id="1" name="Рисунок 1" descr="https://files.vospitatelru.ru/images/3574058343e433ef42ed4fff4b0b44bd674ec4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vospitatelru.ru/images/3574058343e433ef42ed4fff4b0b44bd674ec4a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1875" cy="1666875"/>
                    </a:xfrm>
                    <a:prstGeom prst="rect">
                      <a:avLst/>
                    </a:prstGeom>
                    <a:noFill/>
                    <a:ln>
                      <a:noFill/>
                    </a:ln>
                  </pic:spPr>
                </pic:pic>
              </a:graphicData>
            </a:graphic>
          </wp:inline>
        </w:drawing>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Посчитай, Вова. Правильно Вова, всего три. Дети, а посмотрите на них внимательно и скажите все ли они одинаковые по высоте?</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Дети:</w:t>
      </w:r>
      <w:r w:rsidRPr="008A5C21">
        <w:rPr>
          <w:rFonts w:ascii="Times New Roman" w:eastAsia="Times New Roman" w:hAnsi="Times New Roman" w:cs="Times New Roman"/>
          <w:color w:val="333333"/>
          <w:sz w:val="21"/>
          <w:szCs w:val="21"/>
          <w:lang w:eastAsia="ru-RU"/>
        </w:rPr>
        <w:t> Нет.</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 </w:t>
      </w:r>
      <w:r w:rsidRPr="008A5C21">
        <w:rPr>
          <w:rFonts w:ascii="Times New Roman" w:eastAsia="Times New Roman" w:hAnsi="Times New Roman" w:cs="Times New Roman"/>
          <w:color w:val="333333"/>
          <w:sz w:val="21"/>
          <w:szCs w:val="21"/>
          <w:lang w:eastAsia="ru-RU"/>
        </w:rPr>
        <w:t xml:space="preserve">Скажи, Богдан, эта </w:t>
      </w:r>
      <w:proofErr w:type="gramStart"/>
      <w:r w:rsidRPr="008A5C21">
        <w:rPr>
          <w:rFonts w:ascii="Times New Roman" w:eastAsia="Times New Roman" w:hAnsi="Times New Roman" w:cs="Times New Roman"/>
          <w:color w:val="333333"/>
          <w:sz w:val="21"/>
          <w:szCs w:val="21"/>
          <w:lang w:eastAsia="ru-RU"/>
        </w:rPr>
        <w:t>елочка</w:t>
      </w:r>
      <w:proofErr w:type="gramEnd"/>
      <w:r w:rsidRPr="008A5C21">
        <w:rPr>
          <w:rFonts w:ascii="Times New Roman" w:eastAsia="Times New Roman" w:hAnsi="Times New Roman" w:cs="Times New Roman"/>
          <w:color w:val="333333"/>
          <w:sz w:val="21"/>
          <w:szCs w:val="21"/>
          <w:lang w:eastAsia="ru-RU"/>
        </w:rPr>
        <w:t xml:space="preserve"> какая по высоте?</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Богдан:</w:t>
      </w:r>
      <w:r w:rsidRPr="008A5C21">
        <w:rPr>
          <w:rFonts w:ascii="Times New Roman" w:eastAsia="Times New Roman" w:hAnsi="Times New Roman" w:cs="Times New Roman"/>
          <w:color w:val="333333"/>
          <w:sz w:val="21"/>
          <w:szCs w:val="21"/>
          <w:lang w:eastAsia="ru-RU"/>
        </w:rPr>
        <w:t> Высокая.</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xml:space="preserve"> Верно, </w:t>
      </w:r>
      <w:proofErr w:type="gramStart"/>
      <w:r w:rsidRPr="008A5C21">
        <w:rPr>
          <w:rFonts w:ascii="Times New Roman" w:eastAsia="Times New Roman" w:hAnsi="Times New Roman" w:cs="Times New Roman"/>
          <w:color w:val="333333"/>
          <w:sz w:val="21"/>
          <w:szCs w:val="21"/>
          <w:lang w:eastAsia="ru-RU"/>
        </w:rPr>
        <w:t>А</w:t>
      </w:r>
      <w:proofErr w:type="gramEnd"/>
      <w:r w:rsidRPr="008A5C21">
        <w:rPr>
          <w:rFonts w:ascii="Times New Roman" w:eastAsia="Times New Roman" w:hAnsi="Times New Roman" w:cs="Times New Roman"/>
          <w:color w:val="333333"/>
          <w:sz w:val="21"/>
          <w:szCs w:val="21"/>
          <w:lang w:eastAsia="ru-RU"/>
        </w:rPr>
        <w:t xml:space="preserve"> эта, Денис?</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Денис:</w:t>
      </w:r>
      <w:r w:rsidRPr="008A5C21">
        <w:rPr>
          <w:rFonts w:ascii="Times New Roman" w:eastAsia="Times New Roman" w:hAnsi="Times New Roman" w:cs="Times New Roman"/>
          <w:color w:val="333333"/>
          <w:sz w:val="21"/>
          <w:szCs w:val="21"/>
          <w:lang w:eastAsia="ru-RU"/>
        </w:rPr>
        <w:t> Низкая.</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Молодец. Ну а эта, Стас?</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Стас:</w:t>
      </w:r>
      <w:r w:rsidRPr="008A5C21">
        <w:rPr>
          <w:rFonts w:ascii="Times New Roman" w:eastAsia="Times New Roman" w:hAnsi="Times New Roman" w:cs="Times New Roman"/>
          <w:color w:val="333333"/>
          <w:sz w:val="21"/>
          <w:szCs w:val="21"/>
          <w:lang w:eastAsia="ru-RU"/>
        </w:rPr>
        <w:t> Самая низкая.</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Молодцы, ребята. Ну, а если наоборот начинать смотреть по высоте с этой ёлки. То какая она, Настя.</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Настя:</w:t>
      </w:r>
      <w:r w:rsidRPr="008A5C21">
        <w:rPr>
          <w:rFonts w:ascii="Times New Roman" w:eastAsia="Times New Roman" w:hAnsi="Times New Roman" w:cs="Times New Roman"/>
          <w:color w:val="333333"/>
          <w:sz w:val="21"/>
          <w:szCs w:val="21"/>
          <w:lang w:eastAsia="ru-RU"/>
        </w:rPr>
        <w:t> Низкая</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Хорошо, а эта, Алиса?</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Алиса:</w:t>
      </w:r>
      <w:r w:rsidRPr="008A5C21">
        <w:rPr>
          <w:rFonts w:ascii="Times New Roman" w:eastAsia="Times New Roman" w:hAnsi="Times New Roman" w:cs="Times New Roman"/>
          <w:color w:val="333333"/>
          <w:sz w:val="21"/>
          <w:szCs w:val="21"/>
          <w:lang w:eastAsia="ru-RU"/>
        </w:rPr>
        <w:t> Повыше.</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 </w:t>
      </w:r>
      <w:r w:rsidRPr="008A5C21">
        <w:rPr>
          <w:rFonts w:ascii="Times New Roman" w:eastAsia="Times New Roman" w:hAnsi="Times New Roman" w:cs="Times New Roman"/>
          <w:color w:val="333333"/>
          <w:sz w:val="21"/>
          <w:szCs w:val="21"/>
          <w:lang w:eastAsia="ru-RU"/>
        </w:rPr>
        <w:t>Верно, а эта какая, Богдан?</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Богдан:</w:t>
      </w:r>
      <w:r w:rsidRPr="008A5C21">
        <w:rPr>
          <w:rFonts w:ascii="Times New Roman" w:eastAsia="Times New Roman" w:hAnsi="Times New Roman" w:cs="Times New Roman"/>
          <w:color w:val="333333"/>
          <w:sz w:val="21"/>
          <w:szCs w:val="21"/>
          <w:lang w:eastAsia="ru-RU"/>
        </w:rPr>
        <w:t> Самая высокая.</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 </w:t>
      </w:r>
      <w:r w:rsidRPr="008A5C21">
        <w:rPr>
          <w:rFonts w:ascii="Times New Roman" w:eastAsia="Times New Roman" w:hAnsi="Times New Roman" w:cs="Times New Roman"/>
          <w:color w:val="333333"/>
          <w:sz w:val="21"/>
          <w:szCs w:val="21"/>
          <w:lang w:eastAsia="ru-RU"/>
        </w:rPr>
        <w:t>Молодцы. Это препятствие мы тоже прошли. Скоро, скоро мы придем к тому месту где хранится клад. Мы на правильном пути и должны его пройти. Ой, ребята, посмотрите-ка сюда, на полянке есть вода, её озером зовут наверно, рыбки там живут. Давайте за руки возьмёмся и разминочкой займемся.</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color w:val="333333"/>
          <w:sz w:val="21"/>
          <w:szCs w:val="21"/>
          <w:lang w:eastAsia="ru-RU"/>
        </w:rPr>
        <w:t>Вокруг озера пойдем</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color w:val="333333"/>
          <w:sz w:val="21"/>
          <w:szCs w:val="21"/>
          <w:lang w:eastAsia="ru-RU"/>
        </w:rPr>
        <w:t>Хоровод мы заведем</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color w:val="333333"/>
          <w:sz w:val="21"/>
          <w:szCs w:val="21"/>
          <w:lang w:eastAsia="ru-RU"/>
        </w:rPr>
        <w:t>Раз, два, три, четыре, пять</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color w:val="333333"/>
          <w:sz w:val="21"/>
          <w:szCs w:val="21"/>
          <w:lang w:eastAsia="ru-RU"/>
        </w:rPr>
        <w:t>Очень любим мы считать</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color w:val="333333"/>
          <w:sz w:val="21"/>
          <w:szCs w:val="21"/>
          <w:lang w:eastAsia="ru-RU"/>
        </w:rPr>
        <w:t>Озеро какое очень непростое</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color w:val="333333"/>
          <w:sz w:val="21"/>
          <w:szCs w:val="21"/>
          <w:lang w:eastAsia="ru-RU"/>
        </w:rPr>
        <w:t>Мы наклонимся к нему</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color w:val="333333"/>
          <w:sz w:val="21"/>
          <w:szCs w:val="21"/>
          <w:lang w:eastAsia="ru-RU"/>
        </w:rPr>
        <w:t>Рыбки плавают по дну.</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color w:val="333333"/>
          <w:sz w:val="21"/>
          <w:szCs w:val="21"/>
          <w:lang w:eastAsia="ru-RU"/>
        </w:rPr>
        <w:t>Вокруг озера пойдем</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color w:val="333333"/>
          <w:sz w:val="21"/>
          <w:szCs w:val="21"/>
          <w:lang w:eastAsia="ru-RU"/>
        </w:rPr>
        <w:t>Рыбок мы сейчас сочтем.</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i/>
          <w:iCs/>
          <w:color w:val="333333"/>
          <w:sz w:val="21"/>
          <w:szCs w:val="21"/>
          <w:lang w:eastAsia="ru-RU"/>
        </w:rPr>
        <w:lastRenderedPageBreak/>
        <w:t>(Предлагаю присесть, прилечь вокруг озера)</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Дети, посмотрите внимательно, а какое по форме озеро? Скажи пожалуйста, Ася?</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Ася:</w:t>
      </w:r>
      <w:r w:rsidRPr="008A5C21">
        <w:rPr>
          <w:rFonts w:ascii="Times New Roman" w:eastAsia="Times New Roman" w:hAnsi="Times New Roman" w:cs="Times New Roman"/>
          <w:color w:val="333333"/>
          <w:sz w:val="21"/>
          <w:szCs w:val="21"/>
          <w:lang w:eastAsia="ru-RU"/>
        </w:rPr>
        <w:t> Круглое.</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Правильно. Молодец. А как ты поняла, что оно круглое?</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Ася:</w:t>
      </w:r>
      <w:r w:rsidRPr="008A5C21">
        <w:rPr>
          <w:rFonts w:ascii="Times New Roman" w:eastAsia="Times New Roman" w:hAnsi="Times New Roman" w:cs="Times New Roman"/>
          <w:color w:val="333333"/>
          <w:sz w:val="21"/>
          <w:szCs w:val="21"/>
          <w:lang w:eastAsia="ru-RU"/>
        </w:rPr>
        <w:t> У него нет углов и сторон.</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Верно, а давайте в воздухе пальчиком нарисуем круглое озеро. </w:t>
      </w:r>
      <w:r w:rsidRPr="008A5C21">
        <w:rPr>
          <w:rFonts w:ascii="Times New Roman" w:eastAsia="Times New Roman" w:hAnsi="Times New Roman" w:cs="Times New Roman"/>
          <w:i/>
          <w:iCs/>
          <w:color w:val="333333"/>
          <w:sz w:val="21"/>
          <w:szCs w:val="21"/>
          <w:lang w:eastAsia="ru-RU"/>
        </w:rPr>
        <w:t>(Рисуем)</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Дети, а скажите сколько же рыбок в озере плавает. Посчитай, Ульяна. </w:t>
      </w:r>
      <w:r w:rsidRPr="008A5C21">
        <w:rPr>
          <w:rFonts w:ascii="Times New Roman" w:eastAsia="Times New Roman" w:hAnsi="Times New Roman" w:cs="Times New Roman"/>
          <w:i/>
          <w:iCs/>
          <w:color w:val="333333"/>
          <w:sz w:val="21"/>
          <w:szCs w:val="21"/>
          <w:lang w:eastAsia="ru-RU"/>
        </w:rPr>
        <w:t>(Считает - четыре)</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w:t>
      </w:r>
      <w:proofErr w:type="gramStart"/>
      <w:r w:rsidRPr="008A5C21">
        <w:rPr>
          <w:rFonts w:ascii="Times New Roman" w:eastAsia="Times New Roman" w:hAnsi="Times New Roman" w:cs="Times New Roman"/>
          <w:color w:val="333333"/>
          <w:sz w:val="21"/>
          <w:szCs w:val="21"/>
          <w:lang w:eastAsia="ru-RU"/>
        </w:rPr>
        <w:t>А</w:t>
      </w:r>
      <w:proofErr w:type="gramEnd"/>
      <w:r w:rsidRPr="008A5C21">
        <w:rPr>
          <w:rFonts w:ascii="Times New Roman" w:eastAsia="Times New Roman" w:hAnsi="Times New Roman" w:cs="Times New Roman"/>
          <w:color w:val="333333"/>
          <w:sz w:val="21"/>
          <w:szCs w:val="21"/>
          <w:lang w:eastAsia="ru-RU"/>
        </w:rPr>
        <w:t xml:space="preserve"> сколько водорослей в озере? Посчитай, Стас? (</w:t>
      </w:r>
      <w:r w:rsidRPr="008A5C21">
        <w:rPr>
          <w:rFonts w:ascii="Times New Roman" w:eastAsia="Times New Roman" w:hAnsi="Times New Roman" w:cs="Times New Roman"/>
          <w:i/>
          <w:iCs/>
          <w:color w:val="333333"/>
          <w:sz w:val="21"/>
          <w:szCs w:val="21"/>
          <w:lang w:eastAsia="ru-RU"/>
        </w:rPr>
        <w:t>Считает - четыре)</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Дети, что можно сказать о рыбках и водорослях?</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Дети:</w:t>
      </w:r>
      <w:r w:rsidRPr="008A5C21">
        <w:rPr>
          <w:rFonts w:ascii="Times New Roman" w:eastAsia="Times New Roman" w:hAnsi="Times New Roman" w:cs="Times New Roman"/>
          <w:color w:val="333333"/>
          <w:sz w:val="21"/>
          <w:szCs w:val="21"/>
          <w:lang w:eastAsia="ru-RU"/>
        </w:rPr>
        <w:t> Что их по четыре; поровну; одинаковое количество.</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Верно, дети, молодцы! А вот одна рыбка уплыла от своей стайки</w:t>
      </w:r>
      <w:proofErr w:type="gramStart"/>
      <w:r w:rsidRPr="008A5C21">
        <w:rPr>
          <w:rFonts w:ascii="Times New Roman" w:eastAsia="Times New Roman" w:hAnsi="Times New Roman" w:cs="Times New Roman"/>
          <w:color w:val="333333"/>
          <w:sz w:val="21"/>
          <w:szCs w:val="21"/>
          <w:lang w:eastAsia="ru-RU"/>
        </w:rPr>
        <w:t>.</w:t>
      </w:r>
      <w:proofErr w:type="gramEnd"/>
      <w:r w:rsidRPr="008A5C21">
        <w:rPr>
          <w:rFonts w:ascii="Times New Roman" w:eastAsia="Times New Roman" w:hAnsi="Times New Roman" w:cs="Times New Roman"/>
          <w:color w:val="333333"/>
          <w:sz w:val="21"/>
          <w:szCs w:val="21"/>
          <w:lang w:eastAsia="ru-RU"/>
        </w:rPr>
        <w:t xml:space="preserve"> сколько осталось рыбок? Ульяна, посчитай. </w:t>
      </w:r>
      <w:r w:rsidRPr="008A5C21">
        <w:rPr>
          <w:rFonts w:ascii="Times New Roman" w:eastAsia="Times New Roman" w:hAnsi="Times New Roman" w:cs="Times New Roman"/>
          <w:i/>
          <w:iCs/>
          <w:color w:val="333333"/>
          <w:sz w:val="21"/>
          <w:szCs w:val="21"/>
          <w:lang w:eastAsia="ru-RU"/>
        </w:rPr>
        <w:t>(Считает - три)</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Правильно, а водорослей. (</w:t>
      </w:r>
      <w:r w:rsidRPr="008A5C21">
        <w:rPr>
          <w:rFonts w:ascii="Times New Roman" w:eastAsia="Times New Roman" w:hAnsi="Times New Roman" w:cs="Times New Roman"/>
          <w:i/>
          <w:iCs/>
          <w:color w:val="333333"/>
          <w:sz w:val="21"/>
          <w:szCs w:val="21"/>
          <w:lang w:eastAsia="ru-RU"/>
        </w:rPr>
        <w:t>Считает - четыре)</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Так что можно теперь сказать про количество рыбок и водорослей, Ульяна, по сколько их стало?</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Ульяна:</w:t>
      </w:r>
      <w:r w:rsidRPr="008A5C21">
        <w:rPr>
          <w:rFonts w:ascii="Times New Roman" w:eastAsia="Times New Roman" w:hAnsi="Times New Roman" w:cs="Times New Roman"/>
          <w:color w:val="333333"/>
          <w:sz w:val="21"/>
          <w:szCs w:val="21"/>
          <w:lang w:eastAsia="ru-RU"/>
        </w:rPr>
        <w:t> Водорослей - четыре, а рыбок - три.</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Что, Ульяна больше?</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Ульяна: </w:t>
      </w:r>
      <w:r w:rsidRPr="008A5C21">
        <w:rPr>
          <w:rFonts w:ascii="Times New Roman" w:eastAsia="Times New Roman" w:hAnsi="Times New Roman" w:cs="Times New Roman"/>
          <w:color w:val="333333"/>
          <w:sz w:val="21"/>
          <w:szCs w:val="21"/>
          <w:lang w:eastAsia="ru-RU"/>
        </w:rPr>
        <w:t>Водорослей на один больше, чем рыбок.</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Молодец! Наш путь продолжается и на пути нам встречаются пригорки. Нам с вами нужно определить какой они формы. Если правильно назовем, то и через них пройдем. Ну, как вы думаете, дети, какие они по форме?</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Дети:</w:t>
      </w:r>
      <w:r w:rsidRPr="008A5C21">
        <w:rPr>
          <w:rFonts w:ascii="Times New Roman" w:eastAsia="Times New Roman" w:hAnsi="Times New Roman" w:cs="Times New Roman"/>
          <w:color w:val="333333"/>
          <w:sz w:val="21"/>
          <w:szCs w:val="21"/>
          <w:lang w:eastAsia="ru-RU"/>
        </w:rPr>
        <w:t> ........</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 </w:t>
      </w:r>
      <w:r w:rsidRPr="008A5C21">
        <w:rPr>
          <w:rFonts w:ascii="Times New Roman" w:eastAsia="Times New Roman" w:hAnsi="Times New Roman" w:cs="Times New Roman"/>
          <w:color w:val="333333"/>
          <w:sz w:val="21"/>
          <w:szCs w:val="21"/>
          <w:lang w:eastAsia="ru-RU"/>
        </w:rPr>
        <w:t>Верно, они имеют</w:t>
      </w:r>
      <w:r w:rsidRPr="008A5C21">
        <w:rPr>
          <w:rFonts w:ascii="Times New Roman" w:eastAsia="Times New Roman" w:hAnsi="Times New Roman" w:cs="Times New Roman"/>
          <w:b/>
          <w:bCs/>
          <w:color w:val="333333"/>
          <w:sz w:val="21"/>
          <w:szCs w:val="21"/>
          <w:lang w:eastAsia="ru-RU"/>
        </w:rPr>
        <w:t> </w:t>
      </w:r>
      <w:r w:rsidRPr="008A5C21">
        <w:rPr>
          <w:rFonts w:ascii="Times New Roman" w:eastAsia="Times New Roman" w:hAnsi="Times New Roman" w:cs="Times New Roman"/>
          <w:color w:val="333333"/>
          <w:sz w:val="21"/>
          <w:szCs w:val="21"/>
          <w:lang w:eastAsia="ru-RU"/>
        </w:rPr>
        <w:t xml:space="preserve">форму куба. Смело через них шагаем, к кладу путь мы приближаем. Мы на правильном пути, скоро клад должны найти. Подойдем сюда поближе и заглянем в эту нишу. Здесь я вижу сундучок, ну а в нем есть колпачок, в колпачке том клад </w:t>
      </w:r>
      <w:proofErr w:type="gramStart"/>
      <w:r w:rsidRPr="008A5C21">
        <w:rPr>
          <w:rFonts w:ascii="Times New Roman" w:eastAsia="Times New Roman" w:hAnsi="Times New Roman" w:cs="Times New Roman"/>
          <w:color w:val="333333"/>
          <w:sz w:val="21"/>
          <w:szCs w:val="21"/>
          <w:lang w:eastAsia="ru-RU"/>
        </w:rPr>
        <w:t>лежит</w:t>
      </w:r>
      <w:proofErr w:type="gramEnd"/>
      <w:r w:rsidRPr="008A5C21">
        <w:rPr>
          <w:rFonts w:ascii="Times New Roman" w:eastAsia="Times New Roman" w:hAnsi="Times New Roman" w:cs="Times New Roman"/>
          <w:color w:val="333333"/>
          <w:sz w:val="21"/>
          <w:szCs w:val="21"/>
          <w:lang w:eastAsia="ru-RU"/>
        </w:rPr>
        <w:t xml:space="preserve"> и записочка гласит:</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color w:val="333333"/>
          <w:sz w:val="21"/>
          <w:szCs w:val="21"/>
          <w:lang w:eastAsia="ru-RU"/>
        </w:rPr>
        <w:t>Если вы нашли сей клад</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color w:val="333333"/>
          <w:sz w:val="21"/>
          <w:szCs w:val="21"/>
          <w:lang w:eastAsia="ru-RU"/>
        </w:rPr>
        <w:t>Я за вас очень рад.</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color w:val="333333"/>
          <w:sz w:val="21"/>
          <w:szCs w:val="21"/>
          <w:lang w:eastAsia="ru-RU"/>
        </w:rPr>
        <w:t>Значит всё преодолели</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color w:val="333333"/>
          <w:sz w:val="21"/>
          <w:szCs w:val="21"/>
          <w:lang w:eastAsia="ru-RU"/>
        </w:rPr>
        <w:t>И хочу, чтоб клад вы съели.</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i/>
          <w:iCs/>
          <w:color w:val="333333"/>
          <w:sz w:val="21"/>
          <w:szCs w:val="21"/>
          <w:lang w:eastAsia="ru-RU"/>
        </w:rPr>
        <w:t>Ваш друг гном Костя.</w:t>
      </w:r>
    </w:p>
    <w:p w:rsidR="008A5C21" w:rsidRPr="008A5C21" w:rsidRDefault="008A5C21" w:rsidP="008A5C21">
      <w:pPr>
        <w:shd w:val="clear" w:color="auto" w:fill="FFFFFF"/>
        <w:spacing w:after="150" w:line="240" w:lineRule="auto"/>
        <w:jc w:val="both"/>
        <w:rPr>
          <w:rFonts w:ascii="Helvetica" w:eastAsia="Times New Roman" w:hAnsi="Helvetica" w:cs="Helvetica"/>
          <w:color w:val="333333"/>
          <w:sz w:val="21"/>
          <w:szCs w:val="21"/>
          <w:lang w:eastAsia="ru-RU"/>
        </w:rPr>
      </w:pPr>
      <w:r w:rsidRPr="008A5C21">
        <w:rPr>
          <w:rFonts w:ascii="Times New Roman" w:eastAsia="Times New Roman" w:hAnsi="Times New Roman" w:cs="Times New Roman"/>
          <w:b/>
          <w:bCs/>
          <w:color w:val="333333"/>
          <w:sz w:val="21"/>
          <w:szCs w:val="21"/>
          <w:lang w:eastAsia="ru-RU"/>
        </w:rPr>
        <w:t>Воспитатель:</w:t>
      </w:r>
      <w:r w:rsidRPr="008A5C21">
        <w:rPr>
          <w:rFonts w:ascii="Times New Roman" w:eastAsia="Times New Roman" w:hAnsi="Times New Roman" w:cs="Times New Roman"/>
          <w:color w:val="333333"/>
          <w:sz w:val="21"/>
          <w:szCs w:val="21"/>
          <w:lang w:eastAsia="ru-RU"/>
        </w:rPr>
        <w:t> Ну что ж, дети, рад гном Костя вами, доволен и разрешает съесть клад, угощайтесь!</w:t>
      </w:r>
    </w:p>
    <w:p w:rsidR="008A5C21" w:rsidRPr="008A5C21" w:rsidRDefault="008A5C21" w:rsidP="00CF2BB0">
      <w:pPr>
        <w:spacing w:line="360" w:lineRule="auto"/>
        <w:ind w:firstLine="708"/>
        <w:jc w:val="center"/>
        <w:rPr>
          <w:rFonts w:ascii="Times New Roman" w:hAnsi="Times New Roman" w:cs="Times New Roman"/>
          <w:color w:val="000000" w:themeColor="text1"/>
        </w:rPr>
      </w:pPr>
      <w:r w:rsidRPr="008A5C21">
        <w:rPr>
          <w:rFonts w:ascii="Times New Roman" w:hAnsi="Times New Roman" w:cs="Times New Roman"/>
          <w:color w:val="000000" w:themeColor="text1"/>
        </w:rPr>
        <w:t>Список литературы: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8A5C21" w:rsidRPr="008A5C21" w:rsidTr="008A5C21">
        <w:tc>
          <w:tcPr>
            <w:tcW w:w="8250" w:type="dxa"/>
            <w:tcBorders>
              <w:top w:val="nil"/>
              <w:left w:val="nil"/>
              <w:bottom w:val="nil"/>
              <w:right w:val="nil"/>
            </w:tcBorders>
            <w:vAlign w:val="center"/>
            <w:hideMark/>
          </w:tcPr>
          <w:p w:rsidR="008A5C21" w:rsidRDefault="008A5C21" w:rsidP="008A5C21">
            <w:pPr>
              <w:spacing w:after="0" w:line="240" w:lineRule="auto"/>
              <w:rPr>
                <w:rFonts w:ascii="Times New Roman" w:eastAsia="Times New Roman" w:hAnsi="Times New Roman" w:cs="Times New Roman"/>
                <w:color w:val="000000"/>
                <w:lang w:eastAsia="ru-RU"/>
              </w:rPr>
            </w:pPr>
            <w:r w:rsidRPr="008A5C21">
              <w:rPr>
                <w:rFonts w:ascii="Times New Roman" w:eastAsia="Times New Roman" w:hAnsi="Times New Roman" w:cs="Times New Roman"/>
                <w:color w:val="000000"/>
                <w:lang w:eastAsia="ru-RU"/>
              </w:rPr>
              <w:t xml:space="preserve">1.Альтхауз </w:t>
            </w:r>
            <w:proofErr w:type="gramStart"/>
            <w:r w:rsidRPr="008A5C21">
              <w:rPr>
                <w:rFonts w:ascii="Times New Roman" w:eastAsia="Times New Roman" w:hAnsi="Times New Roman" w:cs="Times New Roman"/>
                <w:color w:val="000000"/>
                <w:lang w:eastAsia="ru-RU"/>
              </w:rPr>
              <w:t>Д.,Дум</w:t>
            </w:r>
            <w:proofErr w:type="gramEnd"/>
            <w:r w:rsidRPr="008A5C21">
              <w:rPr>
                <w:rFonts w:ascii="Times New Roman" w:eastAsia="Times New Roman" w:hAnsi="Times New Roman" w:cs="Times New Roman"/>
                <w:color w:val="000000"/>
                <w:lang w:eastAsia="ru-RU"/>
              </w:rPr>
              <w:t xml:space="preserve"> Э. Цвет-форма-количество.-М.,1984</w:t>
            </w:r>
          </w:p>
          <w:p w:rsidR="008A5C21" w:rsidRPr="008A5C21" w:rsidRDefault="008A5C21" w:rsidP="008A5C21">
            <w:pPr>
              <w:spacing w:after="0" w:line="240" w:lineRule="auto"/>
              <w:rPr>
                <w:rFonts w:ascii="Times New Roman" w:eastAsia="Times New Roman" w:hAnsi="Times New Roman" w:cs="Times New Roman"/>
                <w:color w:val="000000"/>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8A5C21" w:rsidRPr="008A5C21" w:rsidTr="008A5C21">
              <w:tc>
                <w:tcPr>
                  <w:tcW w:w="8250" w:type="dxa"/>
                  <w:tcBorders>
                    <w:top w:val="nil"/>
                    <w:left w:val="nil"/>
                    <w:bottom w:val="nil"/>
                    <w:right w:val="nil"/>
                  </w:tcBorders>
                  <w:vAlign w:val="center"/>
                  <w:hideMark/>
                </w:tcPr>
                <w:p w:rsidR="008A5C21" w:rsidRDefault="008A5C21" w:rsidP="008A5C21">
                  <w:pPr>
                    <w:spacing w:after="0" w:line="240" w:lineRule="auto"/>
                    <w:rPr>
                      <w:rFonts w:ascii="Times New Roman" w:eastAsia="Times New Roman" w:hAnsi="Times New Roman" w:cs="Times New Roman"/>
                      <w:color w:val="000000"/>
                      <w:lang w:eastAsia="ru-RU"/>
                    </w:rPr>
                  </w:pPr>
                  <w:r w:rsidRPr="008A5C21">
                    <w:rPr>
                      <w:rFonts w:ascii="Times New Roman" w:eastAsia="Times New Roman" w:hAnsi="Times New Roman" w:cs="Times New Roman"/>
                      <w:color w:val="000000"/>
                      <w:lang w:eastAsia="ru-RU"/>
                    </w:rPr>
                    <w:t>2.Арапова-Пискарева Н.А. Формирова</w:t>
                  </w:r>
                  <w:r w:rsidR="00CF2BB0">
                    <w:rPr>
                      <w:rFonts w:ascii="Times New Roman" w:eastAsia="Times New Roman" w:hAnsi="Times New Roman" w:cs="Times New Roman"/>
                      <w:color w:val="000000"/>
                      <w:lang w:eastAsia="ru-RU"/>
                    </w:rPr>
                    <w:t xml:space="preserve">ние элементарных математических </w:t>
                  </w:r>
                  <w:bookmarkStart w:id="0" w:name="_GoBack"/>
                  <w:bookmarkEnd w:id="0"/>
                  <w:r w:rsidRPr="008A5C21">
                    <w:rPr>
                      <w:rFonts w:ascii="Times New Roman" w:eastAsia="Times New Roman" w:hAnsi="Times New Roman" w:cs="Times New Roman"/>
                      <w:color w:val="000000"/>
                      <w:lang w:eastAsia="ru-RU"/>
                    </w:rPr>
                    <w:t>представлений в детском саду. - М.,2008.</w:t>
                  </w:r>
                </w:p>
                <w:p w:rsidR="008A5C21" w:rsidRPr="008A5C21" w:rsidRDefault="008A5C21" w:rsidP="008A5C21">
                  <w:pPr>
                    <w:spacing w:after="0" w:line="240" w:lineRule="auto"/>
                    <w:rPr>
                      <w:rFonts w:ascii="Times New Roman" w:eastAsia="Times New Roman" w:hAnsi="Times New Roman" w:cs="Times New Roman"/>
                      <w:color w:val="000000"/>
                      <w:lang w:eastAsia="ru-RU"/>
                    </w:rPr>
                  </w:pPr>
                </w:p>
                <w:p w:rsidR="008A5C21" w:rsidRPr="008A5C21" w:rsidRDefault="008A5C21" w:rsidP="008A5C21">
                  <w:pPr>
                    <w:rPr>
                      <w:rFonts w:ascii="Times New Roman" w:eastAsia="Times New Roman" w:hAnsi="Times New Roman" w:cs="Times New Roman"/>
                      <w:color w:val="000000"/>
                      <w:lang w:eastAsia="ru-RU"/>
                    </w:rPr>
                  </w:pPr>
                  <w:r w:rsidRPr="008A5C21">
                    <w:rPr>
                      <w:rFonts w:ascii="Times New Roman" w:eastAsia="Times New Roman" w:hAnsi="Times New Roman" w:cs="Times New Roman"/>
                      <w:color w:val="000000"/>
                      <w:lang w:eastAsia="ru-RU"/>
                    </w:rPr>
                    <w:t xml:space="preserve">3. Кларина Л.М. Дети и знаки. Буквы, цифры, геометрические </w:t>
                  </w:r>
                  <w:proofErr w:type="gramStart"/>
                  <w:r w:rsidRPr="008A5C21">
                    <w:rPr>
                      <w:rFonts w:ascii="Times New Roman" w:eastAsia="Times New Roman" w:hAnsi="Times New Roman" w:cs="Times New Roman"/>
                      <w:color w:val="000000"/>
                      <w:lang w:eastAsia="ru-RU"/>
                    </w:rPr>
                    <w:t>формы.-</w:t>
                  </w:r>
                  <w:proofErr w:type="gramEnd"/>
                  <w:r w:rsidRPr="008A5C21">
                    <w:rPr>
                      <w:rFonts w:ascii="Times New Roman" w:eastAsia="Times New Roman" w:hAnsi="Times New Roman" w:cs="Times New Roman"/>
                      <w:color w:val="000000"/>
                      <w:lang w:eastAsia="ru-RU"/>
                    </w:rPr>
                    <w:t>М.,1992</w:t>
                  </w:r>
                </w:p>
              </w:tc>
            </w:tr>
          </w:tbl>
          <w:p w:rsidR="008A5C21" w:rsidRPr="008A5C21" w:rsidRDefault="008A5C21" w:rsidP="008A5C21">
            <w:pPr>
              <w:spacing w:after="0" w:line="240" w:lineRule="auto"/>
              <w:rPr>
                <w:rFonts w:ascii="Times New Roman" w:eastAsia="Times New Roman" w:hAnsi="Times New Roman" w:cs="Times New Roman"/>
                <w:lang w:eastAsia="ru-RU"/>
              </w:rPr>
            </w:pPr>
          </w:p>
        </w:tc>
      </w:tr>
    </w:tbl>
    <w:p w:rsidR="00FC3DBA" w:rsidRDefault="00FC3DBA"/>
    <w:sectPr w:rsidR="00FC3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CC"/>
    <w:rsid w:val="008A5C21"/>
    <w:rsid w:val="00CF2BB0"/>
    <w:rsid w:val="00D161CC"/>
    <w:rsid w:val="00DD6087"/>
    <w:rsid w:val="00FC3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C8A9F-152C-4956-A5C9-CC8F7546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14761">
      <w:bodyDiv w:val="1"/>
      <w:marLeft w:val="0"/>
      <w:marRight w:val="0"/>
      <w:marTop w:val="0"/>
      <w:marBottom w:val="0"/>
      <w:divBdr>
        <w:top w:val="none" w:sz="0" w:space="0" w:color="auto"/>
        <w:left w:val="none" w:sz="0" w:space="0" w:color="auto"/>
        <w:bottom w:val="none" w:sz="0" w:space="0" w:color="auto"/>
        <w:right w:val="none" w:sz="0" w:space="0" w:color="auto"/>
      </w:divBdr>
    </w:div>
    <w:div w:id="249824516">
      <w:bodyDiv w:val="1"/>
      <w:marLeft w:val="0"/>
      <w:marRight w:val="0"/>
      <w:marTop w:val="0"/>
      <w:marBottom w:val="0"/>
      <w:divBdr>
        <w:top w:val="none" w:sz="0" w:space="0" w:color="auto"/>
        <w:left w:val="none" w:sz="0" w:space="0" w:color="auto"/>
        <w:bottom w:val="none" w:sz="0" w:space="0" w:color="auto"/>
        <w:right w:val="none" w:sz="0" w:space="0" w:color="auto"/>
      </w:divBdr>
    </w:div>
    <w:div w:id="433601457">
      <w:bodyDiv w:val="1"/>
      <w:marLeft w:val="0"/>
      <w:marRight w:val="0"/>
      <w:marTop w:val="0"/>
      <w:marBottom w:val="0"/>
      <w:divBdr>
        <w:top w:val="none" w:sz="0" w:space="0" w:color="auto"/>
        <w:left w:val="none" w:sz="0" w:space="0" w:color="auto"/>
        <w:bottom w:val="none" w:sz="0" w:space="0" w:color="auto"/>
        <w:right w:val="none" w:sz="0" w:space="0" w:color="auto"/>
      </w:divBdr>
    </w:div>
    <w:div w:id="757940458">
      <w:bodyDiv w:val="1"/>
      <w:marLeft w:val="0"/>
      <w:marRight w:val="0"/>
      <w:marTop w:val="0"/>
      <w:marBottom w:val="0"/>
      <w:divBdr>
        <w:top w:val="none" w:sz="0" w:space="0" w:color="auto"/>
        <w:left w:val="none" w:sz="0" w:space="0" w:color="auto"/>
        <w:bottom w:val="none" w:sz="0" w:space="0" w:color="auto"/>
        <w:right w:val="none" w:sz="0" w:space="0" w:color="auto"/>
      </w:divBdr>
    </w:div>
    <w:div w:id="1508714184">
      <w:bodyDiv w:val="1"/>
      <w:marLeft w:val="0"/>
      <w:marRight w:val="0"/>
      <w:marTop w:val="0"/>
      <w:marBottom w:val="0"/>
      <w:divBdr>
        <w:top w:val="none" w:sz="0" w:space="0" w:color="auto"/>
        <w:left w:val="none" w:sz="0" w:space="0" w:color="auto"/>
        <w:bottom w:val="none" w:sz="0" w:space="0" w:color="auto"/>
        <w:right w:val="none" w:sz="0" w:space="0" w:color="auto"/>
      </w:divBdr>
    </w:div>
    <w:div w:id="1828323667">
      <w:bodyDiv w:val="1"/>
      <w:marLeft w:val="0"/>
      <w:marRight w:val="0"/>
      <w:marTop w:val="0"/>
      <w:marBottom w:val="0"/>
      <w:divBdr>
        <w:top w:val="none" w:sz="0" w:space="0" w:color="auto"/>
        <w:left w:val="none" w:sz="0" w:space="0" w:color="auto"/>
        <w:bottom w:val="none" w:sz="0" w:space="0" w:color="auto"/>
        <w:right w:val="none" w:sz="0" w:space="0" w:color="auto"/>
      </w:divBdr>
    </w:div>
    <w:div w:id="19514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2024-09-22T16:07:00Z</dcterms:created>
  <dcterms:modified xsi:type="dcterms:W3CDTF">2024-09-22T18:39:00Z</dcterms:modified>
</cp:coreProperties>
</file>