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5E1E" w14:textId="77777777" w:rsidR="008D5B4B" w:rsidRDefault="00CE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дополнительного образования</w:t>
      </w:r>
    </w:p>
    <w:p w14:paraId="0EDE8017" w14:textId="77777777" w:rsidR="008D5B4B" w:rsidRDefault="00CE1E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«Центр дополнительного образования «Надежда»</w:t>
      </w:r>
    </w:p>
    <w:p w14:paraId="08E4A802" w14:textId="77777777" w:rsidR="008D5B4B" w:rsidRDefault="00CE1E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 «Мирнинский район» Республики Саха (Якутия)</w:t>
      </w:r>
    </w:p>
    <w:p w14:paraId="470E0A4D" w14:textId="77777777" w:rsidR="008D5B4B" w:rsidRDefault="00CE1E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 ДО «ЦДО «Надежда»)</w:t>
      </w:r>
    </w:p>
    <w:p w14:paraId="00AE00F2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66F6A4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9"/>
        <w:gridCol w:w="3247"/>
        <w:gridCol w:w="2867"/>
      </w:tblGrid>
      <w:tr w:rsidR="008D5B4B" w14:paraId="3AC29C29" w14:textId="77777777">
        <w:tc>
          <w:tcPr>
            <w:tcW w:w="3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0CA4B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РАССМОТРЕНА</w:t>
            </w:r>
          </w:p>
          <w:p w14:paraId="022D86FD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Методическим советом</w:t>
            </w:r>
          </w:p>
          <w:p w14:paraId="27A04AB7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«ЦДО «Надежда»</w:t>
            </w:r>
          </w:p>
          <w:p w14:paraId="4B5F07CD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(протокол от ___.__.202_г.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__)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3298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СОГЛАСОВАНА</w:t>
            </w:r>
          </w:p>
          <w:p w14:paraId="0390B303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14:paraId="613019A2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«ЦДО «Надежда»</w:t>
            </w:r>
          </w:p>
          <w:p w14:paraId="0D5447C0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О.В.Овсяникова</w:t>
            </w:r>
          </w:p>
          <w:p w14:paraId="755159CD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___.__.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202</w:t>
            </w:r>
            <w:r w:rsidR="000F0438"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г.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F117F" w14:textId="77777777" w:rsidR="008D5B4B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УТВЕРЖДЕНА</w:t>
            </w:r>
          </w:p>
          <w:p w14:paraId="0A7F1114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приказом   </w:t>
            </w:r>
          </w:p>
          <w:p w14:paraId="47BEDADF" w14:textId="77777777" w:rsidR="008D5B4B" w:rsidRDefault="00C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«ЦДО «Надежда»</w:t>
            </w:r>
          </w:p>
          <w:p w14:paraId="7FDF7619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___.____. 202__г.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</w:tc>
      </w:tr>
    </w:tbl>
    <w:p w14:paraId="56EDAD21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17BBD4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8DA2FC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B277D6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AC21DC" w14:textId="77777777" w:rsidR="008D5B4B" w:rsidRDefault="00CE1E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общеобразовательная общеразвивающая программа «Make up lover»</w:t>
      </w:r>
    </w:p>
    <w:p w14:paraId="239BDBF3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51C9C0" w14:textId="77777777" w:rsidR="008D5B4B" w:rsidRDefault="008D5B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14:paraId="35B5A7BD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Направленность программы -  художественная;</w:t>
      </w:r>
    </w:p>
    <w:p w14:paraId="14F0C119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реализации программы – очная;</w:t>
      </w:r>
    </w:p>
    <w:p w14:paraId="732CA1D6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реализации – базовый;</w:t>
      </w:r>
    </w:p>
    <w:p w14:paraId="12499312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программы- модифицированная;</w:t>
      </w:r>
    </w:p>
    <w:p w14:paraId="2B9BC4A0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– 1 год;</w:t>
      </w:r>
    </w:p>
    <w:p w14:paraId="11D2F29D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 – 10-16 лет.</w:t>
      </w:r>
    </w:p>
    <w:p w14:paraId="64B22542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14C45F8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62511A4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226C2F" w14:textId="77777777" w:rsidR="008D5B4B" w:rsidRDefault="00CE1E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 (составитель):</w:t>
      </w:r>
    </w:p>
    <w:p w14:paraId="5E9D3C56" w14:textId="77777777" w:rsidR="008D5B4B" w:rsidRDefault="00CE1E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Недорезова Анастасия Сергеевна,</w:t>
      </w:r>
    </w:p>
    <w:p w14:paraId="51209358" w14:textId="77777777" w:rsidR="008D5B4B" w:rsidRDefault="00CE1E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дополнительного образования</w:t>
      </w:r>
    </w:p>
    <w:p w14:paraId="69C18A95" w14:textId="77777777" w:rsidR="008D5B4B" w:rsidRDefault="00CE1E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МБУ ДО «ЦДО «Надежда»</w:t>
      </w:r>
    </w:p>
    <w:p w14:paraId="40EE5A62" w14:textId="77777777" w:rsidR="008D5B4B" w:rsidRDefault="008D5B4B">
      <w:pPr>
        <w:spacing w:line="240" w:lineRule="auto"/>
        <w:ind w:left="5387"/>
        <w:rPr>
          <w:rFonts w:ascii="Times New Roman" w:eastAsia="Times New Roman" w:hAnsi="Times New Roman" w:cs="Times New Roman"/>
          <w:sz w:val="24"/>
        </w:rPr>
      </w:pPr>
    </w:p>
    <w:p w14:paraId="130E3CCB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3EED66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2617A2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655075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CC7199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2EACF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AD291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0D154A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F6A6D9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6BD369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9A314C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61F565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0FF3CA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086CE3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463EDE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E6B4F9" w14:textId="77777777" w:rsidR="008D5B4B" w:rsidRDefault="00CE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Айхал 2024 г</w:t>
      </w:r>
    </w:p>
    <w:p w14:paraId="55B984A1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«СОГЛАСОВАНО» </w:t>
      </w:r>
    </w:p>
    <w:p w14:paraId="4921FBF7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Зам. директора ОУ по УВ</w:t>
      </w:r>
    </w:p>
    <w:p w14:paraId="37CC06A7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(методист)   </w:t>
      </w:r>
    </w:p>
    <w:p w14:paraId="2927F8EE" w14:textId="77777777" w:rsidR="008D5B4B" w:rsidRDefault="00CE1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____________________/ФИО____________</w:t>
      </w:r>
    </w:p>
    <w:p w14:paraId="7D858824" w14:textId="77777777" w:rsidR="008D5B4B" w:rsidRDefault="00CE1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        » ___________202_г. </w:t>
      </w:r>
    </w:p>
    <w:p w14:paraId="06C4CA7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96D9D1" w14:textId="77777777" w:rsidR="008D5B4B" w:rsidRDefault="00CE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Лист изменений в программе </w:t>
      </w:r>
    </w:p>
    <w:p w14:paraId="242F0A6F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809"/>
        <w:gridCol w:w="2835"/>
        <w:gridCol w:w="4105"/>
      </w:tblGrid>
      <w:tr w:rsidR="008D5B4B" w14:paraId="262F5164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00031" w14:textId="77777777" w:rsidR="008D5B4B" w:rsidRDefault="00CE1E88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436A8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внесения изменений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1C996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 программы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F5150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Внесенные изменения…</w:t>
            </w:r>
          </w:p>
        </w:tc>
      </w:tr>
      <w:tr w:rsidR="008D5B4B" w14:paraId="4486C572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22F51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DDC90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336B9D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B42C19" w14:textId="77777777" w:rsidR="008D5B4B" w:rsidRDefault="008D5B4B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6831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5E09D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B4B" w14:paraId="7B82DB26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7B2A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9815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4D1C59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54295" w14:textId="77777777" w:rsidR="008D5B4B" w:rsidRDefault="008D5B4B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831D1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C25CD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B4B" w14:paraId="466753C7" w14:textId="77777777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E2B0D" w14:textId="77777777" w:rsidR="008D5B4B" w:rsidRDefault="00CE1E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68CD5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358B91" w14:textId="77777777" w:rsidR="008D5B4B" w:rsidRDefault="008D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37F864" w14:textId="77777777" w:rsidR="008D5B4B" w:rsidRDefault="008D5B4B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0EF70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E9717" w14:textId="77777777" w:rsidR="008D5B4B" w:rsidRDefault="008D5B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505CE0A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BE19D1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F14C00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изменения программы рассмотрены и одобрены на заседании методического совета  ____________________________ «_________ » ____________202_ г.,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14:paraId="38FD9D7A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(Название ОУ)</w:t>
      </w:r>
    </w:p>
    <w:p w14:paraId="748F265C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BF9DD8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изменения программы рассмотрены и одобрены на заседании методического совета  ____________________________ «_________ » ____________202_ г.,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14:paraId="7C173C36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(Название ОУ)</w:t>
      </w:r>
    </w:p>
    <w:p w14:paraId="226DCE2B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изменения программы рассмотрены и одобрены на заседании методического совета  ____________________________ «_________ » ____________202_ г.,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_______          </w:t>
      </w:r>
    </w:p>
    <w:p w14:paraId="698B067C" w14:textId="77777777" w:rsidR="008D5B4B" w:rsidRDefault="00CE1E88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(Название ОУ)</w:t>
      </w:r>
    </w:p>
    <w:p w14:paraId="1584AC19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DCB07E3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FA49EA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F23D31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42280EE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AB8F55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A7E983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B60C33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FED08D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938AC3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3F3701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B2DE4E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B2321A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38E948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F5A6731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359C31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B5D206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47224D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FB8996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DA2060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18D765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Пояснительная записка</w:t>
      </w:r>
    </w:p>
    <w:p w14:paraId="090C1357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Дополнительная общеобразовательная общеразвивающая программа «Make up loveг» (далее- программа) направлена на формирование у обучающихся начальных навыков и знаний п</w:t>
      </w:r>
      <w:r w:rsidR="00D876B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 уходу за кожей лица, а также по нанесению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макияжа.</w:t>
      </w:r>
    </w:p>
    <w:p w14:paraId="2F4E9552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занятиях обучающиеся узнают: как позаботиться о своем здоровье, соблюдать правила личной гигиены, правильно наносить макияж и создавать собственные образы. Программа поможет сформировать хороший вкус, начальные творческие компетентности, инициативность, способность к самооценке, поможет узнать</w:t>
      </w:r>
      <w:r w:rsidR="00541829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правильно организовать свой труд и отдых.</w:t>
      </w:r>
    </w:p>
    <w:p w14:paraId="74C344C6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Осваивая разные техники и приемы в макияже, обучающиеся ознакомятся с основными канонами визажа, стилистики, колористики. При этом развиваются творческие способности, эстетический вкус, навыки самостоятельной и коллективной работы.</w:t>
      </w:r>
    </w:p>
    <w:p w14:paraId="023265E8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Внедрение разных форм творческой деятельности в курсе программы способствуют развитию художественно-образного мышления обучающихся, ассоциативно-образного, пространственного мышления, творческой интуиции, эстетического восприятия.</w:t>
      </w:r>
    </w:p>
    <w:p w14:paraId="627C2010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Макияж — это разновидность грима, который женщина сама наносит на лицо с помощью декоративной косметики. Цель макияжа — сделать лицо более красивым, выделить наиболее привлекательные черты и затушевать некоторые его недостатки.</w:t>
      </w:r>
    </w:p>
    <w:p w14:paraId="4EE6FB27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рамках данной программы предоставляется широкая возможность каждому реализовать себя как автору идеи, как художнику, творцу, дизайнеру. Это является сильной мотивацией данного вида деятельности.</w:t>
      </w:r>
    </w:p>
    <w:p w14:paraId="0E3DE2E2" w14:textId="77777777" w:rsidR="00D876BC" w:rsidRDefault="00D876B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735B82A" w14:textId="77777777" w:rsidR="00D876BC" w:rsidRPr="00541829" w:rsidRDefault="00D876BC" w:rsidP="00D876BC">
      <w:pPr>
        <w:pStyle w:val="a3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41829">
        <w:rPr>
          <w:rFonts w:ascii="Times New Roman" w:eastAsia="Times New Roman" w:hAnsi="Times New Roman" w:cs="Times New Roman"/>
          <w:b/>
          <w:color w:val="000000"/>
          <w:sz w:val="24"/>
        </w:rPr>
        <w:t>Направленность программы.</w:t>
      </w:r>
    </w:p>
    <w:p w14:paraId="62E708B5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имеет художественную направленность, поскольку она развивает эмоционально-образное мышление художественного типа и обеспечивает формирование целостного восприятия мира взрослеющим человеком.  </w:t>
      </w:r>
    </w:p>
    <w:p w14:paraId="544605DB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D5B974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 Актуальность программы.</w:t>
      </w:r>
    </w:p>
    <w:p w14:paraId="5DC8184C" w14:textId="77777777" w:rsidR="008D5B4B" w:rsidRDefault="00CE1E88">
      <w:pPr>
        <w:spacing w:after="0" w:line="240" w:lineRule="auto"/>
        <w:ind w:left="70" w:firstLine="63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OpenSans" w:eastAsia="OpenSans" w:hAnsi="OpenSans" w:cs="OpenSans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Эстетическая, ухоженная внешность стала требованием нашего времени. Все чаще от нее зависит успех в профессиональной и личной жизни. Она самым непосредственным образом влияет на наше настроение и самочувствие. Обучение правильным техникам макияжа и правилам подбора необходимой </w:t>
      </w:r>
      <w:r w:rsidR="0048485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уходовой косметики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поможет предупредить основные ошибки</w:t>
      </w:r>
      <w:r w:rsidR="0048485A" w:rsidRPr="0048485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8485A">
        <w:rPr>
          <w:rFonts w:ascii="Times New Roman" w:eastAsia="Times New Roman" w:hAnsi="Times New Roman" w:cs="Times New Roman"/>
          <w:sz w:val="24"/>
          <w:shd w:val="clear" w:color="auto" w:fill="FFFFFF"/>
        </w:rPr>
        <w:t>юных девушек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совершаемые в данных направлениях. Это поспособствует снижению риска появления нежелательных реакций чувствительного перестраивающегося организма, следственно, поможет избежать как эстетических проблем с кожей, так и эмоционального и физического </w:t>
      </w:r>
      <w:r w:rsidR="0048485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здоровья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целом.</w:t>
      </w:r>
    </w:p>
    <w:p w14:paraId="605905B5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Особое значение приобретает формирование творческого отношения к действительности, креативных форм мышления, эмоционально-образной и познавательной активности личностей обучающихся.</w:t>
      </w:r>
    </w:p>
    <w:p w14:paraId="523CD262" w14:textId="77777777" w:rsidR="008D5B4B" w:rsidRDefault="00CE1E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</w:t>
      </w:r>
      <w:r w:rsidR="0048485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ный вид деятельности позволяет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у детей потребность самовыражения, саморазвития, самосовершенствования через творчество и способствует профессиональной ориентации, следовательно, поможет облегчить школьнику интеграцию в систему мировой и отечественной культуры; последующее его самоопределение во взрослой жизни.</w:t>
      </w:r>
    </w:p>
    <w:p w14:paraId="025FED72" w14:textId="77777777" w:rsidR="008D5B4B" w:rsidRDefault="008D5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14:paraId="3524DAD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Отличительные особенности. </w:t>
      </w:r>
    </w:p>
    <w:p w14:paraId="61EC85A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Отличительной особенностью</w:t>
      </w:r>
      <w:r>
        <w:rPr>
          <w:rFonts w:ascii="Times New Roman" w:eastAsia="Times New Roman" w:hAnsi="Times New Roman" w:cs="Times New Roman"/>
          <w:sz w:val="24"/>
        </w:rPr>
        <w:t xml:space="preserve"> программы является её методические установки, ориентированные на </w:t>
      </w:r>
      <w:r w:rsidR="005316D9">
        <w:rPr>
          <w:rFonts w:ascii="Times New Roman" w:eastAsia="Times New Roman" w:hAnsi="Times New Roman" w:cs="Times New Roman"/>
          <w:sz w:val="24"/>
        </w:rPr>
        <w:t>развитие различных потенциалов обу</w:t>
      </w:r>
      <w:r>
        <w:rPr>
          <w:rFonts w:ascii="Times New Roman" w:eastAsia="Times New Roman" w:hAnsi="Times New Roman" w:cs="Times New Roman"/>
          <w:sz w:val="24"/>
        </w:rPr>
        <w:t>ча</w:t>
      </w:r>
      <w:r w:rsidR="005316D9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щихся: познавательного, нравственно-ценностного, коммуникативного и эстетического.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Программа содержит не только теоретические сведения, но и практические рекомендации, советы, комплексы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гимнастических упражнений и процедур по уходу за кожей. Особое внимание в программе уделяется сохранению красоты и здоровья.</w:t>
      </w:r>
    </w:p>
    <w:p w14:paraId="49D0722B" w14:textId="77777777" w:rsidR="005316D9" w:rsidRDefault="005316D9" w:rsidP="00531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по программе оказывают существенное развивающее влияние на такие сферы личности ребенка, как эмоционально-волевая и действеннопрактическая. </w:t>
      </w:r>
    </w:p>
    <w:p w14:paraId="5CB8CA4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программы объясняется приобретением обучающимися практических навыков, выражением себя в творчестве, умением общаться, развивать вкус, установить гармоничные отношения с собой и действующими трендами в мире визажа. </w:t>
      </w:r>
    </w:p>
    <w:p w14:paraId="38355D9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реализации данной программы у обучающихся формируется целостное восприятие мира и ощущение себ</w:t>
      </w:r>
      <w:r w:rsidR="005316D9">
        <w:rPr>
          <w:rFonts w:ascii="Times New Roman" w:eastAsia="Times New Roman" w:hAnsi="Times New Roman" w:cs="Times New Roman"/>
          <w:sz w:val="24"/>
          <w:shd w:val="clear" w:color="auto" w:fill="FFFFFF"/>
        </w:rPr>
        <w:t>я частицей общества.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рограмма составлена на основе знаний возрастных, психолого-педагогических, физических особенностей детей подросткового возраста.  </w:t>
      </w:r>
    </w:p>
    <w:p w14:paraId="72542220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0AE0F47" w14:textId="77777777" w:rsidR="008D5B4B" w:rsidRDefault="00CE1E88">
      <w:pPr>
        <w:spacing w:after="0" w:line="240" w:lineRule="auto"/>
        <w:ind w:firstLine="7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 Цель и задачи программы.</w:t>
      </w:r>
    </w:p>
    <w:p w14:paraId="508CCEC4" w14:textId="77777777" w:rsidR="008D5B4B" w:rsidRDefault="00CE1E8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         Цель программы</w:t>
      </w:r>
      <w:r>
        <w:rPr>
          <w:rFonts w:ascii="Calibri" w:eastAsia="Calibri" w:hAnsi="Calibri" w:cs="Calibri"/>
        </w:rPr>
        <w:t xml:space="preserve"> 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сформировать умения и навыки обучающимися в области make up и косметологии с помощью художественного макияжа и уходовой косметики.</w:t>
      </w:r>
    </w:p>
    <w:p w14:paraId="44E502F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программы: </w:t>
      </w:r>
    </w:p>
    <w:p w14:paraId="20B01F7E" w14:textId="77777777" w:rsidR="005316D9" w:rsidRDefault="005316D9" w:rsidP="005316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 xml:space="preserve">Цель, направленная на воспитание культурной, духовно полноценной личности, требует решения ряда конкретных </w:t>
      </w:r>
      <w:r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  <w:t>образовательных задач:</w:t>
      </w:r>
    </w:p>
    <w:p w14:paraId="1FB4E31E" w14:textId="77777777" w:rsidR="005316D9" w:rsidRDefault="005316D9" w:rsidP="005316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историей появления декоративного макияжа, косметики, технологическими приёмами;</w:t>
      </w:r>
    </w:p>
    <w:p w14:paraId="7979AE2B" w14:textId="77777777" w:rsidR="005316D9" w:rsidRDefault="00D876BC" w:rsidP="005316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привитие навыков и </w:t>
      </w:r>
      <w:r w:rsidR="005316D9">
        <w:rPr>
          <w:rFonts w:ascii="Times New Roman" w:eastAsia="Times New Roman" w:hAnsi="Times New Roman" w:cs="Times New Roman"/>
          <w:sz w:val="24"/>
          <w:shd w:val="clear" w:color="auto" w:fill="FFFFFF"/>
        </w:rPr>
        <w:t>приемов работы в технике макияжа;</w:t>
      </w:r>
    </w:p>
    <w:p w14:paraId="4C1B9145" w14:textId="77777777" w:rsidR="005316D9" w:rsidRDefault="005316D9" w:rsidP="005316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обучение основным законам ухода за здоровьем кожи и организма в целом;</w:t>
      </w:r>
    </w:p>
    <w:p w14:paraId="58A0E266" w14:textId="77777777" w:rsidR="005316D9" w:rsidRDefault="005316D9" w:rsidP="005316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обучение методам стилизации и обобщения при передаче в макияже художественных элементов.</w:t>
      </w:r>
    </w:p>
    <w:p w14:paraId="2F1A5732" w14:textId="77777777" w:rsidR="008D5B4B" w:rsidRDefault="00CE1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  <w:t>Воспитательные:</w:t>
      </w:r>
    </w:p>
    <w:p w14:paraId="208FE179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совершенствование целеустремленности, аккуратности и трудолюбия;</w:t>
      </w:r>
    </w:p>
    <w:p w14:paraId="4AC99D4C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способствование осуществлению профессионального самоопределения обучающихся;</w:t>
      </w:r>
    </w:p>
    <w:p w14:paraId="33A44B3F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привитие навыков работы в группе и доброжелательного отношения друг к другу;</w:t>
      </w:r>
    </w:p>
    <w:p w14:paraId="40E7732C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объективного отношения к результатам своей деятельности, способности;</w:t>
      </w:r>
    </w:p>
    <w:p w14:paraId="0A3A3D2C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привитие аргументировано обосновывать выбранный вариант художественного решения задачи;</w:t>
      </w:r>
    </w:p>
    <w:p w14:paraId="774980D2" w14:textId="77777777" w:rsidR="008D5B4B" w:rsidRDefault="00CE1E8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умения разумно организовывать свой досуг.</w:t>
      </w:r>
    </w:p>
    <w:p w14:paraId="59DFEF33" w14:textId="77777777" w:rsidR="008D5B4B" w:rsidRDefault="00CE1E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u w:val="single"/>
          <w:shd w:val="clear" w:color="auto" w:fill="FFFFFF"/>
        </w:rPr>
        <w:t>Развивающие:</w:t>
      </w:r>
    </w:p>
    <w:p w14:paraId="7EE85B8E" w14:textId="77777777" w:rsidR="008D5B4B" w:rsidRDefault="00CE1E88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 xml:space="preserve">-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художественного вкуса и цветового восприятия;</w:t>
      </w:r>
    </w:p>
    <w:p w14:paraId="330D433C" w14:textId="77777777" w:rsidR="008D5B4B" w:rsidRDefault="00CE1E88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фантазии, воображения, творческого мышления;</w:t>
      </w:r>
    </w:p>
    <w:p w14:paraId="1ED916F6" w14:textId="77777777" w:rsidR="008D5B4B" w:rsidRDefault="00CE1E88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совершенствование внимания, усидчивости, наблюдательности, трудолюбия, применение различных техник нанесения макияжа; </w:t>
      </w:r>
    </w:p>
    <w:p w14:paraId="09529DC2" w14:textId="77777777" w:rsidR="008D5B4B" w:rsidRDefault="00CE1E88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обогащение внутреннего мира обучающихся через знакомство с культурным наследием </w:t>
      </w:r>
      <w:r w:rsidR="00D876B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различных народов и последними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достижениями современных визажистов и косметологов.</w:t>
      </w:r>
    </w:p>
    <w:p w14:paraId="417ACC68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007CB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1.5 Адресат программы.</w:t>
      </w:r>
    </w:p>
    <w:p w14:paraId="70BD1E2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Программа предназначена</w:t>
      </w:r>
      <w:r>
        <w:rPr>
          <w:rFonts w:ascii="Times New Roman" w:eastAsia="Times New Roman" w:hAnsi="Times New Roman" w:cs="Times New Roman"/>
          <w:sz w:val="24"/>
        </w:rPr>
        <w:t xml:space="preserve"> для обучающихся в возрасте 10-16 лет. Прием в коллектив не предполагает конкурсного отбора, происходит исходя из желания обучающихся и их родителей. </w:t>
      </w:r>
    </w:p>
    <w:p w14:paraId="223B3F79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5FED58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 Объем программы, срок освоения.</w:t>
      </w:r>
    </w:p>
    <w:p w14:paraId="2C5199D2" w14:textId="208E55A4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количество учебных часов, запланированных на период обучения, составляет </w:t>
      </w:r>
      <w:r w:rsidR="00B856F2">
        <w:rPr>
          <w:rFonts w:ascii="Times New Roman" w:eastAsia="Times New Roman" w:hAnsi="Times New Roman" w:cs="Times New Roman"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>ч.</w:t>
      </w:r>
    </w:p>
    <w:p w14:paraId="5186CC9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Срок реализации программы составляет 1 год.</w:t>
      </w:r>
    </w:p>
    <w:p w14:paraId="3B641C71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AA3F57E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1.7 Формы обучения.</w:t>
      </w:r>
    </w:p>
    <w:p w14:paraId="4F0D9F7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обучения – очная с применением дистанционных технологий.</w:t>
      </w:r>
    </w:p>
    <w:p w14:paraId="58AB770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реализации программы возможна также организация смешанной формы обучения с использованием дистанционных образовательных технологий и электронного обучения. В период дистанционного обучения занятия проводятся в формате online.</w:t>
      </w:r>
    </w:p>
    <w:p w14:paraId="4501A5AD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B3DB3C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1.8 Уровень программы.</w:t>
      </w:r>
    </w:p>
    <w:p w14:paraId="3927335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предполагает </w:t>
      </w:r>
      <w:r>
        <w:rPr>
          <w:rFonts w:ascii="Times New Roman" w:eastAsia="Times New Roman" w:hAnsi="Times New Roman" w:cs="Times New Roman"/>
          <w:b/>
          <w:sz w:val="24"/>
        </w:rPr>
        <w:t>базовый уровень</w:t>
      </w:r>
      <w:r>
        <w:rPr>
          <w:rFonts w:ascii="Times New Roman" w:eastAsia="Times New Roman" w:hAnsi="Times New Roman" w:cs="Times New Roman"/>
          <w:sz w:val="24"/>
        </w:rPr>
        <w:t xml:space="preserve"> освоения.</w:t>
      </w:r>
    </w:p>
    <w:p w14:paraId="2FE933E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Базовый уровень предполагает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постепенное углубление и расширение знаний, совершенствование творческих умений и навыков. Темы учебных заданий располагаются в порядке постепенного усложнения в соответствии с дидактическим принципом последовательности и систематичности.</w:t>
      </w:r>
    </w:p>
    <w:p w14:paraId="2078C73D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48029F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1.9 Режим занятий.</w:t>
      </w:r>
    </w:p>
    <w:p w14:paraId="53D74C36" w14:textId="5F70E73B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проводятся </w:t>
      </w:r>
      <w:r w:rsidR="00B856F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раз</w:t>
      </w:r>
      <w:r w:rsidR="00B856F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в неделю по 2 часа, т.е. </w:t>
      </w:r>
      <w:r w:rsidR="00B856F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часа в неделю, </w:t>
      </w:r>
      <w:r w:rsidR="00B856F2">
        <w:rPr>
          <w:rFonts w:ascii="Times New Roman" w:eastAsia="Times New Roman" w:hAnsi="Times New Roman" w:cs="Times New Roman"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 xml:space="preserve"> часа в год. Продолжительность занятий составляет 45 минут с обязательным перерывом в 10 минут. Продолжительность использования на занятии электронных средств обучения (проекционная техника, интерактивная панель, персональный компьютер/ноутбук) – не более 30 минут.</w:t>
      </w:r>
    </w:p>
    <w:p w14:paraId="05939F25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B4CF4A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1.10 Ожидаемые результаты.</w:t>
      </w:r>
    </w:p>
    <w:p w14:paraId="22529CF0" w14:textId="77777777" w:rsidR="008D5B4B" w:rsidRDefault="00CE1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В результате освоения программы, обучающиеся получат целый комплекс знаний и приобретут определенные умения.</w:t>
      </w:r>
    </w:p>
    <w:p w14:paraId="565B56BD" w14:textId="77777777" w:rsidR="008D5B4B" w:rsidRDefault="00CE1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К концу учебного года обучающиеся должны:</w:t>
      </w:r>
    </w:p>
    <w:p w14:paraId="091B694E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знать технику безопасности, санитарии и гигиены;</w:t>
      </w:r>
    </w:p>
    <w:p w14:paraId="7BA3843D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знать свойства кожи лица и правильный уход за ней;</w:t>
      </w:r>
    </w:p>
    <w:p w14:paraId="4B150D1F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знать и уметь использовать на практике базовые техники макияжа;</w:t>
      </w:r>
    </w:p>
    <w:p w14:paraId="01A54CEF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определять тип кожи и правильный уход за ней;</w:t>
      </w:r>
    </w:p>
    <w:p w14:paraId="3D852B2A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модные тенденции на текущий год;</w:t>
      </w:r>
    </w:p>
    <w:p w14:paraId="38D5C8E5" w14:textId="77777777" w:rsidR="008D5B4B" w:rsidRDefault="00CE1E8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 воплощать в реальность задумки фантазийного макияжа.</w:t>
      </w:r>
    </w:p>
    <w:p w14:paraId="7C88C7F0" w14:textId="77777777" w:rsidR="008D5B4B" w:rsidRDefault="008D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66B3EB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1.11 Способы определения результативности освоения программы.</w:t>
      </w:r>
    </w:p>
    <w:p w14:paraId="7B51EE7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Педагогическое наблюдение.</w:t>
      </w:r>
    </w:p>
    <w:p w14:paraId="1136FC7E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Педагогический анализ результатов анкетирования, тестирования, зачетов, взаимозачетов, опросов, выполнения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обучающимися</w:t>
      </w:r>
      <w:r>
        <w:rPr>
          <w:rFonts w:ascii="Times New Roman" w:eastAsia="Times New Roman" w:hAnsi="Times New Roman" w:cs="Times New Roman"/>
          <w:sz w:val="24"/>
        </w:rPr>
        <w:t xml:space="preserve"> домашних заданий, участия воспитанников в мероприятиях (выставках, викторинах, соревнованиях).</w:t>
      </w:r>
    </w:p>
    <w:p w14:paraId="0581218E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Мониторинг:</w:t>
      </w:r>
    </w:p>
    <w:p w14:paraId="45F0E568" w14:textId="77777777" w:rsidR="008D5B4B" w:rsidRDefault="00CE1E8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мониторинг;</w:t>
      </w:r>
    </w:p>
    <w:p w14:paraId="459D8FB0" w14:textId="77777777" w:rsidR="008D5B4B" w:rsidRDefault="00CE1E8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 образовательной деятельности детей (контрольные задания, самооценка воспитанника, диагностика личностного роста и продвижения, анкетирование).</w:t>
      </w:r>
    </w:p>
    <w:p w14:paraId="489E22A9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5A4916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1.12 Формы подведения итогов реализации программы.</w:t>
      </w:r>
    </w:p>
    <w:p w14:paraId="456BC8E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Знания, умения, навыки полученные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обучающимися</w:t>
      </w:r>
      <w:r>
        <w:rPr>
          <w:rFonts w:ascii="Times New Roman" w:eastAsia="Times New Roman" w:hAnsi="Times New Roman" w:cs="Times New Roman"/>
          <w:sz w:val="24"/>
        </w:rPr>
        <w:t xml:space="preserve"> необходимо подвергать педагогическому контролю, с целью выявления качества усвоенных детьми знаний в рамках программы обучения.</w:t>
      </w:r>
    </w:p>
    <w:p w14:paraId="5306484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</w:t>
      </w:r>
      <w:r w:rsidR="00075AC5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педагогического контроля: итоговые занятия раз в полугодие, контрольные зада</w:t>
      </w:r>
      <w:r w:rsidR="006A6245">
        <w:rPr>
          <w:rFonts w:ascii="Times New Roman" w:eastAsia="Times New Roman" w:hAnsi="Times New Roman" w:cs="Times New Roman"/>
          <w:sz w:val="24"/>
        </w:rPr>
        <w:t>ния, устный опрос, тестирование.</w:t>
      </w:r>
    </w:p>
    <w:p w14:paraId="330F1B17" w14:textId="77777777" w:rsidR="006A6245" w:rsidRDefault="006A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58F18A5" w14:textId="77777777" w:rsidR="006A6245" w:rsidRDefault="006A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DB1633C" w14:textId="77777777" w:rsidR="008D5B4B" w:rsidRDefault="00CE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 2. Учебно-тематический план</w:t>
      </w:r>
    </w:p>
    <w:p w14:paraId="5938C0D9" w14:textId="77777777" w:rsidR="008D5B4B" w:rsidRDefault="008D5B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455"/>
        <w:gridCol w:w="1378"/>
        <w:gridCol w:w="1231"/>
        <w:gridCol w:w="1162"/>
        <w:gridCol w:w="2706"/>
      </w:tblGrid>
      <w:tr w:rsidR="008D5B4B" w14:paraId="694628E2" w14:textId="77777777" w:rsidTr="00D40653">
        <w:trPr>
          <w:trHeight w:val="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B2CA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E05F8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F78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AAD2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Формы промежуточной аттестации</w:t>
            </w:r>
          </w:p>
        </w:tc>
      </w:tr>
      <w:tr w:rsidR="008D5B4B" w14:paraId="2E5C1ED0" w14:textId="77777777" w:rsidTr="00D40653">
        <w:trPr>
          <w:trHeight w:val="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43D6" w14:textId="77777777" w:rsidR="008D5B4B" w:rsidRPr="003C69B2" w:rsidRDefault="008D5B4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64B80" w14:textId="77777777" w:rsidR="008D5B4B" w:rsidRPr="003C69B2" w:rsidRDefault="008D5B4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3069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D0DDA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38A4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EBA41" w14:textId="77777777" w:rsidR="008D5B4B" w:rsidRPr="003C69B2" w:rsidRDefault="008D5B4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D5B4B" w14:paraId="4ACA1EF5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6EB2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007A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Вводное занятие. Инструктаж по технике безопасности.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42E1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85C0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E68A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BEA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439874EA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5A1B316E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270B3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A58BF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Макияж. История. Общие сведения.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696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89D3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40C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2CA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0EC296AD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4BF1DD4D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426D8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31D29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декоративной косметикой. Инструменты и материалы. Подготовка кожи к нанесению макияжа.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28EE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1FC8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2A12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C958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32323A43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68744258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3BF52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F794B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Типы кожи. Последовательность нанесения макияжа.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CF72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7DC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BE0A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63F7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5C6D4EC8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6B9C148B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21531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CFD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Творчество современных визажистов. Тренды.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A540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6B5A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4E14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421E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0296BB4C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7FDED6A8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D12B4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37E0D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Цветотипы. Подготовка лица к макияжу.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7797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7B4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5E9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6A47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4E1111A5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49725F7B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DE491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65A21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Коррекция, моделирование овала лица.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C7A74" w14:textId="29893748" w:rsidR="008D5B4B" w:rsidRPr="003C69B2" w:rsidRDefault="00CE1E88">
            <w:pPr>
              <w:tabs>
                <w:tab w:val="left" w:pos="585"/>
                <w:tab w:val="center" w:pos="6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40653"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2A582" w14:textId="657E0EE6" w:rsidR="008D5B4B" w:rsidRPr="003C69B2" w:rsidRDefault="00D40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43F3F" w14:textId="33F79B7C" w:rsidR="008D5B4B" w:rsidRPr="003C69B2" w:rsidRDefault="00D40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B379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2F61792C" w14:textId="77777777" w:rsidR="008D5B4B" w:rsidRPr="003C69B2" w:rsidRDefault="008D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4B" w14:paraId="1E8A7EF0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5CB00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98642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нанесения теней, туши, помады, их состав и разновидности. Оформление бровей.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061DB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6B3C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C7D8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F3B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268D874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2DFC2FB5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3888" w14:textId="67EA6567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9FC3" w14:textId="3EBEF331" w:rsidR="00D40653" w:rsidRPr="003C69B2" w:rsidRDefault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Мономакияж. Выполнение макияжа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BB3F7" w14:textId="09628464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3C015" w14:textId="10618CC8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CA5B1" w14:textId="237D987E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5F6D" w14:textId="77777777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169D5CC2" w14:textId="116C9571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6A590609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23799" w14:textId="29E6B872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BC9E9" w14:textId="74F905D4" w:rsidR="00D40653" w:rsidRPr="003C69B2" w:rsidRDefault="00D40653" w:rsidP="00D4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Мономакияж. Выполнение макияжа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EDFA" w14:textId="244FDB0A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F4CE3" w14:textId="2692CA21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7BBA" w14:textId="68611001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718D" w14:textId="70603576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0573BC0B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8B1D" w14:textId="692A08E6" w:rsidR="008D5B4B" w:rsidRPr="003C69B2" w:rsidRDefault="003C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9ADC6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Нюдовый макияж. Выполнение макияжа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C87C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D6A5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7688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3101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6B4D0989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436E93A3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19B6E" w14:textId="13F580F6" w:rsidR="008D5B4B" w:rsidRPr="003C69B2" w:rsidRDefault="003C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4B5F6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Нюдовый макияж. Выполнение макияжа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608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503CB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5A0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DFC8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1D6EEC5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44526C05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374DD" w14:textId="42D89FC1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72C75" w14:textId="2906CC97" w:rsidR="00D40653" w:rsidRPr="003C69B2" w:rsidRDefault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Стробинг.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16D2F" w14:textId="05D98936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4E1C" w14:textId="057181DC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F5E30" w14:textId="6E8F92F6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658D6" w14:textId="77777777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4D3D50D2" w14:textId="3D1AEE39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7552E7EB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36200" w14:textId="3528406E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3866C" w14:textId="64A0BF58" w:rsidR="00D40653" w:rsidRPr="003C69B2" w:rsidRDefault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Стробинг. Выполнение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8B0B4" w14:textId="1505D07F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D092" w14:textId="5B612EBC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12915" w14:textId="61D82899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205BD" w14:textId="6DA3924D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3D24996F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51EF" w14:textId="7F99F5B0" w:rsidR="00D40653" w:rsidRPr="003C69B2" w:rsidRDefault="003C69B2" w:rsidP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204A2" w14:textId="7A5F33B8" w:rsidR="00D40653" w:rsidRPr="003C69B2" w:rsidRDefault="00D40653" w:rsidP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Деловой макияж. </w:t>
            </w: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Выполнение макияжа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9E48" w14:textId="7FB4620B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D0B6C" w14:textId="64432A23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BEAD9" w14:textId="46223E53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1A13D" w14:textId="77777777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723D8502" w14:textId="6853924D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Творческое задание</w:t>
            </w:r>
          </w:p>
        </w:tc>
      </w:tr>
      <w:tr w:rsidR="00D40653" w14:paraId="74DFC08B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8F581" w14:textId="660A5273" w:rsidR="00D40653" w:rsidRPr="003C69B2" w:rsidRDefault="003C69B2" w:rsidP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F2E80" w14:textId="605627D6" w:rsidR="00D40653" w:rsidRPr="003C69B2" w:rsidRDefault="00D40653" w:rsidP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Деловой макияж. Выполнение макияжа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7E021" w14:textId="4F22534F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E471B" w14:textId="50510464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869C" w14:textId="2ABDD995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B0A87" w14:textId="69207873" w:rsidR="00D40653" w:rsidRPr="003C69B2" w:rsidRDefault="00D40653" w:rsidP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397F7675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A49E" w14:textId="5B88EBE2" w:rsidR="008D5B4B" w:rsidRPr="003C69B2" w:rsidRDefault="003C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1F10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Классический нюдовый смоки айс. Выполнение макияжа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6DA5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0185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209A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71C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41B0DF9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0998825E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39F9" w14:textId="33334EA5" w:rsidR="008D5B4B" w:rsidRPr="003C69B2" w:rsidRDefault="003C69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CECA2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Классический нюдовый смоки айс. Выполнение макияжа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EE14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9C1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4BC4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CF4B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56AB6D9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3E292AC3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0652" w14:textId="527B8413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55E25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Закрепление пройденного материала. Зачет.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9698F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3950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8ED9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38C3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7DEE686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5D17C55F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A5CC5" w14:textId="37694E26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5DAEA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Простые стрелки. Классическое оформление губ. Виды, техники нанесения.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2BB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4A8E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4E9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45BF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1899BDE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72FF1FF6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BC804" w14:textId="21C00006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540FC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Простые стрелки. Классическое оформление губ.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ABD05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2288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8C5D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8F03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4DBD51F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694ADAEB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A2464" w14:textId="3607D71F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2EC44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Простые стрелки. Классическое оформление губ. Выполнение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C1A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8BC93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2C1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4572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0BFFA43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0C95EBD2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D5185" w14:textId="2995B8B2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D4797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Фантазийные стрелки. Фантазийное оформление губ. Виды, техники нанесения.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317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6724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A012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B116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72178D55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78ABD049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872A" w14:textId="4A0257DC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25915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Фантазийные стрелки. Фантазийное оформление губ.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05A2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FC78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5C6A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2DB6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6C078CA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2EA3ACCB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76D4" w14:textId="06C3C811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59C06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Фантазийные стрелки. Фантазийное оформление губ. Выполнение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798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3637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D821E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5A432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0478F03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472940FE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6BB7" w14:textId="4701F0FA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22C6" w14:textId="14AF1835" w:rsidR="00D40653" w:rsidRPr="003C69B2" w:rsidRDefault="00D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Макияж в стиле 70-х годов.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7D0DB" w14:textId="573E4A42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453FA" w14:textId="0BB3A716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5F62" w14:textId="061DBA0F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8D731" w14:textId="77777777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2F3609F8" w14:textId="6DD44226" w:rsidR="00D40653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D40653" w14:paraId="4582ACAD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7A44" w14:textId="317BB6A8" w:rsidR="00D40653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F6490" w14:textId="14122B54" w:rsidR="00D40653" w:rsidRPr="003C69B2" w:rsidRDefault="00D40653" w:rsidP="00D4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Макияж в стиле 70-х годов. Выполнение </w:t>
            </w: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A454" w14:textId="70D87A1E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A174F" w14:textId="3D77745E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2804" w14:textId="2AB8065A" w:rsidR="00D40653" w:rsidRPr="003C69B2" w:rsidRDefault="00D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4CDA9" w14:textId="64A8BE28" w:rsidR="00D40653" w:rsidRPr="003C69B2" w:rsidRDefault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3C69B2" w14:paraId="565BCB2B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B1934" w14:textId="75E7A22F" w:rsidR="003C69B2" w:rsidRPr="003C69B2" w:rsidRDefault="003C69B2" w:rsidP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29A7C" w14:textId="1A8E1806" w:rsidR="003C69B2" w:rsidRPr="003C69B2" w:rsidRDefault="003C69B2" w:rsidP="003C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Макияж в стиле вамп.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D628A" w14:textId="2163E57B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F34A" w14:textId="106775B4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74FB3" w14:textId="6C1B41F2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E2E2" w14:textId="77777777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1539681D" w14:textId="272CD6D0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3C69B2" w14:paraId="0E30CCF8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F9039" w14:textId="5BD904CD" w:rsidR="003C69B2" w:rsidRPr="003C69B2" w:rsidRDefault="003C69B2" w:rsidP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CC449" w14:textId="67A91257" w:rsidR="003C69B2" w:rsidRPr="003C69B2" w:rsidRDefault="003C69B2" w:rsidP="003C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Макияж в стиле вамп. Выполнение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2D55F" w14:textId="586E4718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87D6" w14:textId="6CBDCCA9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7ECEB" w14:textId="48615107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8B47D" w14:textId="7E39B3D0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3C69B2" w14:paraId="7382A2A8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38B27" w14:textId="44B4486E" w:rsidR="003C69B2" w:rsidRPr="003C69B2" w:rsidRDefault="003C69B2" w:rsidP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4071" w14:textId="75A6F120" w:rsidR="003C69B2" w:rsidRPr="003C69B2" w:rsidRDefault="003C69B2" w:rsidP="003C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Этнический макияж. Выполнение на себе.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10C1" w14:textId="0A14E2F5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B6EC" w14:textId="5E5389A6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C4A68" w14:textId="45D48B6F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728A8" w14:textId="77777777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612F6D58" w14:textId="79CF9CCE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3C69B2" w14:paraId="6773DA39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B5A91" w14:textId="12DB0B00" w:rsidR="003C69B2" w:rsidRPr="003C69B2" w:rsidRDefault="003C69B2" w:rsidP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E1CED" w14:textId="0F3547EC" w:rsidR="003C69B2" w:rsidRPr="003C69B2" w:rsidRDefault="003C69B2" w:rsidP="003C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Этнический макияж. Выполнение на модели.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8AF66" w14:textId="05F5EAE8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CD46" w14:textId="464187FE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8BB96" w14:textId="5B0B0093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5C6F" w14:textId="2CBF7AB5" w:rsidR="003C69B2" w:rsidRPr="003C69B2" w:rsidRDefault="003C69B2" w:rsidP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65C28431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8C089" w14:textId="0CAD9562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F2AFA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Выполнение макияжа на свободную тему с учетом текущих трендов.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07F2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BD0B1" w14:textId="1FE5E27B" w:rsidR="008D5B4B" w:rsidRPr="003C69B2" w:rsidRDefault="0074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1ED25" w14:textId="6861CD6E" w:rsidR="008D5B4B" w:rsidRPr="003C69B2" w:rsidRDefault="003C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6BE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14:paraId="21702184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Творческое задание</w:t>
            </w:r>
          </w:p>
        </w:tc>
      </w:tr>
      <w:tr w:rsidR="008D5B4B" w14:paraId="3B9C7CEB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3153" w14:textId="4A254EC4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F4213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Разработка идеи для итогового проекта.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6B5B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6B741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0F6CD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90D89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  <w:p w14:paraId="24390C60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8D5B4B" w14:paraId="07B20A30" w14:textId="77777777" w:rsidTr="00D406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10621" w14:textId="32A16053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51A1E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Итоговый проект.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7F41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C3F05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A77C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24A1C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Итоговая проектная работа</w:t>
            </w:r>
          </w:p>
        </w:tc>
      </w:tr>
      <w:tr w:rsidR="008D5B4B" w14:paraId="1A965BE5" w14:textId="77777777" w:rsidTr="00D40653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D8A36" w14:textId="3551AF0A" w:rsidR="008D5B4B" w:rsidRPr="003C69B2" w:rsidRDefault="003C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0AFD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E6FCB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37718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C9DFA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53386" w14:textId="77777777" w:rsidR="008D5B4B" w:rsidRPr="003C69B2" w:rsidRDefault="00CE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Анализ работ</w:t>
            </w:r>
          </w:p>
        </w:tc>
      </w:tr>
      <w:tr w:rsidR="008D5B4B" w14:paraId="2060DD69" w14:textId="77777777" w:rsidTr="00D40653">
        <w:trPr>
          <w:trHeight w:val="1"/>
        </w:trPr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2D38" w14:textId="77777777" w:rsidR="008D5B4B" w:rsidRPr="003C69B2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3C69B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8CB1" w14:textId="48CA5EB4" w:rsidR="008D5B4B" w:rsidRPr="003C69B2" w:rsidRDefault="00CE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C69B2" w:rsidRPr="003C69B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949DB" w14:textId="73FC37D6" w:rsidR="008D5B4B" w:rsidRPr="003C69B2" w:rsidRDefault="003C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30B15" w14:textId="6C838C18" w:rsidR="008D5B4B" w:rsidRPr="003C69B2" w:rsidRDefault="003C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9B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D0B21" w14:textId="77777777" w:rsidR="008D5B4B" w:rsidRPr="003C69B2" w:rsidRDefault="008D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F1AD89D" w14:textId="77777777" w:rsidR="00DF53F7" w:rsidRDefault="00DF53F7" w:rsidP="00076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308406" w14:textId="07BA9EDE" w:rsidR="008D5B4B" w:rsidRDefault="00CE1E88" w:rsidP="00DA2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3. Содержание программы</w:t>
      </w:r>
      <w:bookmarkStart w:id="0" w:name="_GoBack"/>
      <w:bookmarkEnd w:id="0"/>
    </w:p>
    <w:p w14:paraId="1145D54A" w14:textId="77777777" w:rsidR="008D5B4B" w:rsidRDefault="00CE1E88">
      <w:pPr>
        <w:numPr>
          <w:ilvl w:val="0"/>
          <w:numId w:val="7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Вводное занятие. Инструктаж по технике безопасности </w:t>
      </w:r>
      <w:r>
        <w:rPr>
          <w:rFonts w:ascii="Times New Roman" w:eastAsia="Times New Roman" w:hAnsi="Times New Roman" w:cs="Times New Roman"/>
          <w:color w:val="000000"/>
          <w:sz w:val="24"/>
        </w:rPr>
        <w:t>– 2 часа</w:t>
      </w:r>
    </w:p>
    <w:p w14:paraId="3F143C1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Общая 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ехника безопасности. Правила поведения   на занятиях.</w:t>
      </w:r>
    </w:p>
    <w:p w14:paraId="06513D42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беседа.</w:t>
      </w:r>
    </w:p>
    <w:p w14:paraId="75A7C1B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словесный.</w:t>
      </w:r>
    </w:p>
    <w:p w14:paraId="3FBFD19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оснащение:</w:t>
      </w:r>
      <w:r>
        <w:rPr>
          <w:rFonts w:ascii="Times New Roman" w:eastAsia="Times New Roman" w:hAnsi="Times New Roman" w:cs="Times New Roman"/>
          <w:sz w:val="24"/>
        </w:rPr>
        <w:t xml:space="preserve"> проектор, доска.</w:t>
      </w:r>
    </w:p>
    <w:p w14:paraId="3CD9542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обобщающая беседа.</w:t>
      </w:r>
    </w:p>
    <w:p w14:paraId="787ED12E" w14:textId="77777777" w:rsidR="008D5B4B" w:rsidRDefault="00CE1E88">
      <w:pPr>
        <w:numPr>
          <w:ilvl w:val="0"/>
          <w:numId w:val="8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Макияж. История. Общие сведения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342BD09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Знакомство с историей макияжа, инструментами для работы, историей возникновения материалов и видоизменениями в течение времени. </w:t>
      </w:r>
    </w:p>
    <w:p w14:paraId="0FED121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демонстрация.</w:t>
      </w:r>
    </w:p>
    <w:p w14:paraId="14DB8D7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словесный, наглядный.</w:t>
      </w:r>
    </w:p>
    <w:p w14:paraId="45CDEB6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Техническое оснащение: </w:t>
      </w:r>
      <w:r>
        <w:rPr>
          <w:rFonts w:ascii="Times New Roman" w:eastAsia="Times New Roman" w:hAnsi="Times New Roman" w:cs="Times New Roman"/>
          <w:sz w:val="24"/>
        </w:rPr>
        <w:t>проектор, компьютер.</w:t>
      </w:r>
    </w:p>
    <w:p w14:paraId="07CD004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устный опрос.</w:t>
      </w:r>
    </w:p>
    <w:p w14:paraId="5E9145B0" w14:textId="77777777" w:rsidR="008D5B4B" w:rsidRDefault="00CE1E88">
      <w:pPr>
        <w:numPr>
          <w:ilvl w:val="0"/>
          <w:numId w:val="9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Знакомство с декоративной косметикой. Инструменты и материалы. Подготовка кожи к нанесению макияжа </w:t>
      </w:r>
      <w:r>
        <w:rPr>
          <w:rFonts w:ascii="Times New Roman" w:eastAsia="Times New Roman" w:hAnsi="Times New Roman" w:cs="Times New Roman"/>
          <w:color w:val="000000"/>
          <w:sz w:val="24"/>
        </w:rPr>
        <w:t>– 2 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062B683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Знакомство с основными декоративными материалами для работы, с различными видами базы под макияж, а также с техникой подготовки кожи лица перед нанесением макияжа. Наглядная демонстрация инструментов для работы.</w:t>
      </w:r>
    </w:p>
    <w:p w14:paraId="4A4A332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Цветовой круг. Цветовой тон и насыщенность. Контраст и гармония цветоведение Изучение свойств материала, фактур, фурнитуры.</w:t>
      </w:r>
    </w:p>
    <w:p w14:paraId="1B98BD2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контроль.</w:t>
      </w:r>
    </w:p>
    <w:p w14:paraId="4D9D492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260D0C2E" w14:textId="146124E4" w:rsidR="008D5B4B" w:rsidRDefault="00BE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</w:t>
      </w:r>
      <w:r w:rsidR="00F62869">
        <w:rPr>
          <w:rFonts w:ascii="Times New Roman" w:eastAsia="Times New Roman" w:hAnsi="Times New Roman" w:cs="Times New Roman"/>
          <w:i/>
          <w:sz w:val="24"/>
        </w:rPr>
        <w:t>е</w:t>
      </w:r>
      <w:r w:rsidR="00CE1E88">
        <w:rPr>
          <w:rFonts w:ascii="Times New Roman" w:eastAsia="Times New Roman" w:hAnsi="Times New Roman" w:cs="Times New Roman"/>
          <w:sz w:val="24"/>
        </w:rPr>
        <w:t>: компьютер, проектор, доска</w:t>
      </w:r>
      <w:r w:rsidR="00F62869">
        <w:rPr>
          <w:rFonts w:ascii="Times New Roman" w:eastAsia="Times New Roman" w:hAnsi="Times New Roman" w:cs="Times New Roman"/>
          <w:sz w:val="24"/>
        </w:rPr>
        <w:t>.</w:t>
      </w:r>
    </w:p>
    <w:p w14:paraId="5D99097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устный опрос.</w:t>
      </w:r>
    </w:p>
    <w:p w14:paraId="530D0261" w14:textId="77777777" w:rsidR="008D5B4B" w:rsidRDefault="00CE1E88">
      <w:pPr>
        <w:numPr>
          <w:ilvl w:val="0"/>
          <w:numId w:val="10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Типы кожи. Последовательность нанесения макияжа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часа</w:t>
      </w:r>
    </w:p>
    <w:p w14:paraId="35212F8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Изучение различных типов кожи, правил подходящего ухода. Изучения правил последовательности нанесения макияжа. </w:t>
      </w:r>
    </w:p>
    <w:p w14:paraId="55287A1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контроль.</w:t>
      </w:r>
    </w:p>
    <w:p w14:paraId="0CE1E6A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515B7ED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проектор.</w:t>
      </w:r>
    </w:p>
    <w:p w14:paraId="3E1F0CC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устный опрос.</w:t>
      </w:r>
    </w:p>
    <w:p w14:paraId="483ADB81" w14:textId="77777777" w:rsidR="008D5B4B" w:rsidRDefault="00CE1E88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Творчество современных визажистов. Тренды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</w:p>
    <w:p w14:paraId="1503C53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Знакомство с творчеством современных визажистов, разбор используемых техник. Знакомство с действующими трендами в сфере визажа.</w:t>
      </w:r>
    </w:p>
    <w:p w14:paraId="4CB0E72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демонстрация.</w:t>
      </w:r>
    </w:p>
    <w:p w14:paraId="399FC04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409FE46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 w:rsidR="001A15B0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компьютер, проектор.</w:t>
      </w:r>
    </w:p>
    <w:p w14:paraId="5109BB8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устный опрос.</w:t>
      </w:r>
    </w:p>
    <w:p w14:paraId="7D6CE749" w14:textId="77777777" w:rsidR="008D5B4B" w:rsidRDefault="00CE1E88">
      <w:pPr>
        <w:numPr>
          <w:ilvl w:val="0"/>
          <w:numId w:val="1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Цветотипы. Подготовка лица к макияжу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</w:p>
    <w:p w14:paraId="55F1DE4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Цветовой круг. Цветовой тон и насыщенность. Контраст и гармония. Цветотипы людей.</w:t>
      </w:r>
    </w:p>
    <w:p w14:paraId="3AE8D58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определение своего цветотипа. Самостоятельная подготовка лица перед макияжем.</w:t>
      </w:r>
    </w:p>
    <w:p w14:paraId="1155964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1B731F0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2A790A7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проектор.</w:t>
      </w:r>
    </w:p>
    <w:p w14:paraId="0093F57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цветовой круг.</w:t>
      </w:r>
    </w:p>
    <w:p w14:paraId="473C957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устный опрос, практическая работа.</w:t>
      </w:r>
    </w:p>
    <w:p w14:paraId="7A3F021F" w14:textId="4A949890" w:rsidR="008D5B4B" w:rsidRDefault="00CE1E88">
      <w:pPr>
        <w:numPr>
          <w:ilvl w:val="0"/>
          <w:numId w:val="13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Коррекция, моделирование овала лица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AA6B5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часа</w:t>
      </w:r>
    </w:p>
    <w:p w14:paraId="5E41494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базовыми техниками коррекции, моделирования лица.</w:t>
      </w:r>
    </w:p>
    <w:p w14:paraId="09A5504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Самостоятельная коррекция, моделирования лица.</w:t>
      </w:r>
    </w:p>
    <w:p w14:paraId="2604CC8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2127BEC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0CCF6AD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проектор.</w:t>
      </w:r>
    </w:p>
    <w:p w14:paraId="0C42353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6301200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3D378A15" w14:textId="77777777" w:rsidR="008D5B4B" w:rsidRDefault="00CE1E88">
      <w:pPr>
        <w:numPr>
          <w:ilvl w:val="0"/>
          <w:numId w:val="1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Правила нанесения теней, туши, помады, их состав и разновидности. Оформление бровей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</w:rPr>
        <w:t>часа</w:t>
      </w:r>
    </w:p>
    <w:p w14:paraId="16B92F0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Закомство с основными техниками нанесения теней, туши, помады, разбор их состава и разновидностей. Базовая техника оформления бровей.</w:t>
      </w:r>
    </w:p>
    <w:p w14:paraId="594E12D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нанесения теней, туши, помады, оформление бровей.</w:t>
      </w:r>
    </w:p>
    <w:p w14:paraId="23364A4E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практическая работа.</w:t>
      </w:r>
    </w:p>
    <w:p w14:paraId="74CD57A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04A82F7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43315F2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581CA8EB" w14:textId="23534E1A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5888C597" w14:textId="15436B14" w:rsidR="009A32F7" w:rsidRDefault="009A32F7" w:rsidP="009A32F7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32F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Мономакияж. Выполнение макияжа на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12112147" w14:textId="65ED4BF8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техники выполнения </w:t>
      </w:r>
      <w:r w:rsidR="00201F24">
        <w:rPr>
          <w:rFonts w:ascii="Times New Roman" w:eastAsia="Times New Roman" w:hAnsi="Times New Roman" w:cs="Times New Roman"/>
          <w:sz w:val="24"/>
          <w:shd w:val="clear" w:color="auto" w:fill="FFFFFF"/>
        </w:rPr>
        <w:t>мономакияжа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правила нанесения на свое лицо, лайвхаки.</w:t>
      </w:r>
    </w:p>
    <w:p w14:paraId="36365817" w14:textId="5E10397B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201F24">
        <w:rPr>
          <w:rFonts w:ascii="Times New Roman" w:eastAsia="Times New Roman" w:hAnsi="Times New Roman" w:cs="Times New Roman"/>
          <w:sz w:val="24"/>
          <w:shd w:val="clear" w:color="auto" w:fill="FFFFFF"/>
        </w:rPr>
        <w:t>моно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макияжа на себе.</w:t>
      </w:r>
    </w:p>
    <w:p w14:paraId="5DDE4624" w14:textId="77777777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3335C079" w14:textId="77777777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3025C34A" w14:textId="77777777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33C1C5DA" w14:textId="77777777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2BCFF91D" w14:textId="77777777" w:rsidR="009A32F7" w:rsidRDefault="009A32F7" w:rsidP="009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33E19429" w14:textId="5FFC850B" w:rsidR="00201F24" w:rsidRDefault="00201F24" w:rsidP="00201F24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32F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Мономакияж. Выполнение макияжа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70C92A25" w14:textId="59F3012D" w:rsidR="00201F24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B3019F">
        <w:rPr>
          <w:rFonts w:ascii="Times New Roman" w:eastAsia="Times New Roman" w:hAnsi="Times New Roman" w:cs="Times New Roman"/>
          <w:sz w:val="24"/>
          <w:shd w:val="clear" w:color="auto" w:fill="FFFFFF"/>
        </w:rPr>
        <w:t>моно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макияжа на </w:t>
      </w:r>
      <w:r w:rsidR="00B3019F">
        <w:rPr>
          <w:rFonts w:ascii="Times New Roman" w:eastAsia="Times New Roman" w:hAnsi="Times New Roman" w:cs="Times New Roman"/>
          <w:sz w:val="24"/>
          <w:shd w:val="clear" w:color="auto" w:fill="FFFFFF"/>
        </w:rPr>
        <w:t>модели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062C10E" w14:textId="5A80FBA1" w:rsidR="00201F24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17951A6B" w14:textId="77777777" w:rsidR="00201F24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4E2336BD" w14:textId="0491122A" w:rsidR="00201F24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</w:t>
      </w:r>
      <w:r w:rsidR="00B3019F">
        <w:rPr>
          <w:rFonts w:ascii="Times New Roman" w:eastAsia="Times New Roman" w:hAnsi="Times New Roman" w:cs="Times New Roman"/>
          <w:sz w:val="24"/>
        </w:rPr>
        <w:t>.</w:t>
      </w:r>
    </w:p>
    <w:p w14:paraId="37F7CF85" w14:textId="77777777" w:rsidR="00201F24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4DE8015A" w14:textId="4C7276FA" w:rsidR="009A32F7" w:rsidRDefault="00201F24" w:rsidP="00201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5E893754" w14:textId="77777777" w:rsidR="008D5B4B" w:rsidRDefault="00CE1E88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Нюдовый макияж. Выполнение макияжа на себе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ов.</w:t>
      </w:r>
    </w:p>
    <w:p w14:paraId="511C8A4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техники выполнения нюдового макияжа, разновидности, правила нанесения на свое лицо, лайвхаки.</w:t>
      </w:r>
    </w:p>
    <w:p w14:paraId="4EF27E5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нюдового макияжа на себе.</w:t>
      </w:r>
    </w:p>
    <w:p w14:paraId="47E4DB2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31B8D01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1A15046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33561C9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099473E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1F300A1D" w14:textId="77777777" w:rsidR="008D5B4B" w:rsidRDefault="00CE1E88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Нюдовый макияж.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>– 6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1100CB2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нюдового макияжа на модели.</w:t>
      </w:r>
    </w:p>
    <w:p w14:paraId="667EA87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24114BB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4691D88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642CD6AF" w14:textId="4329A68F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63CBC825" w14:textId="65DEE9EF" w:rsidR="00891172" w:rsidRDefault="00891172" w:rsidP="00891172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Стробинг.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Выполнение макияжа на себе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1BCA2B08" w14:textId="10811DE0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>ы</w:t>
      </w:r>
      <w:r w:rsidR="006C45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техники стробинга,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разновидности, правила нанесения на свое лицо, лайвхаки.</w:t>
      </w:r>
    </w:p>
    <w:p w14:paraId="35E1817D" w14:textId="692834AD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6C45ED">
        <w:rPr>
          <w:rFonts w:ascii="Times New Roman" w:eastAsia="Times New Roman" w:hAnsi="Times New Roman" w:cs="Times New Roman"/>
          <w:sz w:val="24"/>
          <w:shd w:val="clear" w:color="auto" w:fill="FFFFFF"/>
        </w:rPr>
        <w:t>стробинга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себе.</w:t>
      </w:r>
    </w:p>
    <w:p w14:paraId="27315900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2B301E82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700F1BF8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0EB0E285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32EED1AC" w14:textId="39DA779B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4FDEC99E" w14:textId="42121652" w:rsidR="00891172" w:rsidRDefault="00891172" w:rsidP="00891172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Стробинг.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981BDE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30E987E5" w14:textId="72D84A59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6C45ED">
        <w:rPr>
          <w:rFonts w:ascii="Times New Roman" w:eastAsia="Times New Roman" w:hAnsi="Times New Roman" w:cs="Times New Roman"/>
          <w:sz w:val="24"/>
          <w:shd w:val="clear" w:color="auto" w:fill="FFFFFF"/>
        </w:rPr>
        <w:t>стробинга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модели.</w:t>
      </w:r>
    </w:p>
    <w:p w14:paraId="0A0F1956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004BB41D" w14:textId="6B4CC423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</w:t>
      </w:r>
      <w:r w:rsidR="006C45ED">
        <w:rPr>
          <w:rFonts w:ascii="Times New Roman" w:eastAsia="Times New Roman" w:hAnsi="Times New Roman" w:cs="Times New Roman"/>
          <w:sz w:val="24"/>
        </w:rPr>
        <w:t>.</w:t>
      </w:r>
    </w:p>
    <w:p w14:paraId="73497507" w14:textId="77777777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641B8C19" w14:textId="4679C343" w:rsidR="00891172" w:rsidRDefault="00891172" w:rsidP="0089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0B8897B3" w14:textId="7742A426" w:rsidR="00F60A58" w:rsidRDefault="00F60A58" w:rsidP="00F60A58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Деловой макияж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Выполнение макияжа на себе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123076F0" w14:textId="0E592FD3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техники выполнения 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>делового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разновидности, правила нанесения на свое лицо, лайвхаки.</w:t>
      </w:r>
    </w:p>
    <w:p w14:paraId="684F7E8C" w14:textId="0BE74536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>делового 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себе.</w:t>
      </w:r>
    </w:p>
    <w:p w14:paraId="4CB6A4E3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15E0851D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615F6B8C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24ADB4AD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36F90A05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0B022C00" w14:textId="676E8622" w:rsidR="00F60A58" w:rsidRDefault="00F60A58" w:rsidP="00F60A58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Деловой макияж.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6D5EA8BB" w14:textId="3C728B41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905F03">
        <w:rPr>
          <w:rFonts w:ascii="Times New Roman" w:eastAsia="Times New Roman" w:hAnsi="Times New Roman" w:cs="Times New Roman"/>
          <w:sz w:val="24"/>
          <w:shd w:val="clear" w:color="auto" w:fill="FFFFFF"/>
        </w:rPr>
        <w:t>делового 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модели.</w:t>
      </w:r>
    </w:p>
    <w:p w14:paraId="637BF8A1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25FE2B81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проектор.</w:t>
      </w:r>
    </w:p>
    <w:p w14:paraId="22D7C6BC" w14:textId="77777777" w:rsidR="00F60A58" w:rsidRDefault="00F60A58" w:rsidP="00F6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2FE79F01" w14:textId="7BF86454" w:rsidR="00891172" w:rsidRDefault="00F60A58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2734EC64" w14:textId="77777777" w:rsidR="008D5B4B" w:rsidRDefault="00CE1E88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Классический нюдовый смоки айс. Выполнение макияжа на себе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345D72A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техники выполнения нюдового макияжа смоки айс, правила нанесения на свое лицо, лайвхаки.</w:t>
      </w:r>
    </w:p>
    <w:p w14:paraId="000323BE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нюдового смоки айс на себе.</w:t>
      </w:r>
    </w:p>
    <w:p w14:paraId="137EEBA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0723C91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02E5D04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45742B5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14AF8E4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2DF0F3AF" w14:textId="77777777" w:rsidR="008D5B4B" w:rsidRDefault="00CE1E88">
      <w:pPr>
        <w:numPr>
          <w:ilvl w:val="0"/>
          <w:numId w:val="18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Классический нюдовый смоки айс.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0FC1508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нюдового смоки айс на модели.</w:t>
      </w:r>
    </w:p>
    <w:p w14:paraId="063AF74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1F2C328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7D9B74E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4FE0B88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7B14018F" w14:textId="77777777" w:rsidR="008D5B4B" w:rsidRDefault="00CE1E88">
      <w:pPr>
        <w:numPr>
          <w:ilvl w:val="0"/>
          <w:numId w:val="19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Закрепление пройденного материала. Зачет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498CC81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нюдового макияжа в любой технике на себе или на модели.</w:t>
      </w:r>
    </w:p>
    <w:p w14:paraId="38E48E4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3333A3B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5F1CA6D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6938FCD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4A47A3A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395F4E89" w14:textId="77777777" w:rsidR="008D5B4B" w:rsidRDefault="00CE1E88">
      <w:pPr>
        <w:numPr>
          <w:ilvl w:val="0"/>
          <w:numId w:val="20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Простые стрелки. Классическое оформление губ. Виды, техники нанесения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1854AF12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техники нанесения стрелок, классического оформления губ, их виды и лайвхаки.</w:t>
      </w:r>
    </w:p>
    <w:p w14:paraId="03CCFC1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выбранной техники нанесения стрелок и классическое оформление губ.</w:t>
      </w:r>
    </w:p>
    <w:p w14:paraId="69EFBAD2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2CDEFA8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013E10F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451EB518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461624D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5A916B6F" w14:textId="77777777" w:rsidR="008D5B4B" w:rsidRDefault="00123CA4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3CA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Простые стрелки. Классическое оформление губ. Выполнение на себе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CE1E88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CE1E88">
        <w:rPr>
          <w:rFonts w:ascii="Times New Roman" w:eastAsia="Times New Roman" w:hAnsi="Times New Roman" w:cs="Times New Roman"/>
          <w:sz w:val="24"/>
        </w:rPr>
        <w:t xml:space="preserve">2 </w:t>
      </w:r>
      <w:r w:rsidR="00CE1E88">
        <w:rPr>
          <w:rFonts w:ascii="Times New Roman" w:eastAsia="Times New Roman" w:hAnsi="Times New Roman" w:cs="Times New Roman"/>
          <w:color w:val="000000"/>
          <w:sz w:val="24"/>
        </w:rPr>
        <w:t>час</w:t>
      </w:r>
      <w:r w:rsidR="00CE1E88">
        <w:rPr>
          <w:rFonts w:ascii="Times New Roman" w:eastAsia="Times New Roman" w:hAnsi="Times New Roman" w:cs="Times New Roman"/>
          <w:sz w:val="24"/>
        </w:rPr>
        <w:t>а</w:t>
      </w:r>
    </w:p>
    <w:p w14:paraId="17D354CC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выбранной техники нанесения стрелок и классическое оформление губ</w:t>
      </w:r>
      <w:r w:rsidR="00123CA4">
        <w:rPr>
          <w:rFonts w:ascii="Times New Roman" w:eastAsia="Times New Roman" w:hAnsi="Times New Roman" w:cs="Times New Roman"/>
          <w:sz w:val="24"/>
        </w:rPr>
        <w:t xml:space="preserve"> на себе.</w:t>
      </w:r>
    </w:p>
    <w:p w14:paraId="2168D6E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4E09FA2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6FCE322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54681F9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3991FBFE" w14:textId="77777777" w:rsidR="00123CA4" w:rsidRDefault="00123CA4" w:rsidP="00123CA4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3CA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Простые стрелки. Классическое оформление губ. Выполнение на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модели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307D01F6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выбранной техники нанесения стрелок и классическое оформление губ на модели.</w:t>
      </w:r>
    </w:p>
    <w:p w14:paraId="46C1072B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763CDD6D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18079284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58C856D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2AE79EA2" w14:textId="77777777" w:rsidR="00123CA4" w:rsidRDefault="00123CA4" w:rsidP="00123CA4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Фантазийные стрелки. Фантазийное оформление губ. Виды, техники нанесения</w:t>
      </w:r>
      <w:r w:rsidR="00CE1E88"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12BD8665" w14:textId="77777777" w:rsidR="00CE1E88" w:rsidRPr="00CE1E88" w:rsidRDefault="00CE1E88" w:rsidP="00CE1E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E1E88">
        <w:rPr>
          <w:rFonts w:ascii="Times New Roman" w:eastAsia="Times New Roman" w:hAnsi="Times New Roman" w:cs="Times New Roman"/>
          <w:i/>
          <w:sz w:val="24"/>
        </w:rPr>
        <w:t>Теория</w:t>
      </w:r>
      <w:r w:rsidRPr="00CE1E88">
        <w:rPr>
          <w:rFonts w:ascii="Times New Roman" w:eastAsia="Times New Roman" w:hAnsi="Times New Roman" w:cs="Times New Roman"/>
          <w:sz w:val="24"/>
        </w:rPr>
        <w:t xml:space="preserve">: </w:t>
      </w:r>
      <w:r w:rsidRP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техники нанесения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фантазийных </w:t>
      </w:r>
      <w:r w:rsidRP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стрелок,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фантазийного</w:t>
      </w:r>
      <w:r w:rsidRP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оформления губ, их виды и лайвхаки.</w:t>
      </w:r>
    </w:p>
    <w:p w14:paraId="0BD9867E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Самостоятельное выполнение выбранной техники нанесения </w:t>
      </w:r>
      <w:r w:rsidR="00CE1E88">
        <w:rPr>
          <w:rFonts w:ascii="Times New Roman" w:eastAsia="Times New Roman" w:hAnsi="Times New Roman" w:cs="Times New Roman"/>
          <w:sz w:val="24"/>
        </w:rPr>
        <w:t xml:space="preserve">фантазийных </w:t>
      </w:r>
      <w:r>
        <w:rPr>
          <w:rFonts w:ascii="Times New Roman" w:eastAsia="Times New Roman" w:hAnsi="Times New Roman" w:cs="Times New Roman"/>
          <w:sz w:val="24"/>
        </w:rPr>
        <w:t xml:space="preserve">стрелок </w:t>
      </w:r>
      <w:r w:rsidR="00CE1E88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оформление губ</w:t>
      </w:r>
      <w:r w:rsidR="00CE1E88">
        <w:rPr>
          <w:rFonts w:ascii="Times New Roman" w:eastAsia="Times New Roman" w:hAnsi="Times New Roman" w:cs="Times New Roman"/>
          <w:sz w:val="24"/>
        </w:rPr>
        <w:t>.</w:t>
      </w:r>
    </w:p>
    <w:p w14:paraId="33095349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07CCE440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5A5D1EB9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4170973E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1766FEEA" w14:textId="77777777" w:rsidR="00123CA4" w:rsidRDefault="00123CA4" w:rsidP="0012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654E253B" w14:textId="77777777" w:rsidR="00CE1E88" w:rsidRDefault="00CE1E88" w:rsidP="00CE1E88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Фантазийные стрелки. Фантазийное оформление губ.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Выполнение на себе</w:t>
      </w: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01F73A8E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выбранной техники нанесения фантазийных стрелок и оформление губ на себе.</w:t>
      </w:r>
    </w:p>
    <w:p w14:paraId="048DFF34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56842869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270F2FA9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0CA423B0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0FF9E0BF" w14:textId="77777777" w:rsidR="00CE1E88" w:rsidRDefault="00CE1E88" w:rsidP="00CE1E88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Фантазийные стрелки. Фантазийное оформление губ.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Выполнение на модели</w:t>
      </w: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002FAFA5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выбранной техники нанесения фантазийных стрелок и оформление губ на модели.</w:t>
      </w:r>
    </w:p>
    <w:p w14:paraId="4071FF85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70645C18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552DF795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5F7FFA80" w14:textId="3604CACC" w:rsidR="00123CA4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134AE5A3" w14:textId="10B1E62B" w:rsidR="00F01DCA" w:rsidRDefault="00F01DCA" w:rsidP="00F01DCA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Макияж в стиле 70-х годов.</w:t>
      </w:r>
      <w:r w:rsidRPr="003C69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Выполнение макияжа на себе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ов.</w:t>
      </w:r>
    </w:p>
    <w:p w14:paraId="3B584BD9" w14:textId="714F5993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техники выполнения 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стиле 70-х годов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правила нанесения на свое лицо, лайвхаки.</w:t>
      </w:r>
    </w:p>
    <w:p w14:paraId="45628F0F" w14:textId="2350B5DE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Самостоятельное выполнение макияжа в стиле 70-х годов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себе.</w:t>
      </w:r>
    </w:p>
    <w:p w14:paraId="71171A5F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1E5BAC3E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3DEB9892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1248EEE9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13021A44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52B67054" w14:textId="2536919D" w:rsidR="00F01DCA" w:rsidRDefault="00F01DCA" w:rsidP="00F01DCA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Макияж в стиле 70-х годов.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>– 6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3C002740" w14:textId="247FC875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2645A8">
        <w:rPr>
          <w:rFonts w:ascii="Times New Roman" w:eastAsia="Times New Roman" w:hAnsi="Times New Roman" w:cs="Times New Roman"/>
          <w:sz w:val="24"/>
          <w:shd w:val="clear" w:color="auto" w:fill="FFFFFF"/>
        </w:rPr>
        <w:t>макияжа в стиле 70-х годов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модели.</w:t>
      </w:r>
    </w:p>
    <w:p w14:paraId="6CEE88D4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16043144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39E2C81C" w14:textId="77777777" w:rsidR="00F01DCA" w:rsidRDefault="00F01DCA" w:rsidP="00F0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0E4C448" w14:textId="22E62451" w:rsidR="00F01DCA" w:rsidRDefault="00F01DCA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4ECF2B1F" w14:textId="7D51F8E4" w:rsidR="002645A8" w:rsidRDefault="002645A8" w:rsidP="002645A8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Макияж в стиле </w:t>
      </w:r>
      <w:r w:rsidR="0082619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вамп</w:t>
      </w: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</w:t>
      </w:r>
      <w:r w:rsidRPr="003C69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Выполнение макияжа на себе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ов.</w:t>
      </w:r>
    </w:p>
    <w:p w14:paraId="7CB635C6" w14:textId="52E091AD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техники выполнения макияжа в стиле </w:t>
      </w:r>
      <w:r w:rsidR="00826199">
        <w:rPr>
          <w:rFonts w:ascii="Times New Roman" w:eastAsia="Times New Roman" w:hAnsi="Times New Roman" w:cs="Times New Roman"/>
          <w:sz w:val="24"/>
          <w:shd w:val="clear" w:color="auto" w:fill="FFFFFF"/>
        </w:rPr>
        <w:t>вамп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правила нанесения на свое лицо, лайвхаки.</w:t>
      </w:r>
    </w:p>
    <w:p w14:paraId="7539F43F" w14:textId="351C47DB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макияжа в </w:t>
      </w:r>
      <w:r w:rsidR="00826199">
        <w:rPr>
          <w:rFonts w:ascii="Times New Roman" w:eastAsia="Times New Roman" w:hAnsi="Times New Roman" w:cs="Times New Roman"/>
          <w:sz w:val="24"/>
          <w:shd w:val="clear" w:color="auto" w:fill="FFFFFF"/>
        </w:rPr>
        <w:t>вамп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себе.</w:t>
      </w:r>
    </w:p>
    <w:p w14:paraId="4B5C16E3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26E6E200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0278E42F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72D68BCE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2BBE488A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3DF19380" w14:textId="14921B06" w:rsidR="002645A8" w:rsidRDefault="002645A8" w:rsidP="002645A8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Макияж в стиле </w:t>
      </w:r>
      <w:r w:rsidR="0082619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вамп</w:t>
      </w:r>
      <w:r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Выполнение макияжа на модели </w:t>
      </w:r>
      <w:r>
        <w:rPr>
          <w:rFonts w:ascii="Times New Roman" w:eastAsia="Times New Roman" w:hAnsi="Times New Roman" w:cs="Times New Roman"/>
          <w:color w:val="000000"/>
          <w:sz w:val="24"/>
        </w:rPr>
        <w:t>– 6 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77B46645" w14:textId="15543E8D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макияжа в стиле </w:t>
      </w:r>
      <w:r w:rsidR="00826199">
        <w:rPr>
          <w:rFonts w:ascii="Times New Roman" w:eastAsia="Times New Roman" w:hAnsi="Times New Roman" w:cs="Times New Roman"/>
          <w:sz w:val="24"/>
          <w:shd w:val="clear" w:color="auto" w:fill="FFFFFF"/>
        </w:rPr>
        <w:t>вамп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модели.</w:t>
      </w:r>
    </w:p>
    <w:p w14:paraId="5EC45DED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2E54267D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6D5557A2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E0FD3F7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40439D25" w14:textId="5C28EE95" w:rsidR="002645A8" w:rsidRDefault="00A96543" w:rsidP="002645A8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Этнический макияж</w:t>
      </w:r>
      <w:r w:rsidR="002645A8"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</w:t>
      </w:r>
      <w:r w:rsidR="002645A8" w:rsidRPr="003C69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645A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Выполнение макияжа на себе </w:t>
      </w:r>
      <w:r w:rsidR="002645A8"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 w:rsidR="002645A8">
        <w:rPr>
          <w:rFonts w:ascii="Times New Roman" w:eastAsia="Times New Roman" w:hAnsi="Times New Roman" w:cs="Times New Roman"/>
          <w:sz w:val="24"/>
        </w:rPr>
        <w:t>6</w:t>
      </w:r>
      <w:r w:rsidR="002645A8"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 w:rsidR="002645A8">
        <w:rPr>
          <w:rFonts w:ascii="Times New Roman" w:eastAsia="Times New Roman" w:hAnsi="Times New Roman" w:cs="Times New Roman"/>
          <w:sz w:val="24"/>
        </w:rPr>
        <w:t>ов.</w:t>
      </w:r>
    </w:p>
    <w:p w14:paraId="7CF07C5D" w14:textId="363AAECA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техники выполнения </w:t>
      </w:r>
      <w:r w:rsidR="00A96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этнического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макияжа, </w:t>
      </w:r>
      <w:r w:rsidR="00A96543">
        <w:rPr>
          <w:rFonts w:ascii="Times New Roman" w:eastAsia="Times New Roman" w:hAnsi="Times New Roman" w:cs="Times New Roman"/>
          <w:sz w:val="24"/>
          <w:shd w:val="clear" w:color="auto" w:fill="FFFFFF"/>
        </w:rPr>
        <w:t>история, интересные факты,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лайвхаки.</w:t>
      </w:r>
    </w:p>
    <w:p w14:paraId="30DFF984" w14:textId="1F26BAD2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A96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этнического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макияжа на себе.</w:t>
      </w:r>
    </w:p>
    <w:p w14:paraId="1B740F01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демонстрация, практическая работа.</w:t>
      </w:r>
    </w:p>
    <w:p w14:paraId="4E7048DE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44A84CA2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0790B07B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54CF190D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2800F4AC" w14:textId="4C9E0EFF" w:rsidR="002645A8" w:rsidRDefault="00A96543" w:rsidP="002645A8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Этнический макияж</w:t>
      </w:r>
      <w:r w:rsidR="002645A8" w:rsidRPr="00F01DC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</w:t>
      </w:r>
      <w:r w:rsidR="002645A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Выполнение макияжа на модели </w:t>
      </w:r>
      <w:r w:rsidR="002645A8">
        <w:rPr>
          <w:rFonts w:ascii="Times New Roman" w:eastAsia="Times New Roman" w:hAnsi="Times New Roman" w:cs="Times New Roman"/>
          <w:color w:val="000000"/>
          <w:sz w:val="24"/>
        </w:rPr>
        <w:t>– 6 час</w:t>
      </w:r>
      <w:r w:rsidR="002645A8">
        <w:rPr>
          <w:rFonts w:ascii="Times New Roman" w:eastAsia="Times New Roman" w:hAnsi="Times New Roman" w:cs="Times New Roman"/>
          <w:sz w:val="24"/>
        </w:rPr>
        <w:t>ов</w:t>
      </w:r>
    </w:p>
    <w:p w14:paraId="47B72202" w14:textId="34538154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Самостоятельное выполнение </w:t>
      </w:r>
      <w:r w:rsidR="00A96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этнического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макияжа на модели.</w:t>
      </w:r>
    </w:p>
    <w:p w14:paraId="57A0710E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411E071E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3803EC5B" w14:textId="77777777" w:rsidR="002645A8" w:rsidRDefault="002645A8" w:rsidP="0026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20BEEA5" w14:textId="49BC22FD" w:rsidR="002645A8" w:rsidRDefault="002645A8" w:rsidP="0074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творческое задание.</w:t>
      </w:r>
    </w:p>
    <w:p w14:paraId="4BB9E581" w14:textId="49CC5451" w:rsidR="00CE1E88" w:rsidRDefault="00CE1E88" w:rsidP="00CE1E88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Выполнение макияжа на свободную тему с учетом текущих трендов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743144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ов</w:t>
      </w:r>
    </w:p>
    <w:p w14:paraId="35A65A02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>: Самостоятельное выполнение макияжа на свободную тему с учетом текущих трендов.</w:t>
      </w:r>
    </w:p>
    <w:p w14:paraId="49D7D7E4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практическая работа.</w:t>
      </w:r>
    </w:p>
    <w:p w14:paraId="78822582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33E5EAB5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1669EC9C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8A6E1C1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практическая работа, творческое задание.</w:t>
      </w:r>
    </w:p>
    <w:p w14:paraId="352F9516" w14:textId="77777777" w:rsidR="00CE1E88" w:rsidRDefault="00CE1E88" w:rsidP="00CE1E88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E1E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Разработка идеи для итогового проекта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</w:p>
    <w:p w14:paraId="7D773D16" w14:textId="77777777" w:rsidR="00CE1E88" w:rsidRPr="00CE1E88" w:rsidRDefault="00CE1E88" w:rsidP="00CE1E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E1E88">
        <w:rPr>
          <w:rFonts w:ascii="Times New Roman" w:eastAsia="Times New Roman" w:hAnsi="Times New Roman" w:cs="Times New Roman"/>
          <w:i/>
          <w:sz w:val="24"/>
        </w:rPr>
        <w:t>Теория</w:t>
      </w:r>
      <w:r w:rsidRPr="00CE1E88">
        <w:rPr>
          <w:rFonts w:ascii="Times New Roman" w:eastAsia="Times New Roman" w:hAnsi="Times New Roman" w:cs="Times New Roman"/>
          <w:sz w:val="24"/>
        </w:rPr>
        <w:t xml:space="preserve">: </w:t>
      </w:r>
      <w:r w:rsidR="00BC757A">
        <w:rPr>
          <w:rFonts w:ascii="Times New Roman" w:eastAsia="Times New Roman" w:hAnsi="Times New Roman" w:cs="Times New Roman"/>
          <w:sz w:val="24"/>
        </w:rPr>
        <w:t>Выдвижение идей для итогового проекта.</w:t>
      </w:r>
    </w:p>
    <w:p w14:paraId="626F7BDD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Самостоятельное </w:t>
      </w:r>
      <w:r w:rsidR="00BC757A">
        <w:rPr>
          <w:rFonts w:ascii="Times New Roman" w:eastAsia="Times New Roman" w:hAnsi="Times New Roman" w:cs="Times New Roman"/>
          <w:sz w:val="24"/>
        </w:rPr>
        <w:t>эскизирование придуманной идеи для итогового проекта.</w:t>
      </w:r>
    </w:p>
    <w:p w14:paraId="69EFA553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практическая работа.</w:t>
      </w:r>
    </w:p>
    <w:p w14:paraId="29A64B67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6BA7779F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12A4FA5D" w14:textId="77777777" w:rsidR="00CE1E88" w:rsidRDefault="00CE1E88" w:rsidP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C757A">
        <w:rPr>
          <w:rFonts w:ascii="Times New Roman" w:eastAsia="Times New Roman" w:hAnsi="Times New Roman" w:cs="Times New Roman"/>
          <w:sz w:val="24"/>
        </w:rPr>
        <w:t>канцелярские принадлежности.</w:t>
      </w:r>
    </w:p>
    <w:p w14:paraId="5E256EF7" w14:textId="77777777" w:rsidR="00CE1E88" w:rsidRDefault="00CE1E88" w:rsidP="00B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C757A">
        <w:rPr>
          <w:rFonts w:ascii="Times New Roman" w:eastAsia="Times New Roman" w:hAnsi="Times New Roman" w:cs="Times New Roman"/>
          <w:sz w:val="24"/>
        </w:rPr>
        <w:t>устный опрос, практическая работа.</w:t>
      </w:r>
    </w:p>
    <w:p w14:paraId="5D1EE7E0" w14:textId="77777777" w:rsidR="008D5B4B" w:rsidRDefault="00CE1E88">
      <w:pPr>
        <w:numPr>
          <w:ilvl w:val="0"/>
          <w:numId w:val="2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проект</w:t>
      </w:r>
      <w:r>
        <w:rPr>
          <w:rFonts w:ascii="Times New Roman" w:eastAsia="Times New Roman" w:hAnsi="Times New Roman" w:cs="Times New Roman"/>
          <w:sz w:val="24"/>
        </w:rPr>
        <w:t xml:space="preserve"> – 6 часов</w:t>
      </w:r>
    </w:p>
    <w:p w14:paraId="05B256AB" w14:textId="77777777" w:rsidR="00BC757A" w:rsidRPr="00BC757A" w:rsidRDefault="00BC757A" w:rsidP="00BC75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E1E88">
        <w:rPr>
          <w:rFonts w:ascii="Times New Roman" w:eastAsia="Times New Roman" w:hAnsi="Times New Roman" w:cs="Times New Roman"/>
          <w:i/>
          <w:sz w:val="24"/>
        </w:rPr>
        <w:t>Теория</w:t>
      </w:r>
      <w:r w:rsidRPr="00CE1E88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Рассказ пунктов хода итогового проекта, ожидаемых результатов.</w:t>
      </w:r>
    </w:p>
    <w:p w14:paraId="25B38CE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C757A">
        <w:rPr>
          <w:rFonts w:ascii="Times New Roman" w:eastAsia="Times New Roman" w:hAnsi="Times New Roman" w:cs="Times New Roman"/>
          <w:sz w:val="24"/>
        </w:rPr>
        <w:t>Самостоятельное составление плана работы.</w:t>
      </w:r>
    </w:p>
    <w:p w14:paraId="7430546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беседа, практическая работа, зачет.</w:t>
      </w:r>
    </w:p>
    <w:p w14:paraId="7D22C3E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39C1DEF7" w14:textId="77777777" w:rsidR="00BC757A" w:rsidRDefault="00B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Техническое оснащение</w:t>
      </w:r>
      <w:r>
        <w:rPr>
          <w:rFonts w:ascii="Times New Roman" w:eastAsia="Times New Roman" w:hAnsi="Times New Roman" w:cs="Times New Roman"/>
          <w:sz w:val="24"/>
        </w:rPr>
        <w:t>: компьютер, проектор, доска.</w:t>
      </w:r>
    </w:p>
    <w:p w14:paraId="5D937B2D" w14:textId="77777777" w:rsidR="00BC757A" w:rsidRDefault="00BC757A" w:rsidP="00B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уходовые средства, декоративная косметика, необходимые инструменты, средства гигиены.</w:t>
      </w:r>
    </w:p>
    <w:p w14:paraId="7DE95831" w14:textId="77777777" w:rsidR="00BC757A" w:rsidRDefault="00BC757A" w:rsidP="00B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>: итоговая проектная работа.</w:t>
      </w:r>
    </w:p>
    <w:p w14:paraId="7BE950C0" w14:textId="77777777" w:rsidR="008D5B4B" w:rsidRDefault="00CE1E88">
      <w:pPr>
        <w:numPr>
          <w:ilvl w:val="0"/>
          <w:numId w:val="23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2 часа</w:t>
      </w:r>
    </w:p>
    <w:p w14:paraId="40CBC6D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 xml:space="preserve">: Подведение итогов работы за год. </w:t>
      </w:r>
    </w:p>
    <w:p w14:paraId="64971D82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занятий</w:t>
      </w:r>
      <w:r>
        <w:rPr>
          <w:rFonts w:ascii="Times New Roman" w:eastAsia="Times New Roman" w:hAnsi="Times New Roman" w:cs="Times New Roman"/>
          <w:sz w:val="24"/>
        </w:rPr>
        <w:t>: беседа</w:t>
      </w:r>
      <w:r w:rsidR="00BC757A">
        <w:rPr>
          <w:rFonts w:ascii="Times New Roman" w:eastAsia="Times New Roman" w:hAnsi="Times New Roman" w:cs="Times New Roman"/>
          <w:sz w:val="24"/>
        </w:rPr>
        <w:t>.</w:t>
      </w:r>
    </w:p>
    <w:p w14:paraId="1453FF6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</w:rPr>
        <w:t>: план-конспект.</w:t>
      </w:r>
    </w:p>
    <w:p w14:paraId="757A2A4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 и инструменты</w:t>
      </w:r>
      <w:r>
        <w:rPr>
          <w:rFonts w:ascii="Times New Roman" w:eastAsia="Times New Roman" w:hAnsi="Times New Roman" w:cs="Times New Roman"/>
          <w:sz w:val="24"/>
        </w:rPr>
        <w:t>: компьютер, проектор.</w:t>
      </w:r>
    </w:p>
    <w:p w14:paraId="6AB58690" w14:textId="77777777" w:rsidR="008D5B4B" w:rsidRDefault="00BC757A" w:rsidP="003A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A2D30">
        <w:rPr>
          <w:rFonts w:ascii="Times New Roman" w:eastAsia="Times New Roman" w:hAnsi="Times New Roman" w:cs="Times New Roman"/>
          <w:sz w:val="24"/>
        </w:rPr>
        <w:t>анали</w:t>
      </w:r>
      <w:r w:rsidR="00402DCF">
        <w:rPr>
          <w:rFonts w:ascii="Times New Roman" w:eastAsia="Times New Roman" w:hAnsi="Times New Roman" w:cs="Times New Roman"/>
          <w:sz w:val="24"/>
        </w:rPr>
        <w:t>з работ.</w:t>
      </w:r>
    </w:p>
    <w:p w14:paraId="50F84450" w14:textId="77777777" w:rsidR="00DF53F7" w:rsidRDefault="00DF53F7" w:rsidP="000764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14:paraId="5F619085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Условия реализации программы</w:t>
      </w:r>
    </w:p>
    <w:p w14:paraId="3CF227E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4.1 Материально-техническое обеспечение программы</w:t>
      </w:r>
      <w:r w:rsidR="00F51D68">
        <w:rPr>
          <w:rFonts w:ascii="Times New Roman" w:eastAsia="Times New Roman" w:hAnsi="Times New Roman" w:cs="Times New Roman"/>
          <w:b/>
          <w:sz w:val="24"/>
        </w:rPr>
        <w:t>.</w:t>
      </w:r>
    </w:p>
    <w:p w14:paraId="30F12D0C" w14:textId="77777777" w:rsidR="008D5B4B" w:rsidRDefault="00CE1E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успешной реализации программы необходимо   </w:t>
      </w:r>
      <w:r w:rsidR="00D876BC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материально-техническое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оснащение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14:paraId="2F59E952" w14:textId="77777777" w:rsidR="008D5B4B" w:rsidRDefault="00CE1E88">
      <w:pPr>
        <w:numPr>
          <w:ilvl w:val="0"/>
          <w:numId w:val="24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помещение для занятий в соответствии с действующими нормами СаНПина;</w:t>
      </w:r>
    </w:p>
    <w:p w14:paraId="2758BEF7" w14:textId="77777777" w:rsidR="008D5B4B" w:rsidRDefault="00D876BC">
      <w:pPr>
        <w:numPr>
          <w:ilvl w:val="0"/>
          <w:numId w:val="24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оборудование: мебель, </w:t>
      </w:r>
      <w:r w:rsid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осветительные приборы, столы, стулья,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зеркала, </w:t>
      </w:r>
      <w:r w:rsid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стеллажи для хранения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>материалов, инструментов и средств гигиены</w:t>
      </w:r>
      <w:r w:rsidR="00CE1E88">
        <w:rPr>
          <w:rFonts w:ascii="Times New Roman" w:eastAsia="Times New Roman" w:hAnsi="Times New Roman" w:cs="Times New Roman"/>
          <w:sz w:val="24"/>
          <w:shd w:val="clear" w:color="auto" w:fill="FFFFFF"/>
        </w:rPr>
        <w:t>, раковина с водой;</w:t>
      </w:r>
    </w:p>
    <w:p w14:paraId="12A2CAD9" w14:textId="77777777" w:rsidR="008D5B4B" w:rsidRDefault="00CE1E88">
      <w:pPr>
        <w:numPr>
          <w:ilvl w:val="0"/>
          <w:numId w:val="24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техническое оснащение: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</w:t>
      </w:r>
      <w:r w:rsidR="00D876B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проектор;</w:t>
      </w:r>
    </w:p>
    <w:p w14:paraId="0A4C9464" w14:textId="77777777" w:rsidR="00F51D68" w:rsidRDefault="00CE1E88">
      <w:pPr>
        <w:numPr>
          <w:ilvl w:val="0"/>
          <w:numId w:val="24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инструменты и приспособления: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>кисти для макияжа</w:t>
      </w:r>
      <w:r w:rsidR="00305D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разной толщины и формы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A95FF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косметические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>спонжи, ватные палочки и диски, влажные и сухие салфетки, пульверизатор косметический.</w:t>
      </w:r>
    </w:p>
    <w:p w14:paraId="36E58497" w14:textId="77777777" w:rsidR="00F51D68" w:rsidRDefault="00CE1E88">
      <w:pPr>
        <w:numPr>
          <w:ilvl w:val="0"/>
          <w:numId w:val="24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материалы, необходимые для проведения занятий: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тени для век (сухие и мокрые), туш (разных цветов), помада и блески (разных цветов), подводка </w:t>
      </w:r>
      <w:r w:rsidR="00305D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глаз </w:t>
      </w:r>
      <w:r w:rsidR="00F51D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(фломастер, карандаш), </w:t>
      </w:r>
      <w:r w:rsidR="00305D83">
        <w:rPr>
          <w:rFonts w:ascii="Times New Roman" w:eastAsia="Times New Roman" w:hAnsi="Times New Roman" w:cs="Times New Roman"/>
          <w:sz w:val="24"/>
          <w:shd w:val="clear" w:color="auto" w:fill="FFFFFF"/>
        </w:rPr>
        <w:t>хайлайтер, база под макияж, фиксатор макияжа, консилер, корректор (сухой, влажный), пудра прозрачная рассыпчатая, румяна, гидрофильное масло для снятия макияжа, увлажняющий крем для лица, стразы косметические, гель и карандаш для бровей, бронзер.</w:t>
      </w:r>
    </w:p>
    <w:p w14:paraId="1E1C5A8B" w14:textId="77777777" w:rsidR="005316D9" w:rsidRPr="005316D9" w:rsidRDefault="005316D9">
      <w:p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316D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Информационное обеспечение:</w:t>
      </w:r>
    </w:p>
    <w:p w14:paraId="40CA3720" w14:textId="77777777" w:rsidR="008D5B4B" w:rsidRDefault="00CE1E88">
      <w:p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Дидактические условия:</w:t>
      </w:r>
    </w:p>
    <w:p w14:paraId="28B19C0C" w14:textId="77777777" w:rsidR="008D5B4B" w:rsidRDefault="00CE1E88">
      <w:pPr>
        <w:numPr>
          <w:ilvl w:val="0"/>
          <w:numId w:val="25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разработки для проведения занятий: схемы, эскизы, наглядные пособия;</w:t>
      </w:r>
    </w:p>
    <w:p w14:paraId="40BC2E88" w14:textId="77777777" w:rsidR="008D5B4B" w:rsidRDefault="00CE1E88">
      <w:pPr>
        <w:numPr>
          <w:ilvl w:val="0"/>
          <w:numId w:val="25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рисунок «Цветовой круг»;</w:t>
      </w:r>
    </w:p>
    <w:p w14:paraId="0E51FDC3" w14:textId="77777777" w:rsidR="008D5B4B" w:rsidRDefault="00D876BC">
      <w:pPr>
        <w:numPr>
          <w:ilvl w:val="0"/>
          <w:numId w:val="25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рисунок «Примерные сочетания </w:t>
      </w:r>
      <w:r w:rsidR="00CE1E88">
        <w:rPr>
          <w:rFonts w:ascii="Times New Roman" w:eastAsia="Times New Roman" w:hAnsi="Times New Roman" w:cs="Times New Roman"/>
          <w:sz w:val="24"/>
          <w:shd w:val="clear" w:color="auto" w:fill="FFFFFF"/>
        </w:rPr>
        <w:t>цветов»;</w:t>
      </w:r>
    </w:p>
    <w:p w14:paraId="7A80D9F5" w14:textId="77777777" w:rsidR="008D5B4B" w:rsidRDefault="00CE1E88">
      <w:p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Информационные средства:  </w:t>
      </w:r>
    </w:p>
    <w:p w14:paraId="3C368E14" w14:textId="77777777" w:rsidR="008D5B4B" w:rsidRDefault="00D876BC">
      <w:pPr>
        <w:numPr>
          <w:ilvl w:val="0"/>
          <w:numId w:val="26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художественная и научная </w:t>
      </w:r>
      <w:r w:rsidR="00CE1E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литература, методическая литература; </w:t>
      </w:r>
    </w:p>
    <w:p w14:paraId="13F57BB2" w14:textId="77777777" w:rsidR="008D5B4B" w:rsidRDefault="00CE1E88">
      <w:pPr>
        <w:numPr>
          <w:ilvl w:val="0"/>
          <w:numId w:val="26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наглядные пособия по различным техникам</w:t>
      </w:r>
      <w:r w:rsidR="0037644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выполнения макияжа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образцы работ</w:t>
      </w:r>
      <w:r w:rsidR="0037644B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14:paraId="4B971AC1" w14:textId="77777777" w:rsidR="008D5B4B" w:rsidRDefault="00CE1E88">
      <w:pPr>
        <w:numPr>
          <w:ilvl w:val="0"/>
          <w:numId w:val="26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слайды, видео-аудио пособия;</w:t>
      </w:r>
    </w:p>
    <w:p w14:paraId="7EEA35B3" w14:textId="77777777" w:rsidR="008D5B4B" w:rsidRDefault="00CE1E88">
      <w:pPr>
        <w:numPr>
          <w:ilvl w:val="0"/>
          <w:numId w:val="26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таблица по цветоведению;</w:t>
      </w:r>
    </w:p>
    <w:p w14:paraId="7A1B2130" w14:textId="77777777" w:rsidR="008D5B4B" w:rsidRDefault="00CE1E88">
      <w:pPr>
        <w:numPr>
          <w:ilvl w:val="0"/>
          <w:numId w:val="26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презентационные материалы по </w:t>
      </w:r>
      <w:r w:rsidR="006D400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данной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тематике.</w:t>
      </w:r>
    </w:p>
    <w:p w14:paraId="7DD536BB" w14:textId="77777777" w:rsidR="005316D9" w:rsidRDefault="005316D9" w:rsidP="005316D9">
      <w:pPr>
        <w:spacing w:after="0" w:line="240" w:lineRule="auto"/>
        <w:ind w:left="35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16D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Кадровое обеспечение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педагог, реализующий программу</w:t>
      </w:r>
      <w:r w:rsidR="001A15B0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7A18D5B" w14:textId="77777777" w:rsidR="008D5B4B" w:rsidRDefault="008D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B8CBC8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5. Учебно-методическое обеспечение программы.</w:t>
      </w:r>
    </w:p>
    <w:p w14:paraId="4B6E648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 Особенности организации образовательного процесса</w:t>
      </w:r>
    </w:p>
    <w:p w14:paraId="6513D46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организации образовательного процесса все педагогические приемы, методы работы учитывают тот подход, который облегчает, содействует, способствует, продвигает путь обучающегося к саморазвитию. Педагогу отводится роль человека, создающего благоприятные условия для самостоятельного и осмысленного обучения участников программы, активизирующего и стимулирующего любознательность и познавательные мотивы.</w:t>
      </w:r>
    </w:p>
    <w:p w14:paraId="44C85E3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основывается на поэтапном усложнении заданий. Каждый этап предполагает ряд заданий и упражнений, требующих закрепление знаний, умений и навыков.</w:t>
      </w:r>
    </w:p>
    <w:p w14:paraId="55D2516B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организации и осуществлении этого процесса приоритетным являются учебные преобразовательные задачи поискового характера. Процесс достижения цели и поставленных задач осуществляется в сотрудничестве педагога и детей, при этом применяются различные методы осуществления целостности педагогического процесса.</w:t>
      </w:r>
    </w:p>
    <w:p w14:paraId="008A6AF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зависимости от конкретных условий, возрастных особенностей, интересов,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 педагог может вносить в программу корректировки: сокращать количество часов по одной теме, увеличивать по другой, добавлять техники, применять новые материалы.</w:t>
      </w:r>
    </w:p>
    <w:p w14:paraId="59371BB7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реализации программы используются следующие </w:t>
      </w:r>
      <w:r>
        <w:rPr>
          <w:rFonts w:ascii="Times New Roman" w:eastAsia="Times New Roman" w:hAnsi="Times New Roman" w:cs="Times New Roman"/>
          <w:i/>
          <w:sz w:val="24"/>
        </w:rPr>
        <w:t>педагогические технологии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22F10FA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ИКТ-технологии, предполагающие выстраивание педагогического процесса на основе использования ресурсов Интернет, технических устройств, электронного оборудования.</w:t>
      </w:r>
    </w:p>
    <w:p w14:paraId="52AB0F6D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Технология «метод проектов», предполагающая с одной стороны построение материала курса в формате проекта, с достижением определенного результата и его презентацией, с другой стороны — создание условий для индивидуального выполнения проекта обучающимися.</w:t>
      </w:r>
    </w:p>
    <w:p w14:paraId="077BA2D1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и приемы:</w:t>
      </w:r>
    </w:p>
    <w:p w14:paraId="2D21D3B7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объяснительно-иллюстративный — предъявление информации различными способами;</w:t>
      </w:r>
    </w:p>
    <w:p w14:paraId="05C3D845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проблемный — постановка проблемы и самостоятельный поиск ее решения обучающимися;</w:t>
      </w:r>
    </w:p>
    <w:p w14:paraId="454C78CD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репродуктивный — воспроизводство знаний и способов деятельности;</w:t>
      </w:r>
    </w:p>
    <w:p w14:paraId="21C330FC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частично-поисковый — решение проблемных задач с помощью педагога;</w:t>
      </w:r>
    </w:p>
    <w:p w14:paraId="583AE539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поисковый – самостоятельное решение проблем;</w:t>
      </w:r>
    </w:p>
    <w:p w14:paraId="6678A5F4" w14:textId="77777777" w:rsidR="008D5B4B" w:rsidRDefault="00CE1E88">
      <w:pPr>
        <w:numPr>
          <w:ilvl w:val="0"/>
          <w:numId w:val="27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проблемного изложения — постановка проблемы педагогом, решение ее самим педагогом, соучастие обучающихся при решении.</w:t>
      </w:r>
    </w:p>
    <w:p w14:paraId="3D83713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занятиях используются различные </w:t>
      </w:r>
      <w:r>
        <w:rPr>
          <w:rFonts w:ascii="Times New Roman" w:eastAsia="Times New Roman" w:hAnsi="Times New Roman" w:cs="Times New Roman"/>
          <w:i/>
          <w:sz w:val="24"/>
        </w:rPr>
        <w:t>формы организации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процесса:</w:t>
      </w:r>
    </w:p>
    <w:p w14:paraId="769AE9D9" w14:textId="77777777" w:rsidR="008D5B4B" w:rsidRDefault="00CE1E88">
      <w:pPr>
        <w:numPr>
          <w:ilvl w:val="0"/>
          <w:numId w:val="28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групповые;</w:t>
      </w:r>
    </w:p>
    <w:p w14:paraId="300A23BE" w14:textId="77777777" w:rsidR="008D5B4B" w:rsidRDefault="00CE1E88">
      <w:pPr>
        <w:numPr>
          <w:ilvl w:val="0"/>
          <w:numId w:val="28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индивидуальные.</w:t>
      </w:r>
    </w:p>
    <w:p w14:paraId="1009F7E2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контроля и самоконтроля за эффективностью обучения применяются методы:</w:t>
      </w:r>
    </w:p>
    <w:p w14:paraId="697753FE" w14:textId="77777777" w:rsidR="008D5B4B" w:rsidRDefault="00CE1E88">
      <w:pPr>
        <w:numPr>
          <w:ilvl w:val="0"/>
          <w:numId w:val="29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предварительные (наблюдение, опрос);</w:t>
      </w:r>
    </w:p>
    <w:p w14:paraId="21DE2EA3" w14:textId="77777777" w:rsidR="008D5B4B" w:rsidRDefault="00CE1E88">
      <w:pPr>
        <w:numPr>
          <w:ilvl w:val="0"/>
          <w:numId w:val="29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текущие (самостоятельная работа);</w:t>
      </w:r>
    </w:p>
    <w:p w14:paraId="63AFE440" w14:textId="77777777" w:rsidR="008D5B4B" w:rsidRDefault="00CE1E88">
      <w:pPr>
        <w:numPr>
          <w:ilvl w:val="0"/>
          <w:numId w:val="29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итоговые (итоговый продукт – проект).</w:t>
      </w:r>
    </w:p>
    <w:p w14:paraId="6DD45E9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Программа предусматривает теоретические и практические занятия. Большая часть учебного материала осваивается в практической деятельности.</w:t>
      </w:r>
    </w:p>
    <w:p w14:paraId="073CA90F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Теоретические занятия</w:t>
      </w:r>
      <w:r>
        <w:rPr>
          <w:rFonts w:ascii="Times New Roman" w:eastAsia="Times New Roman" w:hAnsi="Times New Roman" w:cs="Times New Roman"/>
          <w:sz w:val="24"/>
        </w:rPr>
        <w:t xml:space="preserve"> строятся следующим образом:</w:t>
      </w:r>
    </w:p>
    <w:p w14:paraId="3D2E69E9" w14:textId="77777777" w:rsidR="008D5B4B" w:rsidRDefault="00CE1E88">
      <w:pPr>
        <w:numPr>
          <w:ilvl w:val="0"/>
          <w:numId w:val="30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заполняется журнал присутствующих на занятиях;</w:t>
      </w:r>
    </w:p>
    <w:p w14:paraId="38A1D1BB" w14:textId="77777777" w:rsidR="008D5B4B" w:rsidRDefault="00CE1E88">
      <w:pPr>
        <w:numPr>
          <w:ilvl w:val="0"/>
          <w:numId w:val="30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объявляется тема занятий;</w:t>
      </w:r>
    </w:p>
    <w:p w14:paraId="32F7D4B7" w14:textId="77777777" w:rsidR="008D5B4B" w:rsidRDefault="00CE1E88">
      <w:pPr>
        <w:numPr>
          <w:ilvl w:val="0"/>
          <w:numId w:val="30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теоретический материал преподаватель дает обучаемым, помимо вербального, классического метода преподавания, при помощи различных совреме</w:t>
      </w:r>
      <w:r w:rsidR="00D876BC">
        <w:rPr>
          <w:rFonts w:ascii="Times New Roman" w:eastAsia="Times New Roman" w:hAnsi="Times New Roman" w:cs="Times New Roman"/>
          <w:sz w:val="24"/>
        </w:rPr>
        <w:t>нных технологий в образовании (</w:t>
      </w:r>
      <w:r>
        <w:rPr>
          <w:rFonts w:ascii="Times New Roman" w:eastAsia="Times New Roman" w:hAnsi="Times New Roman" w:cs="Times New Roman"/>
          <w:sz w:val="24"/>
        </w:rPr>
        <w:t>видеолекции, фильмы по тематике программы).</w:t>
      </w:r>
    </w:p>
    <w:p w14:paraId="68A84BE4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Практические занятия</w:t>
      </w:r>
      <w:r>
        <w:rPr>
          <w:rFonts w:ascii="Times New Roman" w:eastAsia="Times New Roman" w:hAnsi="Times New Roman" w:cs="Times New Roman"/>
          <w:sz w:val="24"/>
        </w:rPr>
        <w:t xml:space="preserve"> проводятся следующим образом:</w:t>
      </w:r>
    </w:p>
    <w:p w14:paraId="1B745ABF" w14:textId="77777777" w:rsidR="008D5B4B" w:rsidRDefault="00CE1E88">
      <w:pPr>
        <w:numPr>
          <w:ilvl w:val="0"/>
          <w:numId w:val="31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преподаватель выдает групповые или индивидуальные задания;</w:t>
      </w:r>
    </w:p>
    <w:p w14:paraId="59CA20F6" w14:textId="77777777" w:rsidR="008D5B4B" w:rsidRDefault="00CE1E88">
      <w:pPr>
        <w:numPr>
          <w:ilvl w:val="0"/>
          <w:numId w:val="31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далее преподаватель показывает возможные способы выполнения заданий;</w:t>
      </w:r>
    </w:p>
    <w:p w14:paraId="3A5F5376" w14:textId="77777777" w:rsidR="008D5B4B" w:rsidRDefault="00CE1E88">
      <w:pPr>
        <w:numPr>
          <w:ilvl w:val="0"/>
          <w:numId w:val="31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преподаватель отдает обучающимся ранее подготовленные самостоятельно материалы по изучаемой теме;</w:t>
      </w:r>
    </w:p>
    <w:p w14:paraId="7611A464" w14:textId="77777777" w:rsidR="008D5B4B" w:rsidRDefault="00CE1E88">
      <w:pPr>
        <w:numPr>
          <w:ilvl w:val="0"/>
          <w:numId w:val="31"/>
        </w:numPr>
        <w:spacing w:after="0" w:line="240" w:lineRule="auto"/>
        <w:ind w:left="566" w:hanging="2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первые практические занятия начинаются с правил техники безопасности. При необходимости правила техники безопасности повторяются на последующих занятиях. Разбор ошибок, допущенных во время занятия, проводится в обязательном порядке.</w:t>
      </w:r>
    </w:p>
    <w:p w14:paraId="1DDC77F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 Алгоритм учебного занятия</w:t>
      </w:r>
    </w:p>
    <w:p w14:paraId="2DF2AD9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учебном занятии представлены все элементы образовательного процесса: цели, содержание, средства, методы, организация. Каждое учебное занятие включает ряд этапов, характеризующихся конкретными задачами, включающий ряд видов деятельности. Построение занятия в соответствии с данными этапами помогает четко структурировать занятие, определить его этапы, задачи и содержание каждого из них.</w:t>
      </w:r>
    </w:p>
    <w:p w14:paraId="51F9A36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этап «Организационно-мотивационный». </w:t>
      </w:r>
    </w:p>
    <w:p w14:paraId="70FDF5A3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этап «Актуализация имеющихся знаний, целеполагание». </w:t>
      </w:r>
    </w:p>
    <w:p w14:paraId="59C564E6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этап «Основной». </w:t>
      </w:r>
    </w:p>
    <w:p w14:paraId="04BCC0F9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 этап «Контрольный» </w:t>
      </w:r>
    </w:p>
    <w:p w14:paraId="5843B5C5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этап «Итоговый» </w:t>
      </w:r>
    </w:p>
    <w:p w14:paraId="38A131F0" w14:textId="77777777" w:rsidR="008D5B4B" w:rsidRDefault="00CE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этап «Рефлективный».</w:t>
      </w:r>
    </w:p>
    <w:p w14:paraId="1B05A932" w14:textId="77777777" w:rsidR="008D5B4B" w:rsidRDefault="008D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3890F2" w14:textId="77777777" w:rsidR="002D01B0" w:rsidRDefault="002D0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1D6D14" w14:textId="77777777" w:rsidR="002D01B0" w:rsidRDefault="002D0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EE77F3" w14:textId="08533553" w:rsidR="00144387" w:rsidRDefault="00144387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B315EB5" w14:textId="300B3061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4BBEFF" w14:textId="4CEB1A99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26830E0" w14:textId="222804A7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473722" w14:textId="6B1B0398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65BBF5" w14:textId="07E8627A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1685D5" w14:textId="70194053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3C5AB6A" w14:textId="214DAD58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BFFC669" w14:textId="5E6B81E2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D62AFD7" w14:textId="2E00A4CC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BEE9D8" w14:textId="5C1DE519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EAE3ED" w14:textId="2B36A788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C5DB3B" w14:textId="43785A93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B3781DB" w14:textId="1B7DA134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9DF812" w14:textId="70429C82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7B1C7D" w14:textId="7C00CB96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58F3413" w14:textId="21CD9D0A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0E3DD4" w14:textId="77777777" w:rsidR="00E64951" w:rsidRDefault="00E64951" w:rsidP="00E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A7C7D78" w14:textId="77777777" w:rsidR="00144387" w:rsidRDefault="0014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E6366A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</w:t>
      </w:r>
    </w:p>
    <w:p w14:paraId="1EC267D6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31642BA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Используемая учебно-методическая литература</w:t>
      </w:r>
      <w:r>
        <w:rPr>
          <w:rFonts w:ascii="Times New Roman" w:eastAsia="Times New Roman" w:hAnsi="Times New Roman" w:cs="Times New Roman"/>
        </w:rPr>
        <w:t>.</w:t>
      </w:r>
    </w:p>
    <w:p w14:paraId="280AA613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Дарья Платонова «Макияж» 2015 г.</w:t>
      </w:r>
    </w:p>
    <w:p w14:paraId="3B91EBD6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Френд, Ш. Уорд «макияж. Секреты профессионала», 2016 г.</w:t>
      </w:r>
    </w:p>
    <w:p w14:paraId="68114EC6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>Ирина Молчанова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 xml:space="preserve"> «</w:t>
      </w:r>
      <w:r w:rsidRPr="00BB408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>Твой первый макияж. Как девочке ухаживать за кожей и подчеркнуть свою естественную красоту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>».</w:t>
      </w:r>
    </w:p>
    <w:p w14:paraId="7B08008E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Маймон Треверс «Справочник дизайнера: по формам и стилям», 2015 г</w:t>
      </w:r>
    </w:p>
    <w:p w14:paraId="7D0A46BC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Майри Макензи «Мода: путеводитель по стилям» 2016 г.</w:t>
      </w:r>
    </w:p>
    <w:p w14:paraId="0E48A3F2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 Андерсон «Модель» 2016 г.</w:t>
      </w:r>
    </w:p>
    <w:p w14:paraId="13C621F4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Сергеенкова «Волшебный мир макияжа»</w:t>
      </w:r>
    </w:p>
    <w:p w14:paraId="33115978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Джонсон Гросс «Дресс код» 2010 г.</w:t>
      </w:r>
    </w:p>
    <w:p w14:paraId="3BA2238A" w14:textId="77777777" w:rsidR="00BB4089" w:rsidRPr="00BB4089" w:rsidRDefault="00BB4089" w:rsidP="00BB4089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89">
        <w:rPr>
          <w:rFonts w:ascii="Times New Roman" w:hAnsi="Times New Roman" w:cs="Times New Roman"/>
          <w:sz w:val="24"/>
          <w:szCs w:val="24"/>
          <w:shd w:val="clear" w:color="auto" w:fill="FFFFFF"/>
        </w:rPr>
        <w:t>Ольга Грибова «Колористика для визажистов»</w:t>
      </w:r>
    </w:p>
    <w:p w14:paraId="563A41E5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3FEC317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 интернет-ресурсы:</w:t>
      </w:r>
    </w:p>
    <w:p w14:paraId="2F8EF51D" w14:textId="77777777" w:rsidR="00D26140" w:rsidRPr="00D26140" w:rsidRDefault="00D40653" w:rsidP="003215B5">
      <w:pPr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</w:rPr>
      </w:pPr>
      <w:hyperlink r:id="rId6" w:history="1">
        <w:r w:rsidR="00D26140" w:rsidRPr="00D26140">
          <w:rPr>
            <w:rStyle w:val="a4"/>
            <w:rFonts w:ascii="Times New Roman" w:eastAsia="Calibri" w:hAnsi="Times New Roman" w:cs="Times New Roman"/>
            <w:sz w:val="24"/>
          </w:rPr>
          <w:t>https://letidor.ru/krasota/sovety-vizazhistov-kak-sdelat-professionalnyy-makiyazh-dlya-devochki.htm</w:t>
        </w:r>
      </w:hyperlink>
      <w:r w:rsidR="00D26140">
        <w:rPr>
          <w:rFonts w:ascii="Times New Roman" w:eastAsia="Calibri" w:hAnsi="Times New Roman" w:cs="Times New Roman"/>
          <w:sz w:val="24"/>
        </w:rPr>
        <w:t xml:space="preserve"> </w:t>
      </w:r>
      <w:r w:rsidR="00D26140" w:rsidRPr="00D2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Советы визажистов: как сделать профессиональный макияж для девочки</w:t>
      </w:r>
    </w:p>
    <w:p w14:paraId="1A5E3660" w14:textId="77777777" w:rsidR="00D26140" w:rsidRDefault="00D40653" w:rsidP="003215B5">
      <w:pPr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</w:rPr>
      </w:pPr>
      <w:hyperlink r:id="rId7" w:history="1">
        <w:r w:rsidR="00D26140" w:rsidRPr="00A56214">
          <w:rPr>
            <w:rStyle w:val="a4"/>
            <w:rFonts w:ascii="Times New Roman" w:eastAsia="Calibri" w:hAnsi="Times New Roman" w:cs="Times New Roman"/>
            <w:sz w:val="24"/>
          </w:rPr>
          <w:t>https://theblueprint.ru/beauty/makeup/beautytrends_fw2024</w:t>
        </w:r>
      </w:hyperlink>
      <w:r w:rsidR="00D26140">
        <w:rPr>
          <w:rFonts w:ascii="Times New Roman" w:eastAsia="Calibri" w:hAnsi="Times New Roman" w:cs="Times New Roman"/>
          <w:sz w:val="24"/>
        </w:rPr>
        <w:t xml:space="preserve"> 15 бьюти-трендов осени и зимы 2024г</w:t>
      </w:r>
    </w:p>
    <w:p w14:paraId="2B58B660" w14:textId="77777777" w:rsidR="00D26140" w:rsidRDefault="00D40653" w:rsidP="003215B5">
      <w:pPr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</w:rPr>
      </w:pPr>
      <w:hyperlink r:id="rId8" w:history="1">
        <w:r w:rsidR="00D26140" w:rsidRPr="00A56214">
          <w:rPr>
            <w:rStyle w:val="a4"/>
            <w:rFonts w:ascii="Times New Roman" w:eastAsia="Calibri" w:hAnsi="Times New Roman" w:cs="Times New Roman"/>
            <w:sz w:val="24"/>
          </w:rPr>
          <w:t>https://www.yapokupayu.ru/blogs/post/glavnye-trendy-makiyazha-v-2024</w:t>
        </w:r>
      </w:hyperlink>
      <w:r w:rsidR="00D26140">
        <w:rPr>
          <w:rFonts w:ascii="Times New Roman" w:eastAsia="Calibri" w:hAnsi="Times New Roman" w:cs="Times New Roman"/>
          <w:sz w:val="24"/>
        </w:rPr>
        <w:t xml:space="preserve"> г</w:t>
      </w:r>
      <w:r w:rsidR="00D26140" w:rsidRPr="00D26140">
        <w:rPr>
          <w:rFonts w:ascii="Times New Roman" w:eastAsia="Calibri" w:hAnsi="Times New Roman" w:cs="Times New Roman"/>
          <w:sz w:val="24"/>
        </w:rPr>
        <w:t>лавные тренды макияжа 2024г</w:t>
      </w:r>
    </w:p>
    <w:p w14:paraId="05594EE1" w14:textId="77777777" w:rsidR="00D26140" w:rsidRPr="00D26140" w:rsidRDefault="00D40653" w:rsidP="003215B5">
      <w:pPr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</w:rPr>
      </w:pPr>
      <w:hyperlink r:id="rId9" w:history="1">
        <w:r w:rsidR="00D26140" w:rsidRPr="00A56214">
          <w:rPr>
            <w:rStyle w:val="a4"/>
            <w:rFonts w:ascii="Times New Roman" w:eastAsia="Calibri" w:hAnsi="Times New Roman" w:cs="Times New Roman"/>
            <w:sz w:val="24"/>
          </w:rPr>
          <w:t>https://www.loreal-paris.ru/blog/uroki-makiyazha-dlya-nachinayushchih</w:t>
        </w:r>
      </w:hyperlink>
      <w:r w:rsidR="00D26140">
        <w:rPr>
          <w:rFonts w:ascii="Times New Roman" w:eastAsia="Calibri" w:hAnsi="Times New Roman" w:cs="Times New Roman"/>
          <w:sz w:val="24"/>
        </w:rPr>
        <w:t xml:space="preserve"> Уроки макияжа пошагово для начинающих</w:t>
      </w:r>
    </w:p>
    <w:p w14:paraId="4E33C496" w14:textId="77777777" w:rsidR="008D5B4B" w:rsidRDefault="008D5B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330986D5" w14:textId="77777777" w:rsidR="008D5B4B" w:rsidRDefault="008D5B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0F867924" w14:textId="77777777" w:rsidR="008D5B4B" w:rsidRDefault="008D5B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14:paraId="34E212CD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FF80934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985FBB6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4165D91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9106575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51114EA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B5C45EC" w14:textId="77777777" w:rsidR="008D5B4B" w:rsidRDefault="008D5B4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DF364AB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D69F093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3F2C5D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695DA74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DEA78D9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72AD51A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13E3018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9C7E6E7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F2121E" w14:textId="77777777" w:rsidR="003215B5" w:rsidRDefault="003215B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5ADFFD0" w14:textId="77777777" w:rsidR="00D52EB1" w:rsidRDefault="00D52EB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F3B8C27" w14:textId="77777777" w:rsidR="00D52EB1" w:rsidRDefault="00D52EB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A7C99D8" w14:textId="77777777" w:rsidR="000764A7" w:rsidRDefault="000764A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926E009" w14:textId="77777777" w:rsidR="000764A7" w:rsidRDefault="000764A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36DC10A" w14:textId="77777777" w:rsidR="002D01B0" w:rsidRDefault="002D01B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4937B92" w14:textId="77777777" w:rsidR="002D01B0" w:rsidRDefault="002D01B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8F848D6" w14:textId="77777777" w:rsidR="002D01B0" w:rsidRDefault="002D01B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80F0771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1.</w:t>
      </w:r>
    </w:p>
    <w:p w14:paraId="539D61C0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к Дополнительной общеобразовательной</w:t>
      </w:r>
    </w:p>
    <w:p w14:paraId="57BBEB93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общеразвивающей программе «</w:t>
      </w:r>
      <w:r w:rsidR="003215B5">
        <w:rPr>
          <w:rFonts w:ascii="Times New Roman" w:eastAsia="Times New Roman" w:hAnsi="Times New Roman" w:cs="Times New Roman"/>
          <w:i/>
          <w:sz w:val="20"/>
          <w:lang w:val="en-US"/>
        </w:rPr>
        <w:t>Make</w:t>
      </w:r>
      <w:r w:rsidR="003215B5" w:rsidRPr="0032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215B5">
        <w:rPr>
          <w:rFonts w:ascii="Times New Roman" w:eastAsia="Times New Roman" w:hAnsi="Times New Roman" w:cs="Times New Roman"/>
          <w:i/>
          <w:sz w:val="20"/>
          <w:lang w:val="en-US"/>
        </w:rPr>
        <w:t>up</w:t>
      </w:r>
      <w:r w:rsidR="003215B5" w:rsidRPr="0032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215B5">
        <w:rPr>
          <w:rFonts w:ascii="Times New Roman" w:eastAsia="Times New Roman" w:hAnsi="Times New Roman" w:cs="Times New Roman"/>
          <w:i/>
          <w:sz w:val="20"/>
          <w:lang w:val="en-US"/>
        </w:rPr>
        <w:t>lover</w:t>
      </w:r>
      <w:r>
        <w:rPr>
          <w:rFonts w:ascii="Times New Roman" w:eastAsia="Times New Roman" w:hAnsi="Times New Roman" w:cs="Times New Roman"/>
          <w:i/>
          <w:sz w:val="20"/>
        </w:rPr>
        <w:t>»</w:t>
      </w:r>
    </w:p>
    <w:p w14:paraId="5F4944A9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педагога дополнительного </w:t>
      </w:r>
    </w:p>
    <w:p w14:paraId="18DBF491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образования в муниципальном бюджетном</w:t>
      </w:r>
    </w:p>
    <w:p w14:paraId="49422B1A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учреждении дополнительного</w:t>
      </w:r>
    </w:p>
    <w:p w14:paraId="0A7C68C7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образования «Центр дополнительного</w:t>
      </w:r>
    </w:p>
    <w:p w14:paraId="61CC5616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образования «Надежда» муниципального</w:t>
      </w:r>
    </w:p>
    <w:p w14:paraId="770F61E1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образования «Мирнинский район»</w:t>
      </w:r>
    </w:p>
    <w:p w14:paraId="242AF76A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Республики Саха (Якутия)</w:t>
      </w:r>
    </w:p>
    <w:p w14:paraId="1F626EF5" w14:textId="77777777" w:rsidR="008D5B4B" w:rsidRDefault="00CE1E88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Недорезовой А.С.</w:t>
      </w:r>
    </w:p>
    <w:p w14:paraId="1E47717E" w14:textId="77777777" w:rsidR="008D5B4B" w:rsidRDefault="008D5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D9A300" w14:textId="77777777" w:rsidR="008D5B4B" w:rsidRDefault="00CE1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 учебный график</w:t>
      </w:r>
    </w:p>
    <w:p w14:paraId="794F01A0" w14:textId="77777777" w:rsidR="008D5B4B" w:rsidRDefault="008D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1031"/>
        <w:gridCol w:w="1031"/>
        <w:gridCol w:w="1031"/>
        <w:gridCol w:w="1199"/>
        <w:gridCol w:w="1006"/>
        <w:gridCol w:w="1595"/>
        <w:gridCol w:w="994"/>
        <w:gridCol w:w="1147"/>
      </w:tblGrid>
      <w:tr w:rsidR="00313C7A" w14:paraId="5E5A9992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5407" w14:textId="77777777" w:rsidR="008D5B4B" w:rsidRPr="00591815" w:rsidRDefault="00CE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815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591815"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A88F4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4CE82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33135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Время проведения занятия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3B23E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D542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0B8F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занятия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4AD5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ABE12" w14:textId="77777777" w:rsidR="008D5B4B" w:rsidRDefault="00CE1E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</w:tr>
      <w:tr w:rsidR="00313C7A" w14:paraId="1A04F5D6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5892" w14:textId="08120744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CAD6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55CDA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7EA84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CA332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215B5">
              <w:rPr>
                <w:rFonts w:ascii="Times New Roman" w:hAnsi="Times New Roman" w:cs="Times New Roman"/>
                <w:sz w:val="20"/>
              </w:rPr>
              <w:t>Беседа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D7574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FB722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Вводное занятие. Инструктаж по технике безопасности.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84F1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5F97A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207094B0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1BCCAA7C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7DAAC" w14:textId="36AD5E19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CE0B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72FE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9620C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5627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CF04F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BCDE2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Макияж. История. Общие сведения.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62002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6BC74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79786BCE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29C1F301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51936" w14:textId="33FFA6DF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4EF01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1D0A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E87F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B46B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контроль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054BA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F0D9B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Знакомство с декоративной косметикой. Инструменты и материалы. Подготовка кожи к нанесению макияжа.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C954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D6312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684E9549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1165BC2E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42CE8" w14:textId="71B17EEB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B74F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2A914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D487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111A3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контроль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53FB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8C61B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Типы кожи. Последовательность нанесения макияжа.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4F8CF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A18E9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0D3A51ED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78F12488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0E457" w14:textId="415EE945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496D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BFA5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FD0F2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F989F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EFB42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9D13E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Творчество современных визажистов. Тренды.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D0F31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C9235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0301D911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41565A70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380ED" w14:textId="7127C51E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5D6E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DE0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1C9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9E3A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AFAF4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A1AFE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Цветотипы. Подготовка лица к макияжу.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262B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6F352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389182DE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3E0AAE09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41B9" w14:textId="76893B73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E112E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5C351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B75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0784B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3C078" w14:textId="6E22891A" w:rsidR="003215B5" w:rsidRPr="003215B5" w:rsidRDefault="00591815" w:rsidP="003215B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B92BC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Коррекция, моделирование овала лица.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919A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9EFF6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02C79779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13C7A" w14:paraId="2E39591E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36823" w14:textId="09BAAA3C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E18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D794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130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380E2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работа, беседа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1E52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D674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Правила нанесения теней, туши, помады, их состав и </w:t>
            </w: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lastRenderedPageBreak/>
              <w:t>разновидности. Оформление бровей.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EEF7D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675F6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5B783941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75D0D8E5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4923B" w14:textId="59217239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ACA1D" w14:textId="5ECEAEFD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647E" w14:textId="3A1C07E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42B2F" w14:textId="606853FA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9C30" w14:textId="39249B6D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9CFDB" w14:textId="63CF5C2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7C620" w14:textId="5A901054" w:rsidR="00461E31" w:rsidRPr="00591815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1" w:name="_Hlk177154320"/>
            <w:r w:rsidRPr="005918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Мономакияж. Выполнение макияжа на себе.</w:t>
            </w:r>
            <w:bookmarkEnd w:id="1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86AA0" w14:textId="50A22211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26E96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00C07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536F7463" w14:textId="29FA40F6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67DC11EC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0E71" w14:textId="5A92F25D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CA35" w14:textId="1D6A91F6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D4631" w14:textId="1C6E52AD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B837" w14:textId="4F667530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9FDD5" w14:textId="4C6B8062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BA4C7" w14:textId="44318695" w:rsidR="00461E31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D3C50" w14:textId="6F41A3B0" w:rsidR="00461E31" w:rsidRPr="00591815" w:rsidRDefault="00461E31" w:rsidP="0046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918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Мономакияж. Выполнение макияжа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F909E" w14:textId="7701B765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26E96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BE926" w14:textId="3C0923AA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579F24E1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99F4" w14:textId="18FBAD8E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B1F7A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4C2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C92C2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71795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099C1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746DF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Нюдовый макияж. Выполнение макияжа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6B6F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63FC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7168AC19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5F298609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6B7DD" w14:textId="0147F820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850E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3BF6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88F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D4E90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BB431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C9963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Нюдовый макияж. Выполнение макияжа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3FC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CCD2C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0B97F1F2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55B6BABD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6A463" w14:textId="35FF0530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D5C4D" w14:textId="3224D1FD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FD5F" w14:textId="4998B851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6E1AE" w14:textId="02E3DA5D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CA495" w14:textId="4842CE00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2AFD7" w14:textId="3E49CBAC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0780F" w14:textId="7A796E9C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Стробинг. 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AD70E" w14:textId="4075CB3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5388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67BAA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7DA8F472" w14:textId="3212D7BD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53A0DD3C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51BFE" w14:textId="4F4F9F99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FC867" w14:textId="7A3CDA94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7C4E6" w14:textId="0B9A53D6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98F35" w14:textId="3A8EEAB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7D46C" w14:textId="45E5B921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D09D9" w14:textId="30176159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FC923" w14:textId="1F9550CF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Стробинг.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40E91" w14:textId="0202109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5388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BC20" w14:textId="17EB433B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38D6322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68356" w14:textId="75A701BD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93344" w14:textId="17CF749B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073F2" w14:textId="0CB9170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CE640" w14:textId="33B554A4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0F34" w14:textId="18FC0CBE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EB39" w14:textId="4BB6E467" w:rsidR="00461E31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DBF6D" w14:textId="6D8D4054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Деловой макияж. Выполнение макияжа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8AA5" w14:textId="24434441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5388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A40D6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1574B1D0" w14:textId="69C63AF0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50BDFB73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15E8B" w14:textId="065921B0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4BADC" w14:textId="4E7CDD0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164E3" w14:textId="27388AB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81F93" w14:textId="3F2E96A0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00C56" w14:textId="1881A221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63973" w14:textId="426510BF" w:rsidR="00461E31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6D483" w14:textId="5EE9D5AB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Деловой макияж. Выполнение макияжа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35000" w14:textId="439E2B76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5388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0E27F" w14:textId="74D00A49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1D9A9EC9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7FF27" w14:textId="2E7298EE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46CFB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5D604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0227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6B587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B969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BC1EB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Классический нюдовый смоки айс. Выполнение макияжа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26DF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EBF7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431F29FD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307F481C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509F" w14:textId="27739F50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3C82B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DC62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D6F60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66C33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1AE73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E6E63" w14:textId="77777777" w:rsidR="003215B5" w:rsidRPr="003215B5" w:rsidRDefault="003215B5" w:rsidP="003215B5">
            <w:pPr>
              <w:spacing w:after="0" w:line="240" w:lineRule="auto"/>
              <w:jc w:val="both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Классический нюдовый смоки айс. Выполнение макияжа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D822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65F1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51D9EDA9" w14:textId="77777777" w:rsidR="003215B5" w:rsidRPr="003215B5" w:rsidRDefault="003215B5" w:rsidP="003215B5">
            <w:pPr>
              <w:spacing w:after="0" w:line="240" w:lineRule="auto"/>
              <w:jc w:val="center"/>
              <w:rPr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4F0DDF1B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E1A3D" w14:textId="02A8509E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15540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4FD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3D1E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9336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467F8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55768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Закрепление пройденного материала. Зачет.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7011A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237DB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7C25BE99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024D7B0E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4DB75" w14:textId="67C208B3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410BD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2F87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2532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F749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Беседа, демонстра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75628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0FD92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Простые стрелки. </w:t>
            </w: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lastRenderedPageBreak/>
              <w:t>Классическое оформление губ. Виды, техники нанесения.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A560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МБУ ДО «ЦДО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DD4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Практическая работа</w:t>
            </w:r>
          </w:p>
          <w:p w14:paraId="7E4D9B58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lastRenderedPageBreak/>
              <w:t>Творческое задание</w:t>
            </w:r>
          </w:p>
        </w:tc>
      </w:tr>
      <w:tr w:rsidR="00313C7A" w14:paraId="0DEDF9F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673C4" w14:textId="1116F87F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4226F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F36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AE87E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60736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698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F26E5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Простые стрелки. Классическое оформление губ. 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FF67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9CE96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371724DD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1D9976A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C5897" w14:textId="15570B26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987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8A73A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5D7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2B91B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42BF4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72641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Простые стрелки. Классическое оформление губ.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53B1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EA376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2261D0F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77F710FD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D5D7" w14:textId="64B3D5E8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A70C5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235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9780D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F7472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31E92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82C1" w14:textId="77777777" w:rsidR="00313C7A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Фантазийные стрелки. Фантазийное оформление губ. Виды,</w:t>
            </w:r>
          </w:p>
          <w:p w14:paraId="0AAD1D67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техники нанесения.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DB27D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5367B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29C7FB0E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03393458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AFFF" w14:textId="4D7BB77A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3ADAB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A3F6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F3ACC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F588F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5457D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7703A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Фантазийные стрелки. Фантазийное оформление губ. 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9342B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30F6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1E0A10F4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48F88865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9B3F7" w14:textId="495E630F" w:rsidR="003215B5" w:rsidRPr="003736D9" w:rsidRDefault="00D21893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9D3B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BDAD0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6346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54143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58C1E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4081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Фантазийные стрелки. Фантазийное оформление губ.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05408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46F1A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1D971B2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42C7B53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5FEF2" w14:textId="53D8DFED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25B6F" w14:textId="5D7F8247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A325" w14:textId="7FB5B96D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728C" w14:textId="7997906B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42FDD" w14:textId="2D22B595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D044F" w14:textId="5ED1A55D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0810" w14:textId="73488C55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2" w:name="_Hlk177155111"/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Макияж в стиле 70-х годов. </w:t>
            </w:r>
            <w:bookmarkEnd w:id="2"/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44F3" w14:textId="0B633754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73A7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4298E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4BDEF0C6" w14:textId="231B0681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30521484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F79F1" w14:textId="7D1E817C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F7C8" w14:textId="468C429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7658" w14:textId="0DE3A673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BDAC5" w14:textId="71754C76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49860" w14:textId="279CF184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6686C" w14:textId="2BC1C364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75C" w14:textId="413C93D6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Макияж в стиле 70-х годов.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E75A3" w14:textId="784E3CF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73A7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D9A9" w14:textId="5ED53523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3B1632E5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6D77D" w14:textId="26177BFF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59401" w14:textId="3C033E0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BA9AE" w14:textId="636F99C9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93E59" w14:textId="4B6BAEE7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9068" w14:textId="4AEA2D5E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Беседа, демонстрация,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C8D6" w14:textId="4371AEAA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69887" w14:textId="4C00556E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Макияж в стиле вамп. 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64444" w14:textId="6C8603C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73A7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47B59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1145BAA6" w14:textId="0DDCD3EF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398A7EFE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0EC0D" w14:textId="12EEACA5" w:rsidR="00461E31" w:rsidRPr="003736D9" w:rsidRDefault="00D21893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84D2" w14:textId="7D21A98F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01473" w14:textId="0F72C465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D6767" w14:textId="40E50A7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4BC47" w14:textId="14DB55E1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ABF7" w14:textId="7B4699B4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CD0BD" w14:textId="43DA2AE3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Макияж в стиле вамп.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0AA5E" w14:textId="6C4BFC13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73A7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4B9D9" w14:textId="6BBB400E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461E31" w14:paraId="3F4ED1C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31E23" w14:textId="62067983" w:rsidR="00461E31" w:rsidRPr="003736D9" w:rsidRDefault="003736D9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DEA3" w14:textId="2DCF64C7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D659" w14:textId="0859EF34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00AF1" w14:textId="7D3A473F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Согласно расписан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0ADFE" w14:textId="33A34723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Беседа, демонстра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ция,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FDF71" w14:textId="5E838873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9052" w14:textId="23AC1CB6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Этнический макияж. </w:t>
            </w: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Выполнение на себе.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8251" w14:textId="7CD89826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74A0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МБУ ДО «ЦДО </w:t>
            </w:r>
            <w:r w:rsidRPr="00F74A02">
              <w:rPr>
                <w:rFonts w:ascii="Times New Roman" w:eastAsia="Times New Roman" w:hAnsi="Times New Roman" w:cs="Times New Roman"/>
                <w:sz w:val="20"/>
              </w:rPr>
              <w:lastRenderedPageBreak/>
              <w:t>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36D3" w14:textId="77777777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Практическая работа</w:t>
            </w:r>
          </w:p>
          <w:p w14:paraId="38C02B6D" w14:textId="3C64F91F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lastRenderedPageBreak/>
              <w:t>Творческое задание</w:t>
            </w:r>
          </w:p>
        </w:tc>
      </w:tr>
      <w:tr w:rsidR="00461E31" w14:paraId="2CB9233F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E42CF" w14:textId="52C32203" w:rsidR="00461E31" w:rsidRPr="003736D9" w:rsidRDefault="003736D9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F5E3" w14:textId="3FCC4648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6D483" w14:textId="1AB0FE84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397A1" w14:textId="1320D6F0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CE6DC" w14:textId="19ECD386" w:rsidR="00461E31" w:rsidRDefault="00461E31" w:rsidP="0046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16AFF" w14:textId="77167991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2BA1D" w14:textId="1CD62838" w:rsidR="00461E31" w:rsidRP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E3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Этнический макияж. Выполнение на модели.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ABF94" w14:textId="1C51EC2F" w:rsidR="00461E31" w:rsidRDefault="00461E31" w:rsidP="0046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74A02"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70D2" w14:textId="08B5E425" w:rsidR="00461E31" w:rsidRPr="003215B5" w:rsidRDefault="00461E31" w:rsidP="0046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031D7F75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56881" w14:textId="39EF4EB6" w:rsidR="003215B5" w:rsidRPr="003736D9" w:rsidRDefault="003736D9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6E03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4CFDC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71877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27C7F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F0A4C" w14:textId="62B84C93" w:rsidR="003215B5" w:rsidRPr="003215B5" w:rsidRDefault="00461E31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AF0AF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Выполнение макияжа на свободную тему с учетом текущих трендов.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032B5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60805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  <w:p w14:paraId="2D6E7F7C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</w:tc>
      </w:tr>
      <w:tr w:rsidR="00313C7A" w14:paraId="797DE634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62F4" w14:textId="47189DDA" w:rsidR="003215B5" w:rsidRPr="003736D9" w:rsidRDefault="003736D9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EE00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E722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419F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84979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Беседа, практическая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7A98E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09D80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Разработка идеи для итогового проекта.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72D6F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6F7C7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Устный опрос</w:t>
            </w:r>
          </w:p>
          <w:p w14:paraId="6FDC8241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Практическая работа</w:t>
            </w:r>
          </w:p>
        </w:tc>
      </w:tr>
      <w:tr w:rsidR="00313C7A" w14:paraId="3102D0DE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5CFD" w14:textId="5C1C11C1" w:rsidR="003215B5" w:rsidRPr="003736D9" w:rsidRDefault="003736D9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D38BD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69AFB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4D73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C0C71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Беседа, практическая работа, зачет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638D3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EAE19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Итоговый проект.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9DECF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6A10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Итоговая проектная работа</w:t>
            </w:r>
          </w:p>
        </w:tc>
      </w:tr>
      <w:tr w:rsidR="00313C7A" w14:paraId="2AE7D402" w14:textId="77777777" w:rsidTr="00461E31">
        <w:trPr>
          <w:trHeight w:val="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3922A" w14:textId="01FA3145" w:rsidR="003215B5" w:rsidRPr="003736D9" w:rsidRDefault="003736D9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D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B33F8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57B59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9DF66" w14:textId="77777777" w:rsidR="003215B5" w:rsidRDefault="003215B5" w:rsidP="003215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Согласно расписанию на учебный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C0C45" w14:textId="77777777" w:rsidR="003215B5" w:rsidRPr="003215B5" w:rsidRDefault="00313C7A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F8018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1E811" w14:textId="77777777" w:rsidR="003215B5" w:rsidRP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Итоговое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0BBBA" w14:textId="77777777" w:rsidR="003215B5" w:rsidRDefault="003215B5" w:rsidP="0032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МБУ ДО «ЦДО «Надежда»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A975" w14:textId="77777777" w:rsidR="003215B5" w:rsidRPr="003215B5" w:rsidRDefault="003215B5" w:rsidP="0032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15B5">
              <w:rPr>
                <w:rFonts w:ascii="Times New Roman" w:eastAsia="Times New Roman" w:hAnsi="Times New Roman" w:cs="Times New Roman"/>
                <w:sz w:val="20"/>
              </w:rPr>
              <w:t>Анализ работ</w:t>
            </w:r>
          </w:p>
        </w:tc>
      </w:tr>
    </w:tbl>
    <w:p w14:paraId="1ABD16CA" w14:textId="77777777" w:rsidR="008D5B4B" w:rsidRDefault="008D5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31FF07D" w14:textId="77777777" w:rsidR="008D5B4B" w:rsidRDefault="008D5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D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196D"/>
    <w:multiLevelType w:val="multilevel"/>
    <w:tmpl w:val="6532C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A1AF9"/>
    <w:multiLevelType w:val="multilevel"/>
    <w:tmpl w:val="15221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7D0BE1"/>
    <w:multiLevelType w:val="multilevel"/>
    <w:tmpl w:val="AAF4F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86F7A"/>
    <w:multiLevelType w:val="multilevel"/>
    <w:tmpl w:val="BE928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14EED"/>
    <w:multiLevelType w:val="multilevel"/>
    <w:tmpl w:val="4F74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F4971"/>
    <w:multiLevelType w:val="multilevel"/>
    <w:tmpl w:val="7FB00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71A45"/>
    <w:multiLevelType w:val="multilevel"/>
    <w:tmpl w:val="DE26E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32CCF"/>
    <w:multiLevelType w:val="multilevel"/>
    <w:tmpl w:val="8B246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3924EA"/>
    <w:multiLevelType w:val="multilevel"/>
    <w:tmpl w:val="A9C8F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D45B9"/>
    <w:multiLevelType w:val="multilevel"/>
    <w:tmpl w:val="2422A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468BF"/>
    <w:multiLevelType w:val="multilevel"/>
    <w:tmpl w:val="81B44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83FD5"/>
    <w:multiLevelType w:val="multilevel"/>
    <w:tmpl w:val="2DAA4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6453B"/>
    <w:multiLevelType w:val="multilevel"/>
    <w:tmpl w:val="45C86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651B4"/>
    <w:multiLevelType w:val="multilevel"/>
    <w:tmpl w:val="77765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07BA8"/>
    <w:multiLevelType w:val="multilevel"/>
    <w:tmpl w:val="7A30E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8208B"/>
    <w:multiLevelType w:val="multilevel"/>
    <w:tmpl w:val="64848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D7BE3"/>
    <w:multiLevelType w:val="multilevel"/>
    <w:tmpl w:val="F1EE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73102"/>
    <w:multiLevelType w:val="multilevel"/>
    <w:tmpl w:val="B218D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740A3"/>
    <w:multiLevelType w:val="multilevel"/>
    <w:tmpl w:val="F80A3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C5761"/>
    <w:multiLevelType w:val="multilevel"/>
    <w:tmpl w:val="BA5E5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62B27"/>
    <w:multiLevelType w:val="multilevel"/>
    <w:tmpl w:val="6226A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902D26"/>
    <w:multiLevelType w:val="multilevel"/>
    <w:tmpl w:val="96966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355979"/>
    <w:multiLevelType w:val="multilevel"/>
    <w:tmpl w:val="8BEA2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A6518E"/>
    <w:multiLevelType w:val="multilevel"/>
    <w:tmpl w:val="E7183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363FD"/>
    <w:multiLevelType w:val="multilevel"/>
    <w:tmpl w:val="4F329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1F0FBB"/>
    <w:multiLevelType w:val="multilevel"/>
    <w:tmpl w:val="77B28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8D2985"/>
    <w:multiLevelType w:val="multilevel"/>
    <w:tmpl w:val="34340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03D66"/>
    <w:multiLevelType w:val="multilevel"/>
    <w:tmpl w:val="88A45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C74542"/>
    <w:multiLevelType w:val="multilevel"/>
    <w:tmpl w:val="73609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5806AD"/>
    <w:multiLevelType w:val="multilevel"/>
    <w:tmpl w:val="9BEE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BF6CE1"/>
    <w:multiLevelType w:val="multilevel"/>
    <w:tmpl w:val="6AA48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57CB2"/>
    <w:multiLevelType w:val="multilevel"/>
    <w:tmpl w:val="F552E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0C278C"/>
    <w:multiLevelType w:val="multilevel"/>
    <w:tmpl w:val="D93C4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4E38E7"/>
    <w:multiLevelType w:val="multilevel"/>
    <w:tmpl w:val="65947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23"/>
  </w:num>
  <w:num w:numId="7">
    <w:abstractNumId w:val="17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19"/>
  </w:num>
  <w:num w:numId="13">
    <w:abstractNumId w:val="30"/>
  </w:num>
  <w:num w:numId="14">
    <w:abstractNumId w:val="2"/>
  </w:num>
  <w:num w:numId="15">
    <w:abstractNumId w:val="4"/>
  </w:num>
  <w:num w:numId="16">
    <w:abstractNumId w:val="16"/>
  </w:num>
  <w:num w:numId="17">
    <w:abstractNumId w:val="14"/>
  </w:num>
  <w:num w:numId="18">
    <w:abstractNumId w:val="28"/>
  </w:num>
  <w:num w:numId="19">
    <w:abstractNumId w:val="15"/>
  </w:num>
  <w:num w:numId="20">
    <w:abstractNumId w:val="29"/>
  </w:num>
  <w:num w:numId="21">
    <w:abstractNumId w:val="10"/>
  </w:num>
  <w:num w:numId="22">
    <w:abstractNumId w:val="26"/>
  </w:num>
  <w:num w:numId="23">
    <w:abstractNumId w:val="27"/>
  </w:num>
  <w:num w:numId="24">
    <w:abstractNumId w:val="9"/>
  </w:num>
  <w:num w:numId="25">
    <w:abstractNumId w:val="18"/>
  </w:num>
  <w:num w:numId="26">
    <w:abstractNumId w:val="12"/>
  </w:num>
  <w:num w:numId="27">
    <w:abstractNumId w:val="24"/>
  </w:num>
  <w:num w:numId="28">
    <w:abstractNumId w:val="21"/>
  </w:num>
  <w:num w:numId="29">
    <w:abstractNumId w:val="31"/>
  </w:num>
  <w:num w:numId="30">
    <w:abstractNumId w:val="7"/>
  </w:num>
  <w:num w:numId="31">
    <w:abstractNumId w:val="32"/>
  </w:num>
  <w:num w:numId="32">
    <w:abstractNumId w:val="33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4B"/>
    <w:rsid w:val="00075AC5"/>
    <w:rsid w:val="000764A7"/>
    <w:rsid w:val="000F0438"/>
    <w:rsid w:val="00123CA4"/>
    <w:rsid w:val="00144387"/>
    <w:rsid w:val="001A15B0"/>
    <w:rsid w:val="00201F24"/>
    <w:rsid w:val="002645A8"/>
    <w:rsid w:val="002D01B0"/>
    <w:rsid w:val="00305D83"/>
    <w:rsid w:val="00313C7A"/>
    <w:rsid w:val="003215B5"/>
    <w:rsid w:val="003226DE"/>
    <w:rsid w:val="003736D9"/>
    <w:rsid w:val="0037644B"/>
    <w:rsid w:val="003A2D30"/>
    <w:rsid w:val="003C69B2"/>
    <w:rsid w:val="00402DCF"/>
    <w:rsid w:val="00461E31"/>
    <w:rsid w:val="00464E14"/>
    <w:rsid w:val="0048485A"/>
    <w:rsid w:val="005316D9"/>
    <w:rsid w:val="00541829"/>
    <w:rsid w:val="00591815"/>
    <w:rsid w:val="006A6245"/>
    <w:rsid w:val="006C45ED"/>
    <w:rsid w:val="006D4004"/>
    <w:rsid w:val="00743144"/>
    <w:rsid w:val="00826199"/>
    <w:rsid w:val="00891172"/>
    <w:rsid w:val="008D5B4B"/>
    <w:rsid w:val="00905F03"/>
    <w:rsid w:val="00981BDE"/>
    <w:rsid w:val="009A32F7"/>
    <w:rsid w:val="00A95FF8"/>
    <w:rsid w:val="00A96543"/>
    <w:rsid w:val="00AA6B5D"/>
    <w:rsid w:val="00B3019F"/>
    <w:rsid w:val="00B856F2"/>
    <w:rsid w:val="00BB4089"/>
    <w:rsid w:val="00BC757A"/>
    <w:rsid w:val="00BE26AC"/>
    <w:rsid w:val="00CE1E88"/>
    <w:rsid w:val="00D21893"/>
    <w:rsid w:val="00D26140"/>
    <w:rsid w:val="00D40653"/>
    <w:rsid w:val="00D52EB1"/>
    <w:rsid w:val="00D876BC"/>
    <w:rsid w:val="00DA2E39"/>
    <w:rsid w:val="00DF53F7"/>
    <w:rsid w:val="00E64951"/>
    <w:rsid w:val="00F01DCA"/>
    <w:rsid w:val="00F51D68"/>
    <w:rsid w:val="00F60A58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2E7"/>
  <w15:docId w15:val="{AA11EFDE-6BB8-4343-9007-57CD594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BB408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61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6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pokupayu.ru/blogs/post/glavnye-trendy-makiyazha-v-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theblueprint.ru/beauty/makeup/beautytrends_fw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tidor.ru/krasota/sovety-vizazhistov-kak-sdelat-professionalnyy-makiyazh-dlya-devochk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oreal-paris.ru/blog/uroki-makiyazha-dlya-nachinayush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64B6-F3EB-4D10-9356-8C17DFFC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21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36</cp:revision>
  <dcterms:created xsi:type="dcterms:W3CDTF">2024-09-06T00:27:00Z</dcterms:created>
  <dcterms:modified xsi:type="dcterms:W3CDTF">2024-09-13T12:52:00Z</dcterms:modified>
</cp:coreProperties>
</file>