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5053" w14:textId="77777777" w:rsidR="000C6BFE" w:rsidRPr="000C6BFE" w:rsidRDefault="000C6BFE" w:rsidP="000C6BF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0C6BF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Занятие по ФЭМП в старшей разновозрастной группе «Путешествие в страну Математики»</w:t>
      </w:r>
    </w:p>
    <w:p w14:paraId="6484EAC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Интеграция образовательных областей: художественно-эстетическое развитие, физическое развитие, речевое развитие, познавательное развитие, социально-коммуникативное развитие.</w:t>
      </w:r>
    </w:p>
    <w:p w14:paraId="5A2F5710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Цель: расширить знания детей о ПДД.</w:t>
      </w:r>
    </w:p>
    <w:p w14:paraId="652BF64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Задачи:</w:t>
      </w:r>
    </w:p>
    <w:p w14:paraId="6294BA9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Уточнять представление о цифрах 1 и 2;</w:t>
      </w:r>
    </w:p>
    <w:p w14:paraId="7EC826A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Упражнять в навыках количественного счёта в прямом и обратном порядке в пределах 10</w:t>
      </w:r>
    </w:p>
    <w:p w14:paraId="5F7F93A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Закреплять умение ориентироваться на листе бумаги, определяя стороны и углы листа</w:t>
      </w:r>
    </w:p>
    <w:p w14:paraId="3C51714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Совершенствовать представления о треугольниках и четырёхугольниках</w:t>
      </w:r>
    </w:p>
    <w:p w14:paraId="1B7355F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Воспитывать художественный вкус, желание помогать другим,</w:t>
      </w:r>
    </w:p>
    <w:p w14:paraId="32B5757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Развивать слуховое внимание, мышление, мелкую моторику, чувство ритма, эстетическое восприятие.</w:t>
      </w:r>
    </w:p>
    <w:p w14:paraId="766736E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Оборудование:</w:t>
      </w:r>
    </w:p>
    <w:p w14:paraId="70B3423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Презентация, тетради, цветные карандаши, автобус из стульчиков, карточки с цифрами 1 и 2, 10 прямоугольников на каждого ребёнка.</w:t>
      </w:r>
    </w:p>
    <w:p w14:paraId="28003EA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Ход занятия</w:t>
      </w:r>
    </w:p>
    <w:p w14:paraId="2C6F69B3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Давайте встанем в круг, возьмёмся за руки и улыбнёмся друг другу.</w:t>
      </w:r>
    </w:p>
    <w:p w14:paraId="4936CF3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Дети вместе с воспитателем становятся в круг.</w:t>
      </w:r>
    </w:p>
    <w:p w14:paraId="56B967D8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В круг широкий, вижу я,</w:t>
      </w:r>
    </w:p>
    <w:p w14:paraId="21D1C002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Встали все мои друзья.</w:t>
      </w:r>
    </w:p>
    <w:p w14:paraId="06BFCDD8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Мы сейчас пойдем направо 1, 2. 3.</w:t>
      </w:r>
    </w:p>
    <w:p w14:paraId="0748850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 теперь пойдем налево 1, 2. 3.</w:t>
      </w:r>
    </w:p>
    <w:p w14:paraId="042421C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В центре круга соберемся 1, 2. 3</w:t>
      </w:r>
    </w:p>
    <w:p w14:paraId="7931A18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 на место все вернемся 1, 2. 3.</w:t>
      </w:r>
    </w:p>
    <w:p w14:paraId="000E4250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Улыбнемся, подмигнем,</w:t>
      </w:r>
    </w:p>
    <w:p w14:paraId="3E12A63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 занятие начнём.</w:t>
      </w:r>
    </w:p>
    <w:p w14:paraId="6C7E894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Ребята, вы хотите отправиться в путешествие?</w:t>
      </w:r>
    </w:p>
    <w:p w14:paraId="4D66653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lastRenderedPageBreak/>
        <w:t>Какими должны быть путешественники? (сильными, смелыми, выносливыми, ловкими, внимательными, сообразительными, уметь фантазировать)</w:t>
      </w:r>
    </w:p>
    <w:p w14:paraId="6C455D12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Хочу проверить, можно ли вас взять в путешествие.</w:t>
      </w:r>
    </w:p>
    <w:p w14:paraId="3C106BEF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 xml:space="preserve">Игра с воздушным шариком. </w:t>
      </w:r>
      <w:proofErr w:type="spellStart"/>
      <w:r w:rsidRPr="000C6BFE">
        <w:rPr>
          <w:rFonts w:ascii="Arial" w:hAnsi="Arial" w:cs="Arial"/>
          <w:color w:val="111111"/>
        </w:rPr>
        <w:t>Проведё</w:t>
      </w:r>
      <w:proofErr w:type="spellEnd"/>
      <w:r w:rsidRPr="000C6BFE">
        <w:rPr>
          <w:rFonts w:ascii="Arial" w:hAnsi="Arial" w:cs="Arial"/>
          <w:color w:val="111111"/>
        </w:rPr>
        <w:t xml:space="preserve"> м разминку:</w:t>
      </w:r>
    </w:p>
    <w:p w14:paraId="5D0974F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Если дерево выше куста, то куст? (ниже дерева)</w:t>
      </w:r>
    </w:p>
    <w:p w14:paraId="4ED9B41F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Если линейка длиннее карандаша, то карандаш? (короче линейки)</w:t>
      </w:r>
    </w:p>
    <w:p w14:paraId="10DFFB88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Если канат толще нитки, то нитка? (тоньше каната)</w:t>
      </w:r>
    </w:p>
    <w:p w14:paraId="7BC143F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Если сестра старше брата, то брат? (младше сестры)</w:t>
      </w:r>
    </w:p>
    <w:p w14:paraId="4058E6A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Если река шире ручья, то ручей? (уже реки)</w:t>
      </w:r>
    </w:p>
    <w:p w14:paraId="2D951D49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сегодня день недели?</w:t>
      </w:r>
    </w:p>
    <w:p w14:paraId="4C914F1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день недели был вчера?</w:t>
      </w:r>
    </w:p>
    <w:p w14:paraId="7D93E97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день недели будет завтра?</w:t>
      </w:r>
    </w:p>
    <w:p w14:paraId="2E705858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день недели наступит после среды?</w:t>
      </w:r>
    </w:p>
    <w:p w14:paraId="26F9E0D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пятый день недели?</w:t>
      </w:r>
    </w:p>
    <w:p w14:paraId="5B336CC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Какой восьмой день недели?</w:t>
      </w:r>
    </w:p>
    <w:p w14:paraId="5EE0CB82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Ребята! Сегодня мы с вами отправимся в путешествие!</w:t>
      </w:r>
    </w:p>
    <w:p w14:paraId="70EC236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Но сначала нарисуем маршрут</w:t>
      </w:r>
    </w:p>
    <w:p w14:paraId="2E17E75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Дидактическая игра «Запомни и выполни» (слуховой диктант).</w:t>
      </w:r>
    </w:p>
    <w:p w14:paraId="6612A6E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У детей листы бумаги и цветные карандаши. Воспитатель уточняет название сторон и углов листа.</w:t>
      </w:r>
    </w:p>
    <w:p w14:paraId="7499015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Затем дает детям задания:</w:t>
      </w:r>
    </w:p>
    <w:p w14:paraId="2CD6681D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1) вдоль верхней стороны листа нарисуйте прямую линию красным карандашом (вдоль нижней стороны – зеленым карандашом, вдоль левой – синим карандашом, вдоль правой – желтым карандашом);</w:t>
      </w:r>
    </w:p>
    <w:p w14:paraId="3864E8D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2) в верхнем левом углу нарисуйте круг красным карандашом (в нижнем левом углу – синим карандашом, в верхнем правом углу – желтым карандашом, в нижнем правом углу – зеленым карандашом);</w:t>
      </w:r>
    </w:p>
    <w:p w14:paraId="124564D0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3) посередине листа красным карандашом поставьте точку.</w:t>
      </w:r>
    </w:p>
    <w:p w14:paraId="0B3937D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Правильность выполнения задания дети проверяют по образцу воспитателя.</w:t>
      </w:r>
    </w:p>
    <w:p w14:paraId="2D1FD00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 на чем можно отправиться в путешествие? (ответы детей).</w:t>
      </w:r>
    </w:p>
    <w:p w14:paraId="387C7AB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 как это всё можно назвать одним словом? Правильно, транспорт.</w:t>
      </w:r>
    </w:p>
    <w:p w14:paraId="1A7D17C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Ребята, чтобы узнать на чем мы поедем, вам нужно отгадать загадку</w:t>
      </w:r>
    </w:p>
    <w:p w14:paraId="4C05D77A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lastRenderedPageBreak/>
        <w:t>Дом с колесами бывает,</w:t>
      </w:r>
    </w:p>
    <w:p w14:paraId="1728474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Кто название угадает?</w:t>
      </w:r>
    </w:p>
    <w:p w14:paraId="7F432E1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Пассажиры гости в нем,</w:t>
      </w:r>
    </w:p>
    <w:p w14:paraId="4F4CAE4E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Окна, двери, все при нем.</w:t>
      </w:r>
    </w:p>
    <w:p w14:paraId="4BC7C0C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Деток возит на учебу,</w:t>
      </w:r>
    </w:p>
    <w:p w14:paraId="493B4EF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Называется.</w:t>
      </w:r>
    </w:p>
    <w:p w14:paraId="0351F85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На каком транспорте мы поедем?</w:t>
      </w:r>
    </w:p>
    <w:p w14:paraId="7AB0A619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 теперь отправляемся в путешествие в страну Математика.</w:t>
      </w:r>
    </w:p>
    <w:p w14:paraId="65E10963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Где нужно ожидать автобус? (на остановке).</w:t>
      </w:r>
    </w:p>
    <w:p w14:paraId="053218E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Как называют людей, идущих по улице? (Пешеходы).</w:t>
      </w:r>
    </w:p>
    <w:p w14:paraId="6DF2D62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Где можно переходить улицу? (По переходам).</w:t>
      </w:r>
    </w:p>
    <w:p w14:paraId="180F37E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Какие переходы Вы знаете? (Наземный, подземный).</w:t>
      </w:r>
    </w:p>
    <w:p w14:paraId="1AE0F56F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Какой переход самый безопасный? (Подземный).</w:t>
      </w:r>
    </w:p>
    <w:p w14:paraId="43346C9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14:paraId="4D374283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– Почему опасно перебегать улицу? (Потому что кроме пешеходов на улицах еще и машины)</w:t>
      </w:r>
    </w:p>
    <w:p w14:paraId="5BFF6B03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 вот и автобус. Занимайте места в автобусе. Все сели удобно и поехали.</w:t>
      </w:r>
    </w:p>
    <w:p w14:paraId="70B9409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Кем мы сейчас являемся? (пассажирами)</w:t>
      </w:r>
    </w:p>
    <w:p w14:paraId="0DF0777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Не забывайте, что в автобусе шуметь, баловаться и ходить во время езды нельзя.</w:t>
      </w:r>
    </w:p>
    <w:p w14:paraId="5D22EAB6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Пока мы едем, ответьте на вопросы:</w:t>
      </w:r>
    </w:p>
    <w:p w14:paraId="1F933EF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• Можно ли разговаривать с водителем во время движения? Почему?</w:t>
      </w:r>
    </w:p>
    <w:p w14:paraId="6EE2F3A0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• Можно ли высовываться в окно или выставлять руку во время поездки на транспорте?</w:t>
      </w:r>
    </w:p>
    <w:p w14:paraId="13A92AED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• Почему нельзя становиться ногами на сиденье?</w:t>
      </w:r>
    </w:p>
    <w:p w14:paraId="5BE08BD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• Можно ли в автобусе громко разговаривать, кричать, петь песни, читать стихи?</w:t>
      </w:r>
    </w:p>
    <w:p w14:paraId="50622E8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Посмотрите, ребята, слева от нас виден город. («Город «Чисел») Как вы думаете, как называется город? (Город «Чисел»)</w:t>
      </w:r>
    </w:p>
    <w:p w14:paraId="619F759D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Почему вы так думаете?</w:t>
      </w:r>
    </w:p>
    <w:p w14:paraId="3D6FE4F2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lastRenderedPageBreak/>
        <w:t>Правильно, это город «Чисел». Он так называется, потому что в этом городе дома, деревья, люди похожи на числа.</w:t>
      </w:r>
    </w:p>
    <w:p w14:paraId="08AEFAC0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Сколько вы видите домов? (один)</w:t>
      </w:r>
    </w:p>
    <w:p w14:paraId="3BD63B4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-Какой цифрой можно обозначить число один? Цифрой 1</w:t>
      </w:r>
    </w:p>
    <w:p w14:paraId="24AC7D4A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-На что похожа цифра 1? Найдите у себя цифру 1 и обведите её пальчиком.</w:t>
      </w:r>
    </w:p>
    <w:p w14:paraId="084F54B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-Цифра 1 обозначает число 1</w:t>
      </w:r>
    </w:p>
    <w:p w14:paraId="6671488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Аналогично знакомимся с цифрой 2 с помощью автомобилей.</w:t>
      </w:r>
    </w:p>
    <w:p w14:paraId="22F8DD75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Игра «Найди столько же»</w:t>
      </w:r>
    </w:p>
    <w:p w14:paraId="405486A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Едем дальше. Перед нами город. (Геометрических фигур) Как вы думаете, как называется город? (Город «Геометрических фигур»)</w:t>
      </w:r>
    </w:p>
    <w:p w14:paraId="05BDA00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- Почему вы так думаете?</w:t>
      </w:r>
    </w:p>
    <w:p w14:paraId="56B05E8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Игровое упражнение «Сосчитай фигуры».</w:t>
      </w:r>
    </w:p>
    <w:p w14:paraId="4727D0F7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 xml:space="preserve">На </w:t>
      </w:r>
      <w:proofErr w:type="spellStart"/>
      <w:r w:rsidRPr="000C6BFE">
        <w:rPr>
          <w:rFonts w:ascii="Arial" w:hAnsi="Arial" w:cs="Arial"/>
          <w:color w:val="111111"/>
        </w:rPr>
        <w:t>фланелеграфе</w:t>
      </w:r>
      <w:proofErr w:type="spellEnd"/>
      <w:r w:rsidRPr="000C6BFE">
        <w:rPr>
          <w:rFonts w:ascii="Arial" w:hAnsi="Arial" w:cs="Arial"/>
          <w:color w:val="111111"/>
        </w:rPr>
        <w:t xml:space="preserve"> 10 треугольников одного цвета. Дети определяют их количество. Затем воспитатель спрашивает: «Сколько треугольников останется, если каждый раз мы будем убирать по одному треугольнику?»</w:t>
      </w:r>
    </w:p>
    <w:p w14:paraId="5D885EBB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Дети вместе с воспитателем считают треугольники в обратном порядке (от 10 до 1). Воспитатель уточняет: «Что мы делали, когда считали от десяти до одного?»</w:t>
      </w:r>
    </w:p>
    <w:p w14:paraId="53A72551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Работа с раздаточным материалом.</w:t>
      </w:r>
    </w:p>
    <w:p w14:paraId="4E4F7828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У детей по десять прямоугольников. Воспитатель предлагает выполнить аналогичное задание. Дети считают прямоугольники, убирают по одному и определяют, сколько осталось. Вместе с воспитателем они называют числа в обратном порядке. (Десять, девять, восемь…один.)</w:t>
      </w:r>
    </w:p>
    <w:p w14:paraId="59C1674D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Молодцы! Теперь отправляемся в детский сад.</w:t>
      </w:r>
    </w:p>
    <w:p w14:paraId="6BA4EDD4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Итог занятия</w:t>
      </w:r>
    </w:p>
    <w:p w14:paraId="3144DDB2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Понравилось наше путешествие?</w:t>
      </w:r>
    </w:p>
    <w:p w14:paraId="39F9BCEC" w14:textId="77777777" w:rsidR="000C6BFE" w:rsidRPr="000C6BFE" w:rsidRDefault="000C6BFE" w:rsidP="000C6BF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0C6BFE">
        <w:rPr>
          <w:rFonts w:ascii="Arial" w:hAnsi="Arial" w:cs="Arial"/>
          <w:color w:val="111111"/>
        </w:rPr>
        <w:t>Какое задание было особенно трудным?</w:t>
      </w:r>
    </w:p>
    <w:p w14:paraId="74185BBD" w14:textId="77777777" w:rsidR="00757E0C" w:rsidRPr="000C6BFE" w:rsidRDefault="00757E0C" w:rsidP="000C6BFE">
      <w:pPr>
        <w:spacing w:line="240" w:lineRule="auto"/>
        <w:rPr>
          <w:sz w:val="24"/>
          <w:szCs w:val="24"/>
        </w:rPr>
      </w:pPr>
    </w:p>
    <w:sectPr w:rsidR="00757E0C" w:rsidRPr="000C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77"/>
    <w:rsid w:val="0008474F"/>
    <w:rsid w:val="000C6027"/>
    <w:rsid w:val="000C6BFE"/>
    <w:rsid w:val="00474DCD"/>
    <w:rsid w:val="00757E0C"/>
    <w:rsid w:val="0083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18EA"/>
  <w15:chartTrackingRefBased/>
  <w15:docId w15:val="{C385DC30-D808-4A76-9543-538AC135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6027"/>
  </w:style>
  <w:style w:type="character" w:customStyle="1" w:styleId="c2">
    <w:name w:val="c2"/>
    <w:basedOn w:val="a0"/>
    <w:rsid w:val="000C6027"/>
  </w:style>
  <w:style w:type="character" w:customStyle="1" w:styleId="c1">
    <w:name w:val="c1"/>
    <w:basedOn w:val="a0"/>
    <w:rsid w:val="000C6027"/>
  </w:style>
  <w:style w:type="character" w:customStyle="1" w:styleId="c8">
    <w:name w:val="c8"/>
    <w:basedOn w:val="a0"/>
    <w:rsid w:val="000C6027"/>
  </w:style>
  <w:style w:type="paragraph" w:customStyle="1" w:styleId="c0">
    <w:name w:val="c0"/>
    <w:basedOn w:val="a"/>
    <w:rsid w:val="000C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027"/>
  </w:style>
  <w:style w:type="paragraph" w:styleId="a3">
    <w:name w:val="Normal (Web)"/>
    <w:basedOn w:val="a"/>
    <w:uiPriority w:val="99"/>
    <w:semiHidden/>
    <w:unhideWhenUsed/>
    <w:rsid w:val="000C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5</cp:revision>
  <dcterms:created xsi:type="dcterms:W3CDTF">2024-09-19T07:14:00Z</dcterms:created>
  <dcterms:modified xsi:type="dcterms:W3CDTF">2024-09-19T07:20:00Z</dcterms:modified>
</cp:coreProperties>
</file>