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BB" w:rsidRPr="008D73BB" w:rsidRDefault="008D73BB" w:rsidP="008D73BB">
      <w:pPr>
        <w:shd w:val="clear" w:color="auto" w:fill="FFFFFF"/>
        <w:jc w:val="center"/>
        <w:outlineLvl w:val="0"/>
        <w:rPr>
          <w:rFonts w:ascii="Times New Roman" w:eastAsia="Times New Roman" w:hAnsi="Times New Roman" w:cs="Times New Roman"/>
          <w:b/>
          <w:i/>
          <w:color w:val="000000" w:themeColor="text1"/>
          <w:kern w:val="36"/>
          <w:sz w:val="32"/>
          <w:szCs w:val="32"/>
          <w:u w:val="single"/>
          <w:lang w:eastAsia="ru-RU"/>
        </w:rPr>
      </w:pPr>
      <w:r w:rsidRPr="008D73BB">
        <w:rPr>
          <w:rFonts w:ascii="Times New Roman" w:eastAsia="Times New Roman" w:hAnsi="Times New Roman" w:cs="Times New Roman"/>
          <w:b/>
          <w:i/>
          <w:color w:val="000000" w:themeColor="text1"/>
          <w:kern w:val="36"/>
          <w:sz w:val="32"/>
          <w:szCs w:val="32"/>
          <w:u w:val="single"/>
          <w:lang w:eastAsia="ru-RU"/>
        </w:rPr>
        <w:t>"Играем вместе с детьми дома" семинар-практикум для родителей</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Цель - </w:t>
      </w:r>
      <w:r w:rsidRPr="008D73BB">
        <w:rPr>
          <w:rFonts w:ascii="Times New Roman" w:eastAsia="Times New Roman" w:hAnsi="Times New Roman" w:cs="Times New Roman"/>
          <w:color w:val="000000" w:themeColor="text1"/>
          <w:sz w:val="24"/>
          <w:szCs w:val="24"/>
          <w:lang w:eastAsia="ru-RU"/>
        </w:rPr>
        <w:t>привлечь внимание родителей к детской игре как деятельности, которая в условиях семьи наиболее полно удовлетворяет потребности ребенка в познавательном и эмоциональном общении с взрослыми и сверстниками.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Задачи:</w:t>
      </w:r>
    </w:p>
    <w:p w:rsidR="008D73BB" w:rsidRPr="008D73BB" w:rsidRDefault="008D73BB" w:rsidP="008D73BB">
      <w:pPr>
        <w:numPr>
          <w:ilvl w:val="0"/>
          <w:numId w:val="1"/>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оптимизация детско-родительских отношений</w:t>
      </w:r>
    </w:p>
    <w:p w:rsidR="008D73BB" w:rsidRPr="008D73BB" w:rsidRDefault="008D73BB" w:rsidP="008D73BB">
      <w:pPr>
        <w:numPr>
          <w:ilvl w:val="0"/>
          <w:numId w:val="1"/>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повышение психолого-педагогической компетентности родителей</w:t>
      </w:r>
    </w:p>
    <w:p w:rsidR="008D73BB" w:rsidRPr="008D73BB" w:rsidRDefault="008D73BB" w:rsidP="008D73BB">
      <w:pPr>
        <w:numPr>
          <w:ilvl w:val="0"/>
          <w:numId w:val="1"/>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поддержание уверенности родителей в собственных педагогических возможностях</w:t>
      </w:r>
    </w:p>
    <w:p w:rsidR="008D73BB" w:rsidRPr="008D73BB" w:rsidRDefault="008D73BB" w:rsidP="008D73BB">
      <w:pPr>
        <w:numPr>
          <w:ilvl w:val="0"/>
          <w:numId w:val="1"/>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создание активной творческой атмосферы и позитивного настроя в группе</w:t>
      </w:r>
    </w:p>
    <w:p w:rsidR="008D73BB" w:rsidRPr="008D73BB" w:rsidRDefault="008D73BB" w:rsidP="008D73BB">
      <w:pPr>
        <w:numPr>
          <w:ilvl w:val="0"/>
          <w:numId w:val="1"/>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повышение эффективности совместной деятельности педагогов и родителей</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Участники: </w:t>
      </w:r>
      <w:r w:rsidRPr="008D73BB">
        <w:rPr>
          <w:rFonts w:ascii="Times New Roman" w:eastAsia="Times New Roman" w:hAnsi="Times New Roman" w:cs="Times New Roman"/>
          <w:color w:val="000000" w:themeColor="text1"/>
          <w:sz w:val="24"/>
          <w:szCs w:val="24"/>
          <w:lang w:eastAsia="ru-RU"/>
        </w:rPr>
        <w:t>родители, дети и педагоги.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План семинара - практикума.</w:t>
      </w:r>
    </w:p>
    <w:p w:rsidR="008D73BB" w:rsidRPr="008D73BB" w:rsidRDefault="008D73BB" w:rsidP="008D73BB">
      <w:pPr>
        <w:numPr>
          <w:ilvl w:val="0"/>
          <w:numId w:val="2"/>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Психологическая настройка на работу. Сплочение группы.</w:t>
      </w:r>
    </w:p>
    <w:p w:rsidR="008D73BB" w:rsidRPr="008D73BB" w:rsidRDefault="008D73BB" w:rsidP="008D73BB">
      <w:pPr>
        <w:numPr>
          <w:ilvl w:val="0"/>
          <w:numId w:val="2"/>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xml:space="preserve">Теоретическая </w:t>
      </w:r>
      <w:proofErr w:type="spellStart"/>
      <w:r w:rsidRPr="008D73BB">
        <w:rPr>
          <w:rFonts w:ascii="Times New Roman" w:eastAsia="Times New Roman" w:hAnsi="Times New Roman" w:cs="Times New Roman"/>
          <w:color w:val="000000" w:themeColor="text1"/>
          <w:sz w:val="24"/>
          <w:szCs w:val="24"/>
          <w:lang w:eastAsia="ru-RU"/>
        </w:rPr>
        <w:t>часть</w:t>
      </w:r>
      <w:proofErr w:type="gramStart"/>
      <w:r w:rsidRPr="008D73BB">
        <w:rPr>
          <w:rFonts w:ascii="Times New Roman" w:eastAsia="Times New Roman" w:hAnsi="Times New Roman" w:cs="Times New Roman"/>
          <w:color w:val="000000" w:themeColor="text1"/>
          <w:sz w:val="24"/>
          <w:szCs w:val="24"/>
          <w:lang w:eastAsia="ru-RU"/>
        </w:rPr>
        <w:t>.К</w:t>
      </w:r>
      <w:proofErr w:type="gramEnd"/>
      <w:r w:rsidRPr="008D73BB">
        <w:rPr>
          <w:rFonts w:ascii="Times New Roman" w:eastAsia="Times New Roman" w:hAnsi="Times New Roman" w:cs="Times New Roman"/>
          <w:color w:val="000000" w:themeColor="text1"/>
          <w:sz w:val="24"/>
          <w:szCs w:val="24"/>
          <w:lang w:eastAsia="ru-RU"/>
        </w:rPr>
        <w:t>онсультация</w:t>
      </w:r>
      <w:proofErr w:type="spellEnd"/>
      <w:r w:rsidRPr="008D73BB">
        <w:rPr>
          <w:rFonts w:ascii="Times New Roman" w:eastAsia="Times New Roman" w:hAnsi="Times New Roman" w:cs="Times New Roman"/>
          <w:color w:val="000000" w:themeColor="text1"/>
          <w:sz w:val="24"/>
          <w:szCs w:val="24"/>
          <w:lang w:eastAsia="ru-RU"/>
        </w:rPr>
        <w:t xml:space="preserve"> для родителей«Игровая деятельность в семье»</w:t>
      </w:r>
    </w:p>
    <w:p w:rsidR="008D73BB" w:rsidRPr="008D73BB" w:rsidRDefault="008D73BB" w:rsidP="008D73BB">
      <w:pPr>
        <w:numPr>
          <w:ilvl w:val="0"/>
          <w:numId w:val="2"/>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Практическая часть.</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3.1. Игра-задание для родителей.</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3.2. Рассказы родителей из опыта семейного воспитания «Игры в семье».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3.3. Игра-традиция «Я дарю тебе словечко».</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3.4. Игротека (совместные игры детей и родителей).</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4.Заключительная часть.</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Ход мероприятия.</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Психолог:</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Здравствуйте, уважаемые родители! Очень рад видеть вас!</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Тема нашей сегодняшней встречи «Играем вместе с детьми дома».  Существует множество игр, которые могут помочь вам не просто занять ребенка, но и развить его внимание, мышление, воображение, обогатить его речь. А главное – помогут вам стать ближе друг другу.</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Предлагаю сегодня познакомиться с ними поближе.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1.Психологическая настройка на работу. Сплочение группы.</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Игра-разминка «Аукцион».</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В стране «</w:t>
      </w:r>
      <w:proofErr w:type="spellStart"/>
      <w:r w:rsidRPr="008D73BB">
        <w:rPr>
          <w:rFonts w:ascii="Times New Roman" w:eastAsia="Times New Roman" w:hAnsi="Times New Roman" w:cs="Times New Roman"/>
          <w:color w:val="000000" w:themeColor="text1"/>
          <w:sz w:val="24"/>
          <w:szCs w:val="24"/>
          <w:lang w:eastAsia="ru-RU"/>
        </w:rPr>
        <w:t>Игралочка</w:t>
      </w:r>
      <w:proofErr w:type="spellEnd"/>
      <w:r w:rsidRPr="008D73BB">
        <w:rPr>
          <w:rFonts w:ascii="Times New Roman" w:eastAsia="Times New Roman" w:hAnsi="Times New Roman" w:cs="Times New Roman"/>
          <w:color w:val="000000" w:themeColor="text1"/>
          <w:sz w:val="24"/>
          <w:szCs w:val="24"/>
          <w:lang w:eastAsia="ru-RU"/>
        </w:rPr>
        <w:t>» аукцион! Вы все знаете, что такое аукцион? (Ответы). Называйте, пожалуйста, предметы, имеющие одинаковый признак. Например: круглый стол, круглая тарелка и т.д. Когда темп игры замедляется, воспитатель считает и стучит игрушкой-молотком (с пищалкой) по столу: «Круглый - раз, круглый — два, круглый — три!» Выигрывает тот, кто последним назовет заключительный предмет и награждается наклейкой. Аукцион продолжается, назовите, пожалуйста, объекты, которые имеют один признак - желтый и т.д.</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2.Теоретическая часть.</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Консультация для родителей «Игровая деятельность в семье»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i/>
          <w:iCs/>
          <w:color w:val="000000" w:themeColor="text1"/>
          <w:sz w:val="24"/>
          <w:szCs w:val="24"/>
          <w:lang w:eastAsia="ru-RU"/>
        </w:rPr>
        <w:t>«Игра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огонёк пытливости и любознательности».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i/>
          <w:iCs/>
          <w:color w:val="000000" w:themeColor="text1"/>
          <w:sz w:val="24"/>
          <w:szCs w:val="24"/>
          <w:lang w:eastAsia="ru-RU"/>
        </w:rPr>
        <w:t>В. А. Сухомлинский.</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Взрослые всегда стараются окружить своего малыша любовью, заботой, вниманием, лаской. Они стараются научить его радоваться жизни, доброжелательно относиться к окружающим. Хорошо, если всё это происходит в игре, т. к. именно она - желанная и незаменимая в детском возрасте. Являясь ведущей формой жизнедеятельности ребенка, она развивает физические, психические, интеллектуальные способности и формирует эстетические чувства. Игра «держит в форме» все человеческие способности сообразительность, наблюдательность, ловкость, выносливость, умение общаться так, как этого требуют обстоятельства.</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lastRenderedPageBreak/>
        <w:t>Семь</w:t>
      </w:r>
      <w:proofErr w:type="gramStart"/>
      <w:r w:rsidRPr="008D73BB">
        <w:rPr>
          <w:rFonts w:ascii="Times New Roman" w:eastAsia="Times New Roman" w:hAnsi="Times New Roman" w:cs="Times New Roman"/>
          <w:color w:val="000000" w:themeColor="text1"/>
          <w:sz w:val="24"/>
          <w:szCs w:val="24"/>
          <w:lang w:eastAsia="ru-RU"/>
        </w:rPr>
        <w:t>я-</w:t>
      </w:r>
      <w:proofErr w:type="gramEnd"/>
      <w:r w:rsidRPr="008D73BB">
        <w:rPr>
          <w:rFonts w:ascii="Times New Roman" w:eastAsia="Times New Roman" w:hAnsi="Times New Roman" w:cs="Times New Roman"/>
          <w:color w:val="000000" w:themeColor="text1"/>
          <w:sz w:val="24"/>
          <w:szCs w:val="24"/>
          <w:lang w:eastAsia="ru-RU"/>
        </w:rPr>
        <w:t xml:space="preserve"> это пространство, в рамках которого человек существует с момента рождения и на протяжении всей своей жизни.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xml:space="preserve">Современные условия жизни таковы, что дети часто могут играть только в детском саду, дома на игру просто не остается времени. Игра и игровое общение с ребёнком в семье - это забота о его развитии, психологическом и эмоциональном здоровье. Создание благоприятной игровой среды дома, позволяют ребенку передавать впечатления и знания об окружающей действительности, полученные вне дома. Очень важно, чтобы взрослый в семье </w:t>
      </w:r>
      <w:proofErr w:type="gramStart"/>
      <w:r w:rsidRPr="008D73BB">
        <w:rPr>
          <w:rFonts w:ascii="Times New Roman" w:eastAsia="Times New Roman" w:hAnsi="Times New Roman" w:cs="Times New Roman"/>
          <w:color w:val="000000" w:themeColor="text1"/>
          <w:sz w:val="24"/>
          <w:szCs w:val="24"/>
          <w:lang w:eastAsia="ru-RU"/>
        </w:rPr>
        <w:t>принимал участие в игре с ребенком показывая</w:t>
      </w:r>
      <w:proofErr w:type="gramEnd"/>
      <w:r w:rsidRPr="008D73BB">
        <w:rPr>
          <w:rFonts w:ascii="Times New Roman" w:eastAsia="Times New Roman" w:hAnsi="Times New Roman" w:cs="Times New Roman"/>
          <w:color w:val="000000" w:themeColor="text1"/>
          <w:sz w:val="24"/>
          <w:szCs w:val="24"/>
          <w:lang w:eastAsia="ru-RU"/>
        </w:rPr>
        <w:t xml:space="preserve"> малышу игровые способы, понимал важность игры для малыша. Именно участие в игре взрослого наравне с ребенком дает малышу возможность почувствовать, что мама и папа </w:t>
      </w:r>
      <w:proofErr w:type="gramStart"/>
      <w:r w:rsidRPr="008D73BB">
        <w:rPr>
          <w:rFonts w:ascii="Times New Roman" w:eastAsia="Times New Roman" w:hAnsi="Times New Roman" w:cs="Times New Roman"/>
          <w:color w:val="000000" w:themeColor="text1"/>
          <w:sz w:val="24"/>
          <w:szCs w:val="24"/>
          <w:lang w:eastAsia="ru-RU"/>
        </w:rPr>
        <w:t>такие</w:t>
      </w:r>
      <w:proofErr w:type="gramEnd"/>
      <w:r w:rsidRPr="008D73BB">
        <w:rPr>
          <w:rFonts w:ascii="Times New Roman" w:eastAsia="Times New Roman" w:hAnsi="Times New Roman" w:cs="Times New Roman"/>
          <w:color w:val="000000" w:themeColor="text1"/>
          <w:sz w:val="24"/>
          <w:szCs w:val="24"/>
          <w:lang w:eastAsia="ru-RU"/>
        </w:rPr>
        <w:t xml:space="preserve"> же, как он, им можно доверять.</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Играйте вместе с детьми!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Игра пронизывает всю жизнь ребёнка, особенно дома. Поэтому не использовать её, как средство воспитания в семье - большое упущение. Но, и как всякое средство педагогического воздействия, воспитание в игре требует от родителей постоянных наблюдений, размышлений и необходимости время от времени жертвовать своим личным временем: оторваться вечером от телевизора, не сходить в кино.</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8D73BB">
        <w:rPr>
          <w:rFonts w:ascii="Times New Roman" w:eastAsia="Times New Roman" w:hAnsi="Times New Roman" w:cs="Times New Roman"/>
          <w:color w:val="000000" w:themeColor="text1"/>
          <w:sz w:val="24"/>
          <w:szCs w:val="24"/>
          <w:lang w:eastAsia="ru-RU"/>
        </w:rPr>
        <w:t>другому</w:t>
      </w:r>
      <w:proofErr w:type="gramEnd"/>
      <w:r w:rsidRPr="008D73BB">
        <w:rPr>
          <w:rFonts w:ascii="Times New Roman" w:eastAsia="Times New Roman" w:hAnsi="Times New Roman" w:cs="Times New Roman"/>
          <w:color w:val="000000" w:themeColor="text1"/>
          <w:sz w:val="24"/>
          <w:szCs w:val="24"/>
          <w:lang w:eastAsia="ru-RU"/>
        </w:rPr>
        <w:t xml:space="preserve"> свою тему игры, стремясь быть в главной роли. В этом случае без помощи взрослого не обойтись. Можно играть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xml:space="preserve">Авторитет отца и матери, всё знающих и умеющих, растёт в глазах детей, а с ним растёт любовь и преданность </w:t>
      </w:r>
      <w:proofErr w:type="gramStart"/>
      <w:r w:rsidRPr="008D73BB">
        <w:rPr>
          <w:rFonts w:ascii="Times New Roman" w:eastAsia="Times New Roman" w:hAnsi="Times New Roman" w:cs="Times New Roman"/>
          <w:color w:val="000000" w:themeColor="text1"/>
          <w:sz w:val="24"/>
          <w:szCs w:val="24"/>
          <w:lang w:eastAsia="ru-RU"/>
        </w:rPr>
        <w:t>к</w:t>
      </w:r>
      <w:proofErr w:type="gramEnd"/>
      <w:r w:rsidRPr="008D73BB">
        <w:rPr>
          <w:rFonts w:ascii="Times New Roman" w:eastAsia="Times New Roman" w:hAnsi="Times New Roman" w:cs="Times New Roman"/>
          <w:color w:val="000000" w:themeColor="text1"/>
          <w:sz w:val="24"/>
          <w:szCs w:val="24"/>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8D73BB">
        <w:rPr>
          <w:rFonts w:ascii="Times New Roman" w:eastAsia="Times New Roman" w:hAnsi="Times New Roman" w:cs="Times New Roman"/>
          <w:color w:val="000000" w:themeColor="text1"/>
          <w:sz w:val="24"/>
          <w:szCs w:val="24"/>
          <w:lang w:eastAsia="ru-RU"/>
        </w:rPr>
        <w:t>играть</w:t>
      </w:r>
      <w:proofErr w:type="gramEnd"/>
      <w:r w:rsidRPr="008D73BB">
        <w:rPr>
          <w:rFonts w:ascii="Times New Roman" w:eastAsia="Times New Roman" w:hAnsi="Times New Roman" w:cs="Times New Roman"/>
          <w:color w:val="000000" w:themeColor="text1"/>
          <w:sz w:val="24"/>
          <w:szCs w:val="24"/>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w:t>
      </w:r>
      <w:r w:rsidRPr="008D73BB">
        <w:rPr>
          <w:rFonts w:ascii="Times New Roman" w:eastAsia="Times New Roman" w:hAnsi="Times New Roman" w:cs="Times New Roman"/>
          <w:color w:val="000000" w:themeColor="text1"/>
          <w:sz w:val="24"/>
          <w:szCs w:val="24"/>
          <w:lang w:eastAsia="ru-RU"/>
        </w:rPr>
        <w:lastRenderedPageBreak/>
        <w:t>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8D73BB">
        <w:rPr>
          <w:rFonts w:ascii="Times New Roman" w:eastAsia="Times New Roman" w:hAnsi="Times New Roman" w:cs="Times New Roman"/>
          <w:color w:val="000000" w:themeColor="text1"/>
          <w:sz w:val="24"/>
          <w:szCs w:val="24"/>
          <w:lang w:eastAsia="ru-RU"/>
        </w:rPr>
        <w:t>мальчишечьи</w:t>
      </w:r>
      <w:proofErr w:type="gramEnd"/>
      <w:r w:rsidRPr="008D73BB">
        <w:rPr>
          <w:rFonts w:ascii="Times New Roman" w:eastAsia="Times New Roman" w:hAnsi="Times New Roman" w:cs="Times New Roman"/>
          <w:color w:val="000000" w:themeColor="text1"/>
          <w:sz w:val="24"/>
          <w:szCs w:val="24"/>
          <w:lang w:eastAsia="ru-RU"/>
        </w:rPr>
        <w:t>».</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xml:space="preserve">Если мальчик не играет с куклой, ему можно приобрести мишку, куклу в образе мальчика, малыша, матроса, Буратино, </w:t>
      </w:r>
      <w:proofErr w:type="spellStart"/>
      <w:r w:rsidRPr="008D73BB">
        <w:rPr>
          <w:rFonts w:ascii="Times New Roman" w:eastAsia="Times New Roman" w:hAnsi="Times New Roman" w:cs="Times New Roman"/>
          <w:color w:val="000000" w:themeColor="text1"/>
          <w:sz w:val="24"/>
          <w:szCs w:val="24"/>
          <w:lang w:eastAsia="ru-RU"/>
        </w:rPr>
        <w:t>Чебурашки</w:t>
      </w:r>
      <w:proofErr w:type="spellEnd"/>
      <w:r w:rsidRPr="008D73BB">
        <w:rPr>
          <w:rFonts w:ascii="Times New Roman" w:eastAsia="Times New Roman" w:hAnsi="Times New Roman" w:cs="Times New Roman"/>
          <w:color w:val="000000" w:themeColor="text1"/>
          <w:sz w:val="24"/>
          <w:szCs w:val="24"/>
          <w:lang w:eastAsia="ru-RU"/>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Такие игры как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Эти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Весьма ценными являются игры детей с театрализованными игрушками. Они привлекательны своим внешним ярким видом, умением «разговаривать».</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i/>
          <w:iCs/>
          <w:color w:val="000000" w:themeColor="text1"/>
          <w:sz w:val="24"/>
          <w:szCs w:val="24"/>
          <w:lang w:eastAsia="ru-RU"/>
        </w:rPr>
        <w:t>Детство - это не только самая счастливая и беззаботная пора жизни человека. Бедность и примитивность игры пагубно отражаются на становлении личности, а также на коммуникативном развитии детей - ведь общение происходит в основном в совместной игре. Именно совместная игра - главное содержание общения, особенно с близкими родными людьми.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3.Практическая часть.</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3.1.Игра-задание для родителей.</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Психолог: </w:t>
      </w:r>
      <w:r w:rsidRPr="008D73BB">
        <w:rPr>
          <w:rFonts w:ascii="Times New Roman" w:eastAsia="Times New Roman" w:hAnsi="Times New Roman" w:cs="Times New Roman"/>
          <w:color w:val="000000" w:themeColor="text1"/>
          <w:sz w:val="24"/>
          <w:szCs w:val="24"/>
          <w:lang w:eastAsia="ru-RU"/>
        </w:rPr>
        <w:t>Уважаемые родители, я предлагаю вам необычное задание: вспомните ваши семейные вечера и дайте им самооценку. Если вы поступаете, так, как сказано, то выставляете фишку красного цвета, не всегда - жёлтого, никогда – синего:</w:t>
      </w:r>
    </w:p>
    <w:p w:rsidR="008D73BB" w:rsidRPr="008D73BB" w:rsidRDefault="008D73BB" w:rsidP="008D73BB">
      <w:pPr>
        <w:numPr>
          <w:ilvl w:val="0"/>
          <w:numId w:val="3"/>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Каждый вечер уделяю время на игры с детьми</w:t>
      </w:r>
    </w:p>
    <w:p w:rsidR="008D73BB" w:rsidRPr="008D73BB" w:rsidRDefault="008D73BB" w:rsidP="008D73BB">
      <w:pPr>
        <w:numPr>
          <w:ilvl w:val="0"/>
          <w:numId w:val="3"/>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Рассказываю о своих играх в детстве</w:t>
      </w:r>
    </w:p>
    <w:p w:rsidR="008D73BB" w:rsidRPr="008D73BB" w:rsidRDefault="008D73BB" w:rsidP="008D73BB">
      <w:pPr>
        <w:numPr>
          <w:ilvl w:val="0"/>
          <w:numId w:val="3"/>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Если сломалась игрушка, ремонтирую вместе с ребёнком</w:t>
      </w:r>
    </w:p>
    <w:p w:rsidR="008D73BB" w:rsidRPr="008D73BB" w:rsidRDefault="008D73BB" w:rsidP="008D73BB">
      <w:pPr>
        <w:numPr>
          <w:ilvl w:val="0"/>
          <w:numId w:val="3"/>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Купив ребёнку игрушку, объясняю, как с ней играть, показываю разные варианты игры</w:t>
      </w:r>
    </w:p>
    <w:p w:rsidR="008D73BB" w:rsidRPr="008D73BB" w:rsidRDefault="008D73BB" w:rsidP="008D73BB">
      <w:pPr>
        <w:numPr>
          <w:ilvl w:val="0"/>
          <w:numId w:val="3"/>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Слушаю рассказы, ребёнка об играх и игрушках в детском саду</w:t>
      </w:r>
    </w:p>
    <w:p w:rsidR="008D73BB" w:rsidRPr="008D73BB" w:rsidRDefault="008D73BB" w:rsidP="008D73BB">
      <w:pPr>
        <w:numPr>
          <w:ilvl w:val="0"/>
          <w:numId w:val="3"/>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Не наказываю ребёнка игрой, игрушкой, т.е. не лишаю его на время игры или игрушки</w:t>
      </w:r>
    </w:p>
    <w:p w:rsidR="008D73BB" w:rsidRPr="008D73BB" w:rsidRDefault="008D73BB" w:rsidP="008D73BB">
      <w:pPr>
        <w:numPr>
          <w:ilvl w:val="0"/>
          <w:numId w:val="3"/>
        </w:num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Часто дарю ребёнку игру, игрушку</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Если на вашем столе больше красных фишек, значит, игра в вашем доме присутствует всегда. Играйте с ребёнком на равных. Ведь игра - это самое интересное в жизни ребёнка.</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3.2.Рассказы родителей из опыта семейного воспитания «Игры в семье». </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lastRenderedPageBreak/>
        <w:t>3.3.Игра-традиция «Я дарю тебе словечко».</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Уважаемые родители, я предлагаю ввести в традицию семьи и нашей группы игру </w:t>
      </w:r>
      <w:r w:rsidRPr="008D73BB">
        <w:rPr>
          <w:rFonts w:ascii="Times New Roman" w:eastAsia="Times New Roman" w:hAnsi="Times New Roman" w:cs="Times New Roman"/>
          <w:b/>
          <w:bCs/>
          <w:color w:val="000000" w:themeColor="text1"/>
          <w:sz w:val="24"/>
          <w:szCs w:val="24"/>
          <w:lang w:eastAsia="ru-RU"/>
        </w:rPr>
        <w:t>«Я дарю тебе словечко». </w:t>
      </w:r>
      <w:r w:rsidRPr="008D73BB">
        <w:rPr>
          <w:rFonts w:ascii="Times New Roman" w:eastAsia="Times New Roman" w:hAnsi="Times New Roman" w:cs="Times New Roman"/>
          <w:color w:val="000000" w:themeColor="text1"/>
          <w:sz w:val="24"/>
          <w:szCs w:val="24"/>
          <w:lang w:eastAsia="ru-RU"/>
        </w:rPr>
        <w:t>Цель - расширять словарь ребенка; развивать навыки общения с взрослыми и сверстниками.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xml:space="preserve">Один раз в неделю, в выходной день, родители, «подарите» ребенку новое для него слово: не просто назовите его, но и обязательно объясните его значение. </w:t>
      </w:r>
      <w:proofErr w:type="gramStart"/>
      <w:r w:rsidRPr="008D73BB">
        <w:rPr>
          <w:rFonts w:ascii="Times New Roman" w:eastAsia="Times New Roman" w:hAnsi="Times New Roman" w:cs="Times New Roman"/>
          <w:color w:val="000000" w:themeColor="text1"/>
          <w:sz w:val="24"/>
          <w:szCs w:val="24"/>
          <w:lang w:eastAsia="ru-RU"/>
        </w:rPr>
        <w:t>Слова можно «дарить» самые разные: «весенние» (капель, проталина, ...), «сладкие» (мармелад, шербет, джем, грильяж,..), «тяжелые» (гиря, штанга,..) и т.п. </w:t>
      </w:r>
      <w:proofErr w:type="gramEnd"/>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Традиция «Я дарю тебе словечко» будет продолжаться в детском саду. Каждый понедельник дети будут «приносить» в группу подаренные дома слова и знакомить с ними своих друзей. Мы на маленьких листочках бумаги будем записывать каждое слово, а на обратной стороне - имя и фамилию того, кто его принес. Все бумажки будем складывать вот в эту копилку. Периодически будем доставать копилку, и проводить  разнообразные игры. Например. </w:t>
      </w:r>
      <w:r w:rsidRPr="008D73BB">
        <w:rPr>
          <w:rFonts w:ascii="Times New Roman" w:eastAsia="Times New Roman" w:hAnsi="Times New Roman" w:cs="Times New Roman"/>
          <w:i/>
          <w:iCs/>
          <w:color w:val="000000" w:themeColor="text1"/>
          <w:sz w:val="24"/>
          <w:szCs w:val="24"/>
          <w:lang w:eastAsia="ru-RU"/>
        </w:rPr>
        <w:t>Вариант 1.</w:t>
      </w:r>
      <w:r w:rsidRPr="008D73BB">
        <w:rPr>
          <w:rFonts w:ascii="Times New Roman" w:eastAsia="Times New Roman" w:hAnsi="Times New Roman" w:cs="Times New Roman"/>
          <w:color w:val="000000" w:themeColor="text1"/>
          <w:sz w:val="24"/>
          <w:szCs w:val="24"/>
          <w:lang w:eastAsia="ru-RU"/>
        </w:rPr>
        <w:t> Бумажки со словами высыпаются в шляпу. Дети по очереди достают бумажки, воспитатель зачитывает слово, достающий должен объяснить его значение. </w:t>
      </w:r>
      <w:r w:rsidRPr="008D73BB">
        <w:rPr>
          <w:rFonts w:ascii="Times New Roman" w:eastAsia="Times New Roman" w:hAnsi="Times New Roman" w:cs="Times New Roman"/>
          <w:i/>
          <w:iCs/>
          <w:color w:val="000000" w:themeColor="text1"/>
          <w:sz w:val="24"/>
          <w:szCs w:val="24"/>
          <w:lang w:eastAsia="ru-RU"/>
        </w:rPr>
        <w:t>Вариант 2.</w:t>
      </w:r>
      <w:r w:rsidRPr="008D73BB">
        <w:rPr>
          <w:rFonts w:ascii="Times New Roman" w:eastAsia="Times New Roman" w:hAnsi="Times New Roman" w:cs="Times New Roman"/>
          <w:color w:val="000000" w:themeColor="text1"/>
          <w:sz w:val="24"/>
          <w:szCs w:val="24"/>
          <w:lang w:eastAsia="ru-RU"/>
        </w:rPr>
        <w:t xml:space="preserve"> Дети по очереди достают бумажки со словами, а воспитатель разъясняет их значение, не называя </w:t>
      </w:r>
      <w:proofErr w:type="spellStart"/>
      <w:r w:rsidRPr="008D73BB">
        <w:rPr>
          <w:rFonts w:ascii="Times New Roman" w:eastAsia="Times New Roman" w:hAnsi="Times New Roman" w:cs="Times New Roman"/>
          <w:color w:val="000000" w:themeColor="text1"/>
          <w:sz w:val="24"/>
          <w:szCs w:val="24"/>
          <w:lang w:eastAsia="ru-RU"/>
        </w:rPr>
        <w:t>их</w:t>
      </w:r>
      <w:proofErr w:type="gramStart"/>
      <w:r w:rsidRPr="008D73BB">
        <w:rPr>
          <w:rFonts w:ascii="Times New Roman" w:eastAsia="Times New Roman" w:hAnsi="Times New Roman" w:cs="Times New Roman"/>
          <w:color w:val="000000" w:themeColor="text1"/>
          <w:sz w:val="24"/>
          <w:szCs w:val="24"/>
          <w:lang w:eastAsia="ru-RU"/>
        </w:rPr>
        <w:t>.Р</w:t>
      </w:r>
      <w:proofErr w:type="gramEnd"/>
      <w:r w:rsidRPr="008D73BB">
        <w:rPr>
          <w:rFonts w:ascii="Times New Roman" w:eastAsia="Times New Roman" w:hAnsi="Times New Roman" w:cs="Times New Roman"/>
          <w:color w:val="000000" w:themeColor="text1"/>
          <w:sz w:val="24"/>
          <w:szCs w:val="24"/>
          <w:lang w:eastAsia="ru-RU"/>
        </w:rPr>
        <w:t>ебенок</w:t>
      </w:r>
      <w:proofErr w:type="spellEnd"/>
      <w:r w:rsidRPr="008D73BB">
        <w:rPr>
          <w:rFonts w:ascii="Times New Roman" w:eastAsia="Times New Roman" w:hAnsi="Times New Roman" w:cs="Times New Roman"/>
          <w:color w:val="000000" w:themeColor="text1"/>
          <w:sz w:val="24"/>
          <w:szCs w:val="24"/>
          <w:lang w:eastAsia="ru-RU"/>
        </w:rPr>
        <w:t xml:space="preserve"> старается правильно назвать слово. На следующей нашей встрече мы уже вместе поиграем в игру «Я дарю тебе словечко».</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3.4.Игротека (совместные игры детей и родителей)  </w:t>
      </w:r>
      <w:r w:rsidRPr="008D73BB">
        <w:rPr>
          <w:rFonts w:ascii="Times New Roman" w:eastAsia="Times New Roman" w:hAnsi="Times New Roman" w:cs="Times New Roman"/>
          <w:color w:val="000000" w:themeColor="text1"/>
          <w:sz w:val="24"/>
          <w:szCs w:val="24"/>
          <w:lang w:eastAsia="ru-RU"/>
        </w:rPr>
        <w:t>(</w:t>
      </w:r>
      <w:r w:rsidRPr="008D73BB">
        <w:rPr>
          <w:rFonts w:ascii="Times New Roman" w:eastAsia="Times New Roman" w:hAnsi="Times New Roman" w:cs="Times New Roman"/>
          <w:i/>
          <w:iCs/>
          <w:color w:val="000000" w:themeColor="text1"/>
          <w:sz w:val="24"/>
          <w:szCs w:val="24"/>
          <w:lang w:eastAsia="ru-RU"/>
        </w:rPr>
        <w:t>На вторую часть семинара-практикума приглашаются дети)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proofErr w:type="spellStart"/>
      <w:r w:rsidRPr="008D73BB">
        <w:rPr>
          <w:rFonts w:ascii="Times New Roman" w:eastAsia="Times New Roman" w:hAnsi="Times New Roman" w:cs="Times New Roman"/>
          <w:b/>
          <w:bCs/>
          <w:color w:val="000000" w:themeColor="text1"/>
          <w:sz w:val="24"/>
          <w:szCs w:val="24"/>
          <w:lang w:eastAsia="ru-RU"/>
        </w:rPr>
        <w:t>Психолог</w:t>
      </w:r>
      <w:proofErr w:type="gramStart"/>
      <w:r w:rsidRPr="008D73BB">
        <w:rPr>
          <w:rFonts w:ascii="Times New Roman" w:eastAsia="Times New Roman" w:hAnsi="Times New Roman" w:cs="Times New Roman"/>
          <w:b/>
          <w:bCs/>
          <w:color w:val="000000" w:themeColor="text1"/>
          <w:sz w:val="24"/>
          <w:szCs w:val="24"/>
          <w:lang w:eastAsia="ru-RU"/>
        </w:rPr>
        <w:t>:</w:t>
      </w:r>
      <w:r w:rsidRPr="008D73BB">
        <w:rPr>
          <w:rFonts w:ascii="Times New Roman" w:eastAsia="Times New Roman" w:hAnsi="Times New Roman" w:cs="Times New Roman"/>
          <w:color w:val="000000" w:themeColor="text1"/>
          <w:sz w:val="24"/>
          <w:szCs w:val="24"/>
          <w:lang w:eastAsia="ru-RU"/>
        </w:rPr>
        <w:t>Я</w:t>
      </w:r>
      <w:proofErr w:type="spellEnd"/>
      <w:proofErr w:type="gramEnd"/>
      <w:r w:rsidRPr="008D73BB">
        <w:rPr>
          <w:rFonts w:ascii="Times New Roman" w:eastAsia="Times New Roman" w:hAnsi="Times New Roman" w:cs="Times New Roman"/>
          <w:color w:val="000000" w:themeColor="text1"/>
          <w:sz w:val="24"/>
          <w:szCs w:val="24"/>
          <w:lang w:eastAsia="ru-RU"/>
        </w:rPr>
        <w:t xml:space="preserve"> предлагаю всем нам отправиться в волшебную страну «</w:t>
      </w:r>
      <w:proofErr w:type="spellStart"/>
      <w:r w:rsidRPr="008D73BB">
        <w:rPr>
          <w:rFonts w:ascii="Times New Roman" w:eastAsia="Times New Roman" w:hAnsi="Times New Roman" w:cs="Times New Roman"/>
          <w:color w:val="000000" w:themeColor="text1"/>
          <w:sz w:val="24"/>
          <w:szCs w:val="24"/>
          <w:lang w:eastAsia="ru-RU"/>
        </w:rPr>
        <w:t>Игралочка</w:t>
      </w:r>
      <w:proofErr w:type="spellEnd"/>
      <w:r w:rsidRPr="008D73BB">
        <w:rPr>
          <w:rFonts w:ascii="Times New Roman" w:eastAsia="Times New Roman" w:hAnsi="Times New Roman" w:cs="Times New Roman"/>
          <w:color w:val="000000" w:themeColor="text1"/>
          <w:sz w:val="24"/>
          <w:szCs w:val="24"/>
          <w:lang w:eastAsia="ru-RU"/>
        </w:rPr>
        <w:t>», где мы сможем поиграть в любимые игры.</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Отгадай слово</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Ведущий загадывает любое слово (существительное</w:t>
      </w:r>
      <w:proofErr w:type="gramStart"/>
      <w:r w:rsidRPr="008D73BB">
        <w:rPr>
          <w:rFonts w:ascii="Times New Roman" w:eastAsia="Times New Roman" w:hAnsi="Times New Roman" w:cs="Times New Roman"/>
          <w:color w:val="000000" w:themeColor="text1"/>
          <w:sz w:val="24"/>
          <w:szCs w:val="24"/>
          <w:lang w:eastAsia="ru-RU"/>
        </w:rPr>
        <w:t>)и</w:t>
      </w:r>
      <w:proofErr w:type="gramEnd"/>
      <w:r w:rsidRPr="008D73BB">
        <w:rPr>
          <w:rFonts w:ascii="Times New Roman" w:eastAsia="Times New Roman" w:hAnsi="Times New Roman" w:cs="Times New Roman"/>
          <w:color w:val="000000" w:themeColor="text1"/>
          <w:sz w:val="24"/>
          <w:szCs w:val="24"/>
          <w:lang w:eastAsia="ru-RU"/>
        </w:rPr>
        <w:t xml:space="preserve"> показывает его пантомимой, а игроки его отгадывают, задавая по очереди наводящие вопросы. Ведущий может отвечать только «да» или «нет». Если не получается отгадать, можно назвать первую букву, с детьми помладше можно не только «</w:t>
      </w:r>
      <w:proofErr w:type="spellStart"/>
      <w:r w:rsidRPr="008D73BB">
        <w:rPr>
          <w:rFonts w:ascii="Times New Roman" w:eastAsia="Times New Roman" w:hAnsi="Times New Roman" w:cs="Times New Roman"/>
          <w:color w:val="000000" w:themeColor="text1"/>
          <w:sz w:val="24"/>
          <w:szCs w:val="24"/>
          <w:lang w:eastAsia="ru-RU"/>
        </w:rPr>
        <w:t>да-нет</w:t>
      </w:r>
      <w:proofErr w:type="spellEnd"/>
      <w:r w:rsidRPr="008D73BB">
        <w:rPr>
          <w:rFonts w:ascii="Times New Roman" w:eastAsia="Times New Roman" w:hAnsi="Times New Roman" w:cs="Times New Roman"/>
          <w:color w:val="000000" w:themeColor="text1"/>
          <w:sz w:val="24"/>
          <w:szCs w:val="24"/>
          <w:lang w:eastAsia="ru-RU"/>
        </w:rPr>
        <w:t>» отвечать, но и просто подсказывать наводящими предложениями (это сейчас здесь, это всегда есть на небе и т.п.).</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Например, папа загадывает ребенку, ребенок показывает, а мама отгадывает или наоборот.</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Найди игрушку</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Развиваем зрительное внимание, умение по описанию узнавать предметы.</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Задание: по описанию взрослого нужно найти игрушку (предмет) находящуюся в комнате. Если ребенок выиграл, поменяйтесь ролями: пусть теперь он, не называя предмет, опишет его, а вы попробуете найти.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Найди картинку</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Развиваем зрительное внимание.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Задание: в книжке с картинками нужно найти определенного героя или предмет, например:</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птичку на ветке,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синюю машинку,</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девочку в платочке, и т.п.</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Прятки с игрушками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xml:space="preserve">Детям в квартире спрятаться сложно, тем более взрослым, поэтому прячем какую-нибудь игрушку. </w:t>
      </w:r>
      <w:proofErr w:type="gramStart"/>
      <w:r w:rsidRPr="008D73BB">
        <w:rPr>
          <w:rFonts w:ascii="Times New Roman" w:eastAsia="Times New Roman" w:hAnsi="Times New Roman" w:cs="Times New Roman"/>
          <w:color w:val="000000" w:themeColor="text1"/>
          <w:sz w:val="24"/>
          <w:szCs w:val="24"/>
          <w:lang w:eastAsia="ru-RU"/>
        </w:rPr>
        <w:t>Ведущий (тот, кто спрятал) может подсказывать другим игрокам «холодно, теплее, горячо».</w:t>
      </w:r>
      <w:proofErr w:type="gramEnd"/>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Чего не стало?</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Развиваем память и зрительное внимание.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Перед ребенком раскладывают несколько игрушек (от 5 до 10) или предметов и просят запомнить. Затем ребенок отворачивается, а взрослый убирает один или несколько предметов. Повернувшись, ребенок должен сказать чего не стало. Потом взрослый отгадывает и так по очереди.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i/>
          <w:iCs/>
          <w:color w:val="000000" w:themeColor="text1"/>
          <w:sz w:val="24"/>
          <w:szCs w:val="24"/>
          <w:lang w:eastAsia="ru-RU"/>
        </w:rPr>
        <w:lastRenderedPageBreak/>
        <w:t>Игру можно усложнить:</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а) увеличить количество игрушек;</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б) ничего не убирать, а только менять игрушки местами.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Переверни страницу</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Читая ребенку сказку или рассматривая с ним картинки, предложите ему запомнить картинку, а потом переверните и задайте несколько вопросов по картинке: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 </w:t>
      </w:r>
      <w:r w:rsidRPr="008D73BB">
        <w:rPr>
          <w:rFonts w:ascii="Times New Roman" w:eastAsia="Times New Roman" w:hAnsi="Times New Roman" w:cs="Times New Roman"/>
          <w:color w:val="000000" w:themeColor="text1"/>
          <w:sz w:val="24"/>
          <w:szCs w:val="24"/>
          <w:lang w:eastAsia="ru-RU"/>
        </w:rPr>
        <w:t>сколько мячей было в комнате?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куклы сидели или стояли?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были ли на окнах цветы?</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сколько детей было в комнате и т.д.</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Дорисуй картинку</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Развиваем воображение.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Взрослый начинает рисовать любую несложную картинку (дом, человечек и др.) и передает ее ребенку. Ребенок дорисовывает несколько деталей и возвращает картинку взрослому или передает следующему участнику. В конце должно получиться что-то весьма необычное!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Собери картинку</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Развиваем целостное восприятие, внимание и мышление.</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Берем любой ненужный журнал, находим подходящую картинку, вырезаем ее и разрезаем на несколько частей (4-8, в зависимости от возраста), перемешиваем, а затем просим ребенка собрать ее, при необходимости помогая.</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Лабиринт</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 xml:space="preserve">1 вариант. Дети с завязанными глазами пытаются пройти по лабиринту из кубиков, не задев их. Родители подсказывают </w:t>
      </w:r>
      <w:proofErr w:type="gramStart"/>
      <w:r w:rsidRPr="008D73BB">
        <w:rPr>
          <w:rFonts w:ascii="Times New Roman" w:eastAsia="Times New Roman" w:hAnsi="Times New Roman" w:cs="Times New Roman"/>
          <w:color w:val="000000" w:themeColor="text1"/>
          <w:sz w:val="24"/>
          <w:szCs w:val="24"/>
          <w:lang w:eastAsia="ru-RU"/>
        </w:rPr>
        <w:t>детям</w:t>
      </w:r>
      <w:proofErr w:type="gramEnd"/>
      <w:r w:rsidRPr="008D73BB">
        <w:rPr>
          <w:rFonts w:ascii="Times New Roman" w:eastAsia="Times New Roman" w:hAnsi="Times New Roman" w:cs="Times New Roman"/>
          <w:color w:val="000000" w:themeColor="text1"/>
          <w:sz w:val="24"/>
          <w:szCs w:val="24"/>
          <w:lang w:eastAsia="ru-RU"/>
        </w:rPr>
        <w:t xml:space="preserve"> как идти – прямо, направо, налево, стоп.</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2 вариант. Родители с завязанными глазами пытаются пройти по лабиринту из кубиков, не задев их. Дети направляют их сзади, держа за руки.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4.Заключительная часть.</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В конце мероприятия психолог предлагает его участникам поделиться впечатлениями, идеями, предложениями.</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color w:val="000000" w:themeColor="text1"/>
          <w:sz w:val="24"/>
          <w:szCs w:val="24"/>
          <w:lang w:eastAsia="ru-RU"/>
        </w:rPr>
        <w:t>Вручаются родителям памятки-буклеты «Домашняя  игротека».</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color w:val="000000" w:themeColor="text1"/>
          <w:sz w:val="24"/>
          <w:szCs w:val="24"/>
          <w:lang w:eastAsia="ru-RU"/>
        </w:rPr>
        <w:t>Психолог:</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i/>
          <w:iCs/>
          <w:color w:val="000000" w:themeColor="text1"/>
          <w:sz w:val="24"/>
          <w:szCs w:val="24"/>
          <w:lang w:eastAsia="ru-RU"/>
        </w:rPr>
        <w:t>Ребёнок очень рад минутам, подаренным ему родителями в игре. Общение в игре не бывает бесплодно для ребенка. Чем больше выпадает дорогих минут в обществе близких ему людей, тем больше взаимопонимания, общих интересов, любви между ними в дальнейшем!</w:t>
      </w:r>
    </w:p>
    <w:p w:rsidR="008D73BB" w:rsidRPr="008D73BB" w:rsidRDefault="008D73BB" w:rsidP="008D73BB">
      <w:pPr>
        <w:shd w:val="clear" w:color="auto" w:fill="FFFFFF"/>
        <w:rPr>
          <w:rFonts w:ascii="Times New Roman" w:eastAsia="Times New Roman" w:hAnsi="Times New Roman" w:cs="Times New Roman"/>
          <w:color w:val="000000" w:themeColor="text1"/>
          <w:sz w:val="24"/>
          <w:szCs w:val="24"/>
          <w:lang w:eastAsia="ru-RU"/>
        </w:rPr>
      </w:pPr>
      <w:r w:rsidRPr="008D73BB">
        <w:rPr>
          <w:rFonts w:ascii="Times New Roman" w:eastAsia="Times New Roman" w:hAnsi="Times New Roman" w:cs="Times New Roman"/>
          <w:b/>
          <w:bCs/>
          <w:i/>
          <w:iCs/>
          <w:color w:val="000000" w:themeColor="text1"/>
          <w:sz w:val="24"/>
          <w:szCs w:val="24"/>
          <w:lang w:eastAsia="ru-RU"/>
        </w:rPr>
        <w:t>Так давайте же играть вместе с нашими детьми! До свидания! До новых встреч!</w:t>
      </w:r>
    </w:p>
    <w:p w:rsidR="00127D0A" w:rsidRDefault="00127D0A"/>
    <w:sectPr w:rsidR="00127D0A" w:rsidSect="00127D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248C7"/>
    <w:multiLevelType w:val="multilevel"/>
    <w:tmpl w:val="9C76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9D094A"/>
    <w:multiLevelType w:val="multilevel"/>
    <w:tmpl w:val="017A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A40952"/>
    <w:multiLevelType w:val="multilevel"/>
    <w:tmpl w:val="661C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D73BB"/>
    <w:rsid w:val="00054CD9"/>
    <w:rsid w:val="00127D0A"/>
    <w:rsid w:val="002A0A1D"/>
    <w:rsid w:val="003220BA"/>
    <w:rsid w:val="003A04D1"/>
    <w:rsid w:val="00594F2A"/>
    <w:rsid w:val="008D73BB"/>
    <w:rsid w:val="00C640A1"/>
    <w:rsid w:val="00DC20A4"/>
    <w:rsid w:val="00E20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D0A"/>
  </w:style>
  <w:style w:type="paragraph" w:styleId="1">
    <w:name w:val="heading 1"/>
    <w:basedOn w:val="a"/>
    <w:link w:val="10"/>
    <w:uiPriority w:val="9"/>
    <w:qFormat/>
    <w:rsid w:val="008D73B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73B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D73BB"/>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8D73BB"/>
    <w:rPr>
      <w:b/>
      <w:bCs/>
    </w:rPr>
  </w:style>
  <w:style w:type="character" w:styleId="a5">
    <w:name w:val="Emphasis"/>
    <w:basedOn w:val="a0"/>
    <w:uiPriority w:val="20"/>
    <w:qFormat/>
    <w:rsid w:val="008D73BB"/>
    <w:rPr>
      <w:i/>
      <w:iCs/>
    </w:rPr>
  </w:style>
</w:styles>
</file>

<file path=word/webSettings.xml><?xml version="1.0" encoding="utf-8"?>
<w:webSettings xmlns:r="http://schemas.openxmlformats.org/officeDocument/2006/relationships" xmlns:w="http://schemas.openxmlformats.org/wordprocessingml/2006/main">
  <w:divs>
    <w:div w:id="585304060">
      <w:bodyDiv w:val="1"/>
      <w:marLeft w:val="0"/>
      <w:marRight w:val="0"/>
      <w:marTop w:val="0"/>
      <w:marBottom w:val="0"/>
      <w:divBdr>
        <w:top w:val="none" w:sz="0" w:space="0" w:color="auto"/>
        <w:left w:val="none" w:sz="0" w:space="0" w:color="auto"/>
        <w:bottom w:val="none" w:sz="0" w:space="0" w:color="auto"/>
        <w:right w:val="none" w:sz="0" w:space="0" w:color="auto"/>
      </w:divBdr>
      <w:divsChild>
        <w:div w:id="1292978165">
          <w:marLeft w:val="0"/>
          <w:marRight w:val="0"/>
          <w:marTop w:val="0"/>
          <w:marBottom w:val="0"/>
          <w:divBdr>
            <w:top w:val="none" w:sz="0" w:space="0" w:color="auto"/>
            <w:left w:val="none" w:sz="0" w:space="0" w:color="auto"/>
            <w:bottom w:val="none" w:sz="0" w:space="0" w:color="auto"/>
            <w:right w:val="none" w:sz="0" w:space="0" w:color="auto"/>
          </w:divBdr>
          <w:divsChild>
            <w:div w:id="255091971">
              <w:marLeft w:val="0"/>
              <w:marRight w:val="0"/>
              <w:marTop w:val="0"/>
              <w:marBottom w:val="0"/>
              <w:divBdr>
                <w:top w:val="none" w:sz="0" w:space="0" w:color="auto"/>
                <w:left w:val="none" w:sz="0" w:space="0" w:color="auto"/>
                <w:bottom w:val="none" w:sz="0" w:space="0" w:color="auto"/>
                <w:right w:val="none" w:sz="0" w:space="0" w:color="auto"/>
              </w:divBdr>
              <w:divsChild>
                <w:div w:id="646589987">
                  <w:marLeft w:val="0"/>
                  <w:marRight w:val="0"/>
                  <w:marTop w:val="0"/>
                  <w:marBottom w:val="0"/>
                  <w:divBdr>
                    <w:top w:val="none" w:sz="0" w:space="0" w:color="auto"/>
                    <w:left w:val="none" w:sz="0" w:space="0" w:color="auto"/>
                    <w:bottom w:val="none" w:sz="0" w:space="0" w:color="auto"/>
                    <w:right w:val="none" w:sz="0" w:space="0" w:color="auto"/>
                  </w:divBdr>
                  <w:divsChild>
                    <w:div w:id="579559675">
                      <w:marLeft w:val="0"/>
                      <w:marRight w:val="0"/>
                      <w:marTop w:val="0"/>
                      <w:marBottom w:val="0"/>
                      <w:divBdr>
                        <w:top w:val="none" w:sz="0" w:space="0" w:color="auto"/>
                        <w:left w:val="none" w:sz="0" w:space="0" w:color="auto"/>
                        <w:bottom w:val="none" w:sz="0" w:space="0" w:color="auto"/>
                        <w:right w:val="none" w:sz="0" w:space="0" w:color="auto"/>
                      </w:divBdr>
                      <w:divsChild>
                        <w:div w:id="1551183666">
                          <w:marLeft w:val="0"/>
                          <w:marRight w:val="0"/>
                          <w:marTop w:val="0"/>
                          <w:marBottom w:val="0"/>
                          <w:divBdr>
                            <w:top w:val="none" w:sz="0" w:space="0" w:color="auto"/>
                            <w:left w:val="none" w:sz="0" w:space="0" w:color="auto"/>
                            <w:bottom w:val="none" w:sz="0" w:space="0" w:color="auto"/>
                            <w:right w:val="none" w:sz="0" w:space="0" w:color="auto"/>
                          </w:divBdr>
                          <w:divsChild>
                            <w:div w:id="1817988651">
                              <w:marLeft w:val="0"/>
                              <w:marRight w:val="0"/>
                              <w:marTop w:val="0"/>
                              <w:marBottom w:val="0"/>
                              <w:divBdr>
                                <w:top w:val="none" w:sz="0" w:space="0" w:color="auto"/>
                                <w:left w:val="none" w:sz="0" w:space="0" w:color="auto"/>
                                <w:bottom w:val="none" w:sz="0" w:space="0" w:color="auto"/>
                                <w:right w:val="none" w:sz="0" w:space="0" w:color="auto"/>
                              </w:divBdr>
                              <w:divsChild>
                                <w:div w:id="20126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2237</Words>
  <Characters>12756</Characters>
  <Application>Microsoft Office Word</Application>
  <DocSecurity>0</DocSecurity>
  <Lines>106</Lines>
  <Paragraphs>29</Paragraphs>
  <ScaleCrop>false</ScaleCrop>
  <Company>Microsoft</Company>
  <LinksUpToDate>false</LinksUpToDate>
  <CharactersWithSpaces>14964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АВБ</dc:creator>
  <cp:keywords/>
  <dc:description/>
  <cp:lastModifiedBy>АВБ</cp:lastModifiedBy>
  <cp:revision>2</cp:revision>
  <dcterms:created xsi:type="dcterms:W3CDTF">2024-09-18T17:08:00Z</dcterms:created>
  <dcterms:modified xsi:type="dcterms:W3CDTF">2024-09-18T17:09:00Z</dcterms:modified>
</cp:coreProperties>
</file>