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FB" w:rsidRPr="007308FB" w:rsidRDefault="007308FB" w:rsidP="007308FB">
      <w:pPr>
        <w:pBdr>
          <w:bottom w:val="single" w:sz="6" w:space="0" w:color="D6DDB9"/>
        </w:pBdr>
        <w:shd w:val="clear" w:color="auto" w:fill="F9F8EF"/>
        <w:spacing w:before="120" w:after="120" w:line="528" w:lineRule="atLeast"/>
        <w:ind w:left="150" w:right="150"/>
        <w:jc w:val="center"/>
        <w:outlineLvl w:val="0"/>
        <w:rPr>
          <w:rFonts w:ascii="Times New Roman" w:eastAsia="Times New Roman" w:hAnsi="Times New Roman" w:cs="Times New Roman"/>
          <w:b/>
          <w:bCs/>
          <w:i/>
          <w:color w:val="212529"/>
          <w:kern w:val="36"/>
          <w:sz w:val="24"/>
          <w:szCs w:val="24"/>
          <w:u w:val="single"/>
          <w:lang w:eastAsia="ru-RU"/>
        </w:rPr>
      </w:pPr>
      <w:r w:rsidRPr="007308FB">
        <w:rPr>
          <w:rFonts w:ascii="Times New Roman" w:eastAsia="Times New Roman" w:hAnsi="Times New Roman" w:cs="Times New Roman"/>
          <w:b/>
          <w:bCs/>
          <w:i/>
          <w:color w:val="212529"/>
          <w:kern w:val="36"/>
          <w:sz w:val="24"/>
          <w:szCs w:val="24"/>
          <w:u w:val="single"/>
          <w:lang w:eastAsia="ru-RU"/>
        </w:rPr>
        <w:t>Роль воспитателя в обучении детей ПДД и воспитании дошкольника как участника дорожного движения</w:t>
      </w:r>
    </w:p>
    <w:p w:rsidR="007308FB" w:rsidRPr="007308FB" w:rsidRDefault="007308FB" w:rsidP="007308FB">
      <w:pPr>
        <w:shd w:val="clear" w:color="auto" w:fill="F9F8EF"/>
        <w:jc w:val="center"/>
        <w:rPr>
          <w:rFonts w:ascii="Times New Roman" w:eastAsia="Times New Roman" w:hAnsi="Times New Roman" w:cs="Times New Roman"/>
          <w:color w:val="212529"/>
          <w:sz w:val="24"/>
          <w:szCs w:val="24"/>
          <w:lang w:eastAsia="ru-RU"/>
        </w:rPr>
      </w:pPr>
    </w:p>
    <w:p w:rsidR="007308FB" w:rsidRPr="007308FB" w:rsidRDefault="007308FB" w:rsidP="007308FB">
      <w:pPr>
        <w:shd w:val="clear" w:color="auto" w:fill="F9F8EF"/>
        <w:jc w:val="both"/>
        <w:rPr>
          <w:rFonts w:ascii="Times New Roman" w:eastAsia="Times New Roman" w:hAnsi="Times New Roman" w:cs="Times New Roman"/>
          <w:color w:val="000000" w:themeColor="text1"/>
          <w:sz w:val="24"/>
          <w:szCs w:val="24"/>
          <w:lang w:eastAsia="ru-RU"/>
        </w:rPr>
      </w:pPr>
      <w:r w:rsidRPr="007308FB">
        <w:rPr>
          <w:rFonts w:ascii="Times New Roman" w:eastAsia="Times New Roman" w:hAnsi="Times New Roman" w:cs="Times New Roman"/>
          <w:color w:val="000000" w:themeColor="text1"/>
          <w:sz w:val="24"/>
          <w:szCs w:val="24"/>
          <w:lang w:eastAsia="ru-RU"/>
        </w:rPr>
        <w:t>Может возникнуть вопрос: есть ли необходимость объяснять детям особенности работы светофора и движения транспорта, правила перехода улицы и соблюдения правил дорожного движения, если они все равно переходят дорогу, только держась за руку взрослого? Не преждевременна ли работа по изучению правил дорожного движения уже в детском саду? Быть может, не стоит забивать голову детям этими правилами, пока еще они не ходят самостоятельно по улице и не пользуются самостоятельно городским транспортом? Однако</w:t>
      </w:r>
      <w:proofErr w:type="gramStart"/>
      <w:r w:rsidRPr="007308FB">
        <w:rPr>
          <w:rFonts w:ascii="Times New Roman" w:eastAsia="Times New Roman" w:hAnsi="Times New Roman" w:cs="Times New Roman"/>
          <w:color w:val="000000" w:themeColor="text1"/>
          <w:sz w:val="24"/>
          <w:szCs w:val="24"/>
          <w:lang w:eastAsia="ru-RU"/>
        </w:rPr>
        <w:t>,</w:t>
      </w:r>
      <w:proofErr w:type="gramEnd"/>
      <w:r w:rsidRPr="007308FB">
        <w:rPr>
          <w:rFonts w:ascii="Times New Roman" w:eastAsia="Times New Roman" w:hAnsi="Times New Roman" w:cs="Times New Roman"/>
          <w:color w:val="000000" w:themeColor="text1"/>
          <w:sz w:val="24"/>
          <w:szCs w:val="24"/>
          <w:lang w:eastAsia="ru-RU"/>
        </w:rPr>
        <w:t xml:space="preserve"> мы всегда должны помнить о том, что формирование сознательного поведения — это процесс длительный. О того, насколько хорошо ребёнок усвоил правила безопасного поведения и как применяет их в реальной ситуации в улично-дорожной сети, зависит его здоровье. Для нас, взрослых самое ценное – здоровье и жизнь ребёнка. Очень важно, чтобы соблюдение правил безопасности стало нормой и образом жизни детей и взрослых. </w:t>
      </w:r>
      <w:r w:rsidRPr="009D70FB">
        <w:rPr>
          <w:rFonts w:ascii="Times New Roman" w:eastAsia="Times New Roman" w:hAnsi="Times New Roman" w:cs="Times New Roman"/>
          <w:b/>
          <w:bCs/>
          <w:color w:val="000000" w:themeColor="text1"/>
          <w:sz w:val="24"/>
          <w:szCs w:val="24"/>
          <w:lang w:eastAsia="ru-RU"/>
        </w:rPr>
        <w:t>...</w:t>
      </w:r>
    </w:p>
    <w:p w:rsidR="007308FB" w:rsidRPr="007308FB" w:rsidRDefault="007308FB" w:rsidP="007308FB">
      <w:pPr>
        <w:shd w:val="clear" w:color="auto" w:fill="F9F8EF"/>
        <w:rPr>
          <w:rFonts w:ascii="Times New Roman" w:eastAsia="Times New Roman" w:hAnsi="Times New Roman" w:cs="Times New Roman"/>
          <w:color w:val="212529"/>
          <w:sz w:val="24"/>
          <w:szCs w:val="24"/>
          <w:lang w:eastAsia="ru-RU"/>
        </w:rPr>
      </w:pPr>
      <w:r w:rsidRPr="007308FB">
        <w:rPr>
          <w:rFonts w:ascii="Times New Roman" w:eastAsia="Times New Roman" w:hAnsi="Times New Roman" w:cs="Times New Roman"/>
          <w:color w:val="212529"/>
          <w:sz w:val="24"/>
          <w:szCs w:val="24"/>
          <w:lang w:eastAsia="ru-RU"/>
        </w:rPr>
        <w:t xml:space="preserve">Особое значение в решении этой проблемы имеет заблаговременная и правильная подготовка самых маленьких пешеходов, которых уже сейчас подстерегают серьёзные трудности и опасности. Поэтому изучение Правил дорожного движения целесообразно начинать именно в дошкольном возрасте.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Сегодня ребёнок всюду ходит за ручку с мамой, а завтра он станет самостоятельным пешеходом и пассажиром городского транспорта. Совершенно очевидно: чем раньше дети получат сведения о том, как должен вести себя человек на улице и во дворе, тем меньше станет несчастных случаев. Эту задачу призваны решать как родители, так и мы с вами — педагоги дошкольных образовательных учреждений. Велика в этом воспитательная роль детских садов. В детском саду дошкольники «учатся» читать сигналы светофора и регулировщика, знакомятся со значением дорожных знаков и запоминают законы улиц и дорог.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своё поведение, уверенность в своих действиях. Каждый из вас осознаёт, что в данном направлении требуется кропотливая, систематическая воспитательная работа с детьми. И роль воспитателя в этом достаточно велика. На современном этапе предлагаются различные подходы к воспитанию у детей безопасного поведения на улице. 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 Подход к организации НОД с дошкольниками по дорожной тематике состоит в одновременном решении следующих задач: Развитие у детей познавательных процессов, необходимых им для правильной и безопасной ориентации на улице; Воспитание дисциплинированности и сознательного выполнения правил дорожного движения, культуры поведения в дорожно-транспортном процессе. Формирование чётких представлений о том, что правила дорожного движения, направлены на сохранение жизни и здоровья людей, поэтому все обязаны их выполнять. Решение вышеизложенных задач осуществляется: через непосредственное восприятие дорожной среды во время целевых прогулок и экскурсий, где дети наблюдают движение транспорта и пешеходов, дорожные </w:t>
      </w:r>
      <w:r w:rsidRPr="007308FB">
        <w:rPr>
          <w:rFonts w:ascii="Times New Roman" w:eastAsia="Times New Roman" w:hAnsi="Times New Roman" w:cs="Times New Roman"/>
          <w:color w:val="212529"/>
          <w:sz w:val="24"/>
          <w:szCs w:val="24"/>
          <w:lang w:eastAsia="ru-RU"/>
        </w:rPr>
        <w:lastRenderedPageBreak/>
        <w:t>знаки, светофоры, пешеходные переходы и т. д.; в процессе специальных развивающей и обучающей непосредственно образовательной деятельности по дорожной тематике</w:t>
      </w:r>
      <w:proofErr w:type="gramStart"/>
      <w:r w:rsidRPr="007308FB">
        <w:rPr>
          <w:rFonts w:ascii="Times New Roman" w:eastAsia="Times New Roman" w:hAnsi="Times New Roman" w:cs="Times New Roman"/>
          <w:color w:val="212529"/>
          <w:sz w:val="24"/>
          <w:szCs w:val="24"/>
          <w:lang w:eastAsia="ru-RU"/>
        </w:rPr>
        <w:t>.</w:t>
      </w:r>
      <w:proofErr w:type="gramEnd"/>
      <w:r w:rsidRPr="007308FB">
        <w:rPr>
          <w:rFonts w:ascii="Times New Roman" w:eastAsia="Times New Roman" w:hAnsi="Times New Roman" w:cs="Times New Roman"/>
          <w:color w:val="212529"/>
          <w:sz w:val="24"/>
          <w:szCs w:val="24"/>
          <w:lang w:eastAsia="ru-RU"/>
        </w:rPr>
        <w:t xml:space="preserve"> </w:t>
      </w:r>
      <w:proofErr w:type="gramStart"/>
      <w:r w:rsidRPr="007308FB">
        <w:rPr>
          <w:rFonts w:ascii="Times New Roman" w:eastAsia="Times New Roman" w:hAnsi="Times New Roman" w:cs="Times New Roman"/>
          <w:color w:val="212529"/>
          <w:sz w:val="24"/>
          <w:szCs w:val="24"/>
          <w:lang w:eastAsia="ru-RU"/>
        </w:rPr>
        <w:t>в</w:t>
      </w:r>
      <w:proofErr w:type="gramEnd"/>
      <w:r w:rsidRPr="007308FB">
        <w:rPr>
          <w:rFonts w:ascii="Times New Roman" w:eastAsia="Times New Roman" w:hAnsi="Times New Roman" w:cs="Times New Roman"/>
          <w:color w:val="212529"/>
          <w:sz w:val="24"/>
          <w:szCs w:val="24"/>
          <w:lang w:eastAsia="ru-RU"/>
        </w:rPr>
        <w:t xml:space="preserve"> игровых практических ситуациях посредством самостоятельной и организованной игровой деятельности в процессе создания с детьми мультимедиа проектов (иллюстрирование сказок и историй по ПДД) При построении системы работы с детьми по изучению правил дорожного движения учитываю три аспекта взаимодействия ребенка с транспортной системой города: </w:t>
      </w:r>
      <w:proofErr w:type="gramStart"/>
      <w:r w:rsidRPr="007308FB">
        <w:rPr>
          <w:rFonts w:ascii="Times New Roman" w:eastAsia="Times New Roman" w:hAnsi="Times New Roman" w:cs="Times New Roman"/>
          <w:color w:val="212529"/>
          <w:sz w:val="24"/>
          <w:szCs w:val="24"/>
          <w:lang w:eastAsia="ru-RU"/>
        </w:rPr>
        <w:t>Ребенок – пешеход; Ребенок – пассажир городского транспорта; Ребенок – водитель детских транспортных средств (велосипед, санки, ролики и др.).</w:t>
      </w:r>
      <w:proofErr w:type="gramEnd"/>
      <w:r w:rsidRPr="007308FB">
        <w:rPr>
          <w:rFonts w:ascii="Times New Roman" w:eastAsia="Times New Roman" w:hAnsi="Times New Roman" w:cs="Times New Roman"/>
          <w:color w:val="212529"/>
          <w:sz w:val="24"/>
          <w:szCs w:val="24"/>
          <w:lang w:eastAsia="ru-RU"/>
        </w:rPr>
        <w:t xml:space="preserve"> Когда ребенок только приходит в детский сад, занятия по ПДД имеют ознакомительный характер. Дети знакомятся с такими понятиями, как «дорога», «светофор», «пешеходный переход», постепенно начинают изучать виды транспортных средств. Позже круг знаний по безопасности на дорогах, расширяется. Дети узнают о правилах движения транспорта, о работе водителя и сотрудника ДПС ГИБДД, о распространённых дорожных ситуациях. Продолжается знакомство с дорожными знаками и светофором. Все эти мероприятия постепенно воспитывают в ребенке грамотного пешехода, формирует у детей нормы дисциплинированное поведения на улице и соблюдения ими правил безопасности. Важным условием успешного обучения детей правилам безопасного поведения на дорогах является создание соответствующей материальной базы и развивающей среды. </w:t>
      </w:r>
      <w:proofErr w:type="gramStart"/>
      <w:r w:rsidRPr="007308FB">
        <w:rPr>
          <w:rFonts w:ascii="Times New Roman" w:eastAsia="Times New Roman" w:hAnsi="Times New Roman" w:cs="Times New Roman"/>
          <w:color w:val="212529"/>
          <w:sz w:val="24"/>
          <w:szCs w:val="24"/>
          <w:lang w:eastAsia="ru-RU"/>
        </w:rPr>
        <w:t xml:space="preserve">Для проведения результативной работы в данном направлении в каждой возрастной группе воспитатели организуют специальные уголки (зоны) для проведения непосредственно образовательной и самостоятельной игровой деятельности дошкольников, в которых находятся настольные игры, дорожные знаки, действующий макет части улицы, картотеки игр, атрибуты для сюжетно ролевой игры, многофункциональная игрушка (Светофор </w:t>
      </w:r>
      <w:proofErr w:type="spellStart"/>
      <w:r w:rsidRPr="007308FB">
        <w:rPr>
          <w:rFonts w:ascii="Times New Roman" w:eastAsia="Times New Roman" w:hAnsi="Times New Roman" w:cs="Times New Roman"/>
          <w:color w:val="212529"/>
          <w:sz w:val="24"/>
          <w:szCs w:val="24"/>
          <w:lang w:eastAsia="ru-RU"/>
        </w:rPr>
        <w:t>Светофорыч</w:t>
      </w:r>
      <w:proofErr w:type="spellEnd"/>
      <w:r w:rsidRPr="007308FB">
        <w:rPr>
          <w:rFonts w:ascii="Times New Roman" w:eastAsia="Times New Roman" w:hAnsi="Times New Roman" w:cs="Times New Roman"/>
          <w:color w:val="212529"/>
          <w:sz w:val="24"/>
          <w:szCs w:val="24"/>
          <w:lang w:eastAsia="ru-RU"/>
        </w:rPr>
        <w:t>, «</w:t>
      </w:r>
      <w:proofErr w:type="spellStart"/>
      <w:r w:rsidRPr="007308FB">
        <w:rPr>
          <w:rFonts w:ascii="Times New Roman" w:eastAsia="Times New Roman" w:hAnsi="Times New Roman" w:cs="Times New Roman"/>
          <w:color w:val="212529"/>
          <w:sz w:val="24"/>
          <w:szCs w:val="24"/>
          <w:lang w:eastAsia="ru-RU"/>
        </w:rPr>
        <w:t>Светофорик</w:t>
      </w:r>
      <w:proofErr w:type="spellEnd"/>
      <w:r w:rsidRPr="007308FB">
        <w:rPr>
          <w:rFonts w:ascii="Times New Roman" w:eastAsia="Times New Roman" w:hAnsi="Times New Roman" w:cs="Times New Roman"/>
          <w:color w:val="212529"/>
          <w:sz w:val="24"/>
          <w:szCs w:val="24"/>
          <w:lang w:eastAsia="ru-RU"/>
        </w:rPr>
        <w:t>», «</w:t>
      </w:r>
      <w:proofErr w:type="spellStart"/>
      <w:r w:rsidRPr="007308FB">
        <w:rPr>
          <w:rFonts w:ascii="Times New Roman" w:eastAsia="Times New Roman" w:hAnsi="Times New Roman" w:cs="Times New Roman"/>
          <w:color w:val="212529"/>
          <w:sz w:val="24"/>
          <w:szCs w:val="24"/>
          <w:lang w:eastAsia="ru-RU"/>
        </w:rPr>
        <w:t>Мигалочка</w:t>
      </w:r>
      <w:proofErr w:type="spellEnd"/>
      <w:r w:rsidRPr="007308FB">
        <w:rPr>
          <w:rFonts w:ascii="Times New Roman" w:eastAsia="Times New Roman" w:hAnsi="Times New Roman" w:cs="Times New Roman"/>
          <w:color w:val="212529"/>
          <w:sz w:val="24"/>
          <w:szCs w:val="24"/>
          <w:lang w:eastAsia="ru-RU"/>
        </w:rPr>
        <w:t>» и т. п.) Слайды, презентации, которые подбираются воспитателями и родителями делают</w:t>
      </w:r>
      <w:proofErr w:type="gramEnd"/>
      <w:r w:rsidRPr="007308FB">
        <w:rPr>
          <w:rFonts w:ascii="Times New Roman" w:eastAsia="Times New Roman" w:hAnsi="Times New Roman" w:cs="Times New Roman"/>
          <w:color w:val="212529"/>
          <w:sz w:val="24"/>
          <w:szCs w:val="24"/>
          <w:lang w:eastAsia="ru-RU"/>
        </w:rPr>
        <w:t xml:space="preserve"> преподносимый материал </w:t>
      </w:r>
      <w:proofErr w:type="gramStart"/>
      <w:r w:rsidRPr="007308FB">
        <w:rPr>
          <w:rFonts w:ascii="Times New Roman" w:eastAsia="Times New Roman" w:hAnsi="Times New Roman" w:cs="Times New Roman"/>
          <w:color w:val="212529"/>
          <w:sz w:val="24"/>
          <w:szCs w:val="24"/>
          <w:lang w:eastAsia="ru-RU"/>
        </w:rPr>
        <w:t>интересным</w:t>
      </w:r>
      <w:proofErr w:type="gramEnd"/>
      <w:r w:rsidRPr="007308FB">
        <w:rPr>
          <w:rFonts w:ascii="Times New Roman" w:eastAsia="Times New Roman" w:hAnsi="Times New Roman" w:cs="Times New Roman"/>
          <w:color w:val="212529"/>
          <w:sz w:val="24"/>
          <w:szCs w:val="24"/>
          <w:lang w:eastAsia="ru-RU"/>
        </w:rPr>
        <w:t xml:space="preserve">, легко запоминаемым. </w:t>
      </w:r>
      <w:proofErr w:type="gramStart"/>
      <w:r w:rsidRPr="007308FB">
        <w:rPr>
          <w:rFonts w:ascii="Times New Roman" w:eastAsia="Times New Roman" w:hAnsi="Times New Roman" w:cs="Times New Roman"/>
          <w:color w:val="212529"/>
          <w:sz w:val="24"/>
          <w:szCs w:val="24"/>
          <w:lang w:eastAsia="ru-RU"/>
        </w:rPr>
        <w:t>Во время прогулок педагоги обращают внимание детей на движение пешеходов, транспорта, разъясняют понятия "пешеход", "светофор", "подземный и надземный переход" и т. д. Полученные детьми знания закрепляются во время проведения всевозможных мероприятий: проектной деятельности, игр, викторин, конкурсов рисунков и плакатов, просмотров видеофильмов по безопасности дорожного движения, чтения художественной литературы, обсуждения дорожных ситуаций, наблюдений, бесед, решения проблемных ситуаций.</w:t>
      </w:r>
      <w:proofErr w:type="gramEnd"/>
      <w:r w:rsidRPr="007308FB">
        <w:rPr>
          <w:rFonts w:ascii="Times New Roman" w:eastAsia="Times New Roman" w:hAnsi="Times New Roman" w:cs="Times New Roman"/>
          <w:color w:val="212529"/>
          <w:sz w:val="24"/>
          <w:szCs w:val="24"/>
          <w:lang w:eastAsia="ru-RU"/>
        </w:rPr>
        <w:t xml:space="preserve"> Отдельно хочу остановиться на организации игровой деятельности, являющейся основной в дошкольном возрасте. Именно ей отводится особая роль в совершенствовании и закреплении знаний, формировании пространственной ориентации, умении применять эти знания на практике. Ребёнок хочет играть и, играя, познаёт окружающий мир. Именно игра даёт возможность ребёнку проявить себя. В ней он не только обучается, но и закрепляет полученные знания, умения и навыки, что способствует формированию положительных привычек. Обучая посредством игры, мы учим детей не так, как нам, взрослым, удобно дать учебный материал, а как детям удобно и естественно его взять. Исходя из психологических особенностей дошкольников, для поддержания интереса и качественного усвоения программного материала вместе с воспитателем НОД проводят тот же Светофор </w:t>
      </w:r>
      <w:proofErr w:type="spellStart"/>
      <w:r w:rsidRPr="007308FB">
        <w:rPr>
          <w:rFonts w:ascii="Times New Roman" w:eastAsia="Times New Roman" w:hAnsi="Times New Roman" w:cs="Times New Roman"/>
          <w:color w:val="212529"/>
          <w:sz w:val="24"/>
          <w:szCs w:val="24"/>
          <w:lang w:eastAsia="ru-RU"/>
        </w:rPr>
        <w:t>Светофорыч</w:t>
      </w:r>
      <w:proofErr w:type="spellEnd"/>
      <w:r w:rsidRPr="007308FB">
        <w:rPr>
          <w:rFonts w:ascii="Times New Roman" w:eastAsia="Times New Roman" w:hAnsi="Times New Roman" w:cs="Times New Roman"/>
          <w:color w:val="212529"/>
          <w:sz w:val="24"/>
          <w:szCs w:val="24"/>
          <w:lang w:eastAsia="ru-RU"/>
        </w:rPr>
        <w:t xml:space="preserve">, </w:t>
      </w:r>
      <w:proofErr w:type="spellStart"/>
      <w:r w:rsidRPr="007308FB">
        <w:rPr>
          <w:rFonts w:ascii="Times New Roman" w:eastAsia="Times New Roman" w:hAnsi="Times New Roman" w:cs="Times New Roman"/>
          <w:color w:val="212529"/>
          <w:sz w:val="24"/>
          <w:szCs w:val="24"/>
          <w:lang w:eastAsia="ru-RU"/>
        </w:rPr>
        <w:t>Элтик</w:t>
      </w:r>
      <w:proofErr w:type="spellEnd"/>
      <w:r w:rsidRPr="007308FB">
        <w:rPr>
          <w:rFonts w:ascii="Times New Roman" w:eastAsia="Times New Roman" w:hAnsi="Times New Roman" w:cs="Times New Roman"/>
          <w:color w:val="212529"/>
          <w:sz w:val="24"/>
          <w:szCs w:val="24"/>
          <w:lang w:eastAsia="ru-RU"/>
        </w:rPr>
        <w:t xml:space="preserve"> или кукольные персонажи </w:t>
      </w:r>
      <w:proofErr w:type="spellStart"/>
      <w:r w:rsidRPr="007308FB">
        <w:rPr>
          <w:rFonts w:ascii="Times New Roman" w:eastAsia="Times New Roman" w:hAnsi="Times New Roman" w:cs="Times New Roman"/>
          <w:color w:val="212529"/>
          <w:sz w:val="24"/>
          <w:szCs w:val="24"/>
          <w:lang w:eastAsia="ru-RU"/>
        </w:rPr>
        <w:t>Автоша</w:t>
      </w:r>
      <w:proofErr w:type="spellEnd"/>
      <w:r w:rsidRPr="007308FB">
        <w:rPr>
          <w:rFonts w:ascii="Times New Roman" w:eastAsia="Times New Roman" w:hAnsi="Times New Roman" w:cs="Times New Roman"/>
          <w:color w:val="212529"/>
          <w:sz w:val="24"/>
          <w:szCs w:val="24"/>
          <w:lang w:eastAsia="ru-RU"/>
        </w:rPr>
        <w:t xml:space="preserve">, </w:t>
      </w:r>
      <w:proofErr w:type="spellStart"/>
      <w:r w:rsidRPr="007308FB">
        <w:rPr>
          <w:rFonts w:ascii="Times New Roman" w:eastAsia="Times New Roman" w:hAnsi="Times New Roman" w:cs="Times New Roman"/>
          <w:color w:val="212529"/>
          <w:sz w:val="24"/>
          <w:szCs w:val="24"/>
          <w:lang w:eastAsia="ru-RU"/>
        </w:rPr>
        <w:t>Мигалочка</w:t>
      </w:r>
      <w:proofErr w:type="spellEnd"/>
      <w:r w:rsidRPr="007308FB">
        <w:rPr>
          <w:rFonts w:ascii="Times New Roman" w:eastAsia="Times New Roman" w:hAnsi="Times New Roman" w:cs="Times New Roman"/>
          <w:color w:val="212529"/>
          <w:sz w:val="24"/>
          <w:szCs w:val="24"/>
          <w:lang w:eastAsia="ru-RU"/>
        </w:rPr>
        <w:t xml:space="preserve">, </w:t>
      </w:r>
      <w:proofErr w:type="spellStart"/>
      <w:r w:rsidRPr="007308FB">
        <w:rPr>
          <w:rFonts w:ascii="Times New Roman" w:eastAsia="Times New Roman" w:hAnsi="Times New Roman" w:cs="Times New Roman"/>
          <w:color w:val="212529"/>
          <w:sz w:val="24"/>
          <w:szCs w:val="24"/>
          <w:lang w:eastAsia="ru-RU"/>
        </w:rPr>
        <w:t>Стобед</w:t>
      </w:r>
      <w:proofErr w:type="spellEnd"/>
      <w:r w:rsidRPr="007308FB">
        <w:rPr>
          <w:rFonts w:ascii="Times New Roman" w:eastAsia="Times New Roman" w:hAnsi="Times New Roman" w:cs="Times New Roman"/>
          <w:color w:val="212529"/>
          <w:sz w:val="24"/>
          <w:szCs w:val="24"/>
          <w:lang w:eastAsia="ru-RU"/>
        </w:rPr>
        <w:t xml:space="preserve">, Незнайка. "Игры не столько СТИХИЯ, сколько единственная область, где мы предоставляем ребёнку более широкую инициативу. Лишь в играх ребенок чувствует себя до некоторой степени независимым", — подчеркивал Я. Корчак. </w:t>
      </w:r>
      <w:proofErr w:type="gramStart"/>
      <w:r w:rsidRPr="007308FB">
        <w:rPr>
          <w:rFonts w:ascii="Times New Roman" w:eastAsia="Times New Roman" w:hAnsi="Times New Roman" w:cs="Times New Roman"/>
          <w:color w:val="212529"/>
          <w:sz w:val="24"/>
          <w:szCs w:val="24"/>
          <w:lang w:eastAsia="ru-RU"/>
        </w:rPr>
        <w:t>Именно во время игр, разумеется, правильно организованных, воспитывается характер, расширяются представления об окружающем, формируются и совершенствуются двигательные навыки, точность движений, внимательность, сосредоточенность, т. е. все те качества, которые так необходимы для предупреждения опасностей.</w:t>
      </w:r>
      <w:proofErr w:type="gramEnd"/>
      <w:r w:rsidRPr="007308FB">
        <w:rPr>
          <w:rFonts w:ascii="Times New Roman" w:eastAsia="Times New Roman" w:hAnsi="Times New Roman" w:cs="Times New Roman"/>
          <w:color w:val="212529"/>
          <w:sz w:val="24"/>
          <w:szCs w:val="24"/>
          <w:lang w:eastAsia="ru-RU"/>
        </w:rPr>
        <w:t xml:space="preserve"> Самое главное — создать в группе эмоциональный настрой. А эмоциональный положительный настрой к изучению правил безопасного поведения формируют игры. При обучении детей правилам </w:t>
      </w:r>
      <w:r w:rsidRPr="007308FB">
        <w:rPr>
          <w:rFonts w:ascii="Times New Roman" w:eastAsia="Times New Roman" w:hAnsi="Times New Roman" w:cs="Times New Roman"/>
          <w:color w:val="212529"/>
          <w:sz w:val="24"/>
          <w:szCs w:val="24"/>
          <w:lang w:eastAsia="ru-RU"/>
        </w:rPr>
        <w:lastRenderedPageBreak/>
        <w:t xml:space="preserve">дорожной безопасности можно широко использовать самые разнообразные игры: с элементами физических упражнений и спорта; ролевые и ситуативные игры; театрализованные и игры-драматизации; дидактические; с использованием макетов; компьютерные; интеллектуально-познавательные. </w:t>
      </w:r>
      <w:proofErr w:type="gramStart"/>
      <w:r w:rsidRPr="007308FB">
        <w:rPr>
          <w:rFonts w:ascii="Times New Roman" w:eastAsia="Times New Roman" w:hAnsi="Times New Roman" w:cs="Times New Roman"/>
          <w:color w:val="212529"/>
          <w:sz w:val="24"/>
          <w:szCs w:val="24"/>
          <w:lang w:eastAsia="ru-RU"/>
        </w:rPr>
        <w:t xml:space="preserve">Ценность многих игр заключается в том, что их можно изготовить своими </w:t>
      </w:r>
      <w:proofErr w:type="spellStart"/>
      <w:r w:rsidRPr="007308FB">
        <w:rPr>
          <w:rFonts w:ascii="Times New Roman" w:eastAsia="Times New Roman" w:hAnsi="Times New Roman" w:cs="Times New Roman"/>
          <w:color w:val="212529"/>
          <w:sz w:val="24"/>
          <w:szCs w:val="24"/>
          <w:lang w:eastAsia="ru-RU"/>
        </w:rPr>
        <w:t>рукамивместе</w:t>
      </w:r>
      <w:proofErr w:type="spellEnd"/>
      <w:r w:rsidRPr="007308FB">
        <w:rPr>
          <w:rFonts w:ascii="Times New Roman" w:eastAsia="Times New Roman" w:hAnsi="Times New Roman" w:cs="Times New Roman"/>
          <w:color w:val="212529"/>
          <w:sz w:val="24"/>
          <w:szCs w:val="24"/>
          <w:lang w:eastAsia="ru-RU"/>
        </w:rPr>
        <w:t xml:space="preserve"> с детьми из разного материала, а также придумать разные варианты игр.</w:t>
      </w:r>
      <w:proofErr w:type="gramEnd"/>
      <w:r w:rsidRPr="007308FB">
        <w:rPr>
          <w:rFonts w:ascii="Times New Roman" w:eastAsia="Times New Roman" w:hAnsi="Times New Roman" w:cs="Times New Roman"/>
          <w:color w:val="212529"/>
          <w:sz w:val="24"/>
          <w:szCs w:val="24"/>
          <w:lang w:eastAsia="ru-RU"/>
        </w:rPr>
        <w:t xml:space="preserve"> В этом месяце в дошкольном учреждении во время проведения конкурса поделок в уголок ПДД родители совместно детьми изготовили разнообразные макеты дорог, светофоров. С этими макетами дети будут работать в течени</w:t>
      </w:r>
      <w:proofErr w:type="gramStart"/>
      <w:r w:rsidRPr="007308FB">
        <w:rPr>
          <w:rFonts w:ascii="Times New Roman" w:eastAsia="Times New Roman" w:hAnsi="Times New Roman" w:cs="Times New Roman"/>
          <w:color w:val="212529"/>
          <w:sz w:val="24"/>
          <w:szCs w:val="24"/>
          <w:lang w:eastAsia="ru-RU"/>
        </w:rPr>
        <w:t>и</w:t>
      </w:r>
      <w:proofErr w:type="gramEnd"/>
      <w:r w:rsidRPr="007308FB">
        <w:rPr>
          <w:rFonts w:ascii="Times New Roman" w:eastAsia="Times New Roman" w:hAnsi="Times New Roman" w:cs="Times New Roman"/>
          <w:color w:val="212529"/>
          <w:sz w:val="24"/>
          <w:szCs w:val="24"/>
          <w:lang w:eastAsia="ru-RU"/>
        </w:rPr>
        <w:t xml:space="preserve"> года: расставлять дорожные знаки, моделировать дорожные ситуации и сами их разрешать. Им будет интересно выполнять различные задания: помочь пешеходу перейти перекрёсток, найди нарушителей, вести фигурки пешеходов по безопасному маршруту и т. д. Ролевая игра – форма моделирования ребёнком, прежде всего социальных отношений и свободная импровизация, не подчинённая жёстким правилам, неизменяемым условиям. В ситуативных и ролевых играх дети разыгрывают самые разнообразные проблемные ситуации </w:t>
      </w:r>
      <w:proofErr w:type="gramStart"/>
      <w:r w:rsidRPr="007308FB">
        <w:rPr>
          <w:rFonts w:ascii="Times New Roman" w:eastAsia="Times New Roman" w:hAnsi="Times New Roman" w:cs="Times New Roman"/>
          <w:color w:val="212529"/>
          <w:sz w:val="24"/>
          <w:szCs w:val="24"/>
          <w:lang w:eastAsia="ru-RU"/>
        </w:rPr>
        <w:t xml:space="preserve">( </w:t>
      </w:r>
      <w:proofErr w:type="gramEnd"/>
      <w:r w:rsidRPr="007308FB">
        <w:rPr>
          <w:rFonts w:ascii="Times New Roman" w:eastAsia="Times New Roman" w:hAnsi="Times New Roman" w:cs="Times New Roman"/>
          <w:color w:val="212529"/>
          <w:sz w:val="24"/>
          <w:szCs w:val="24"/>
          <w:lang w:eastAsia="ru-RU"/>
        </w:rPr>
        <w:t xml:space="preserve">«Пешеходы и водители», «Мы – пассажиры», «Регулируемый перекрёсток» и др., в которых могут показать практические навыки и умения. Дети придумывают сюжет, распределяют роли (вызов скорой, ГАИ, интервью журналиста, опрос инспектором, затем ведущий программы «Главная дорога» сообщает о происшествии, даёт советы дорожной безопасности). </w:t>
      </w:r>
      <w:proofErr w:type="gramStart"/>
      <w:r w:rsidRPr="007308FB">
        <w:rPr>
          <w:rFonts w:ascii="Times New Roman" w:eastAsia="Times New Roman" w:hAnsi="Times New Roman" w:cs="Times New Roman"/>
          <w:color w:val="212529"/>
          <w:sz w:val="24"/>
          <w:szCs w:val="24"/>
          <w:lang w:eastAsia="ru-RU"/>
        </w:rPr>
        <w:t>Для закрепления пройденного материала, например, «Дорожные знаки», команды, участвуют в эстафетах с преодолением препятствий (бег, прыжки в обруч, перепрыгивание, перешагивание предметов, метание мячей, выполняют различные задания: кто быстрее соберёт дорожный знак, кто больше назовёт дорожных знаков и другие.</w:t>
      </w:r>
      <w:proofErr w:type="gramEnd"/>
      <w:r w:rsidRPr="007308FB">
        <w:rPr>
          <w:rFonts w:ascii="Times New Roman" w:eastAsia="Times New Roman" w:hAnsi="Times New Roman" w:cs="Times New Roman"/>
          <w:color w:val="212529"/>
          <w:sz w:val="24"/>
          <w:szCs w:val="24"/>
          <w:lang w:eastAsia="ru-RU"/>
        </w:rPr>
        <w:t xml:space="preserve"> Дети с удовольствием играют в пальчиковый театр «Давайте познакомимся», рассказывают о дорожных знаках в </w:t>
      </w:r>
      <w:proofErr w:type="spellStart"/>
      <w:proofErr w:type="gramStart"/>
      <w:r w:rsidRPr="007308FB">
        <w:rPr>
          <w:rFonts w:ascii="Times New Roman" w:eastAsia="Times New Roman" w:hAnsi="Times New Roman" w:cs="Times New Roman"/>
          <w:color w:val="212529"/>
          <w:sz w:val="24"/>
          <w:szCs w:val="24"/>
          <w:lang w:eastAsia="ru-RU"/>
        </w:rPr>
        <w:t>определё</w:t>
      </w:r>
      <w:proofErr w:type="spellEnd"/>
      <w:r w:rsidRPr="007308FB">
        <w:rPr>
          <w:rFonts w:ascii="Times New Roman" w:eastAsia="Times New Roman" w:hAnsi="Times New Roman" w:cs="Times New Roman"/>
          <w:color w:val="212529"/>
          <w:sz w:val="24"/>
          <w:szCs w:val="24"/>
          <w:lang w:eastAsia="ru-RU"/>
        </w:rPr>
        <w:t xml:space="preserve"> </w:t>
      </w:r>
      <w:proofErr w:type="spellStart"/>
      <w:r w:rsidRPr="007308FB">
        <w:rPr>
          <w:rFonts w:ascii="Times New Roman" w:eastAsia="Times New Roman" w:hAnsi="Times New Roman" w:cs="Times New Roman"/>
          <w:color w:val="212529"/>
          <w:sz w:val="24"/>
          <w:szCs w:val="24"/>
          <w:lang w:eastAsia="ru-RU"/>
        </w:rPr>
        <w:t>нной</w:t>
      </w:r>
      <w:proofErr w:type="spellEnd"/>
      <w:proofErr w:type="gramEnd"/>
      <w:r w:rsidRPr="007308FB">
        <w:rPr>
          <w:rFonts w:ascii="Times New Roman" w:eastAsia="Times New Roman" w:hAnsi="Times New Roman" w:cs="Times New Roman"/>
          <w:color w:val="212529"/>
          <w:sz w:val="24"/>
          <w:szCs w:val="24"/>
          <w:lang w:eastAsia="ru-RU"/>
        </w:rPr>
        <w:t xml:space="preserve"> последовательности: как называется дорожный знак, как узнать (геометрическая форма, цвет, символ, его назначение. Такие игры способствуют развитию речи, моторики, эмоциональному восприятию. Подобранные воспитателями картотеки дидактических игр требуют умения расшифровывать, распутывать, разгадывать. Поэтому особое место отводиться играм: «Подбери символ к дорожному знаку», «Собери дорожный знак» (разрезные картинки наклеиваются на грани кубиков); такие игры, где из мелких частей нужно собрать одно целое (транспорт, светофор, дорожный знак); на классификацию: </w:t>
      </w:r>
      <w:proofErr w:type="gramStart"/>
      <w:r w:rsidRPr="007308FB">
        <w:rPr>
          <w:rFonts w:ascii="Times New Roman" w:eastAsia="Times New Roman" w:hAnsi="Times New Roman" w:cs="Times New Roman"/>
          <w:color w:val="212529"/>
          <w:sz w:val="24"/>
          <w:szCs w:val="24"/>
          <w:lang w:eastAsia="ru-RU"/>
        </w:rPr>
        <w:t>«Распредели знаки по группам», «Дорожный узелок» (пособие из картона с прорезями, в него дети собирают дорожные знаки, это могут быть определённые группы знаков, знаки для пешехода, знакомство с новым знаком и другие.</w:t>
      </w:r>
      <w:proofErr w:type="gramEnd"/>
      <w:r w:rsidRPr="007308FB">
        <w:rPr>
          <w:rFonts w:ascii="Times New Roman" w:eastAsia="Times New Roman" w:hAnsi="Times New Roman" w:cs="Times New Roman"/>
          <w:color w:val="212529"/>
          <w:sz w:val="24"/>
          <w:szCs w:val="24"/>
          <w:lang w:eastAsia="ru-RU"/>
        </w:rPr>
        <w:t xml:space="preserve"> Однако на сегодняшний день из-за недостаточной оснащенности групп педагогами не используются просмотр обучающих видеороликов и мультипликационных фильмов, компьютерные игры, развивающие быстроту мысли, способствующие закреплению пройденного материала. А ведь именно они преподносятся детям в интересной, игровой форме, с участием героев мультфильмов. Дети получают не только удовольствие, но и обучаются. Проявить себя, показать чему научились, дети могут в интеллектуально-познавательных играх, игровых программах. Подбор игр объединяется одним сюжетом, тематикой (игры-путешествия, занимательные викторины др.): «Безопасная прогулка», «Путешествие в новогоднем экспрессе», «Самый умный на дороге», «Звёздочки дорожной безопасности», «Я знаю дорожные знаки». Ведь именно так вы, с помощью игровых технологий интересно, занимательно и увлекательно обучаете дошкольников Правилам дорожного движения. Работа по воспитанию навыков безопасного поведения на улицах не является одноразовой акцией. Ее мы проводили планово, систематически, постоянно. Она охватывает все виды деятельности и в течение всего года. Для этого педагоги ДОУ работают по разработанным тематическим перспективным планам для каждой возрастной группы. Отдельное место в планировании отведено в разделе «Работа с родителями» тематике ПДД. Потому как мы уже неоднократно подчёркивали, что главным для детей в обучении ПДД остается пример </w:t>
      </w:r>
      <w:r w:rsidRPr="007308FB">
        <w:rPr>
          <w:rFonts w:ascii="Times New Roman" w:eastAsia="Times New Roman" w:hAnsi="Times New Roman" w:cs="Times New Roman"/>
          <w:color w:val="212529"/>
          <w:sz w:val="24"/>
          <w:szCs w:val="24"/>
          <w:lang w:eastAsia="ru-RU"/>
        </w:rPr>
        <w:lastRenderedPageBreak/>
        <w:t>взрослых – воспитателей и родителей. Только в этом случае обучение будет эффективным.</w:t>
      </w:r>
    </w:p>
    <w:p w:rsidR="00127D0A" w:rsidRPr="007308FB" w:rsidRDefault="00127D0A">
      <w:pPr>
        <w:rPr>
          <w:rFonts w:ascii="Times New Roman" w:hAnsi="Times New Roman" w:cs="Times New Roman"/>
          <w:sz w:val="24"/>
          <w:szCs w:val="24"/>
        </w:rPr>
      </w:pPr>
    </w:p>
    <w:sectPr w:rsidR="00127D0A" w:rsidRPr="007308FB" w:rsidSect="00127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08FB"/>
    <w:rsid w:val="00054CD9"/>
    <w:rsid w:val="00127D0A"/>
    <w:rsid w:val="002A0A1D"/>
    <w:rsid w:val="003220BA"/>
    <w:rsid w:val="003A04D1"/>
    <w:rsid w:val="00594F2A"/>
    <w:rsid w:val="007308FB"/>
    <w:rsid w:val="009D70FB"/>
    <w:rsid w:val="00C640A1"/>
    <w:rsid w:val="00DC20A4"/>
    <w:rsid w:val="00E20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0A"/>
  </w:style>
  <w:style w:type="paragraph" w:styleId="1">
    <w:name w:val="heading 1"/>
    <w:basedOn w:val="a"/>
    <w:link w:val="10"/>
    <w:uiPriority w:val="9"/>
    <w:qFormat/>
    <w:rsid w:val="007308F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8F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308FB"/>
    <w:rPr>
      <w:color w:val="0000FF"/>
      <w:u w:val="single"/>
    </w:rPr>
  </w:style>
  <w:style w:type="character" w:customStyle="1" w:styleId="readmore">
    <w:name w:val="read_more"/>
    <w:basedOn w:val="a0"/>
    <w:rsid w:val="007308FB"/>
  </w:style>
  <w:style w:type="paragraph" w:styleId="a4">
    <w:name w:val="Balloon Text"/>
    <w:basedOn w:val="a"/>
    <w:link w:val="a5"/>
    <w:uiPriority w:val="99"/>
    <w:semiHidden/>
    <w:unhideWhenUsed/>
    <w:rsid w:val="007308FB"/>
    <w:rPr>
      <w:rFonts w:ascii="Tahoma" w:hAnsi="Tahoma" w:cs="Tahoma"/>
      <w:sz w:val="16"/>
      <w:szCs w:val="16"/>
    </w:rPr>
  </w:style>
  <w:style w:type="character" w:customStyle="1" w:styleId="a5">
    <w:name w:val="Текст выноски Знак"/>
    <w:basedOn w:val="a0"/>
    <w:link w:val="a4"/>
    <w:uiPriority w:val="99"/>
    <w:semiHidden/>
    <w:rsid w:val="00730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676723">
      <w:bodyDiv w:val="1"/>
      <w:marLeft w:val="0"/>
      <w:marRight w:val="0"/>
      <w:marTop w:val="0"/>
      <w:marBottom w:val="0"/>
      <w:divBdr>
        <w:top w:val="none" w:sz="0" w:space="0" w:color="auto"/>
        <w:left w:val="none" w:sz="0" w:space="0" w:color="auto"/>
        <w:bottom w:val="none" w:sz="0" w:space="0" w:color="auto"/>
        <w:right w:val="none" w:sz="0" w:space="0" w:color="auto"/>
      </w:divBdr>
      <w:divsChild>
        <w:div w:id="849218791">
          <w:marLeft w:val="0"/>
          <w:marRight w:val="0"/>
          <w:marTop w:val="0"/>
          <w:marBottom w:val="0"/>
          <w:divBdr>
            <w:top w:val="none" w:sz="0" w:space="0" w:color="auto"/>
            <w:left w:val="none" w:sz="0" w:space="0" w:color="auto"/>
            <w:bottom w:val="none" w:sz="0" w:space="0" w:color="auto"/>
            <w:right w:val="none" w:sz="0" w:space="0" w:color="auto"/>
          </w:divBdr>
          <w:divsChild>
            <w:div w:id="2139179485">
              <w:marLeft w:val="0"/>
              <w:marRight w:val="0"/>
              <w:marTop w:val="0"/>
              <w:marBottom w:val="0"/>
              <w:divBdr>
                <w:top w:val="none" w:sz="0" w:space="0" w:color="auto"/>
                <w:left w:val="none" w:sz="0" w:space="0" w:color="auto"/>
                <w:bottom w:val="none" w:sz="0" w:space="0" w:color="auto"/>
                <w:right w:val="none" w:sz="0" w:space="0" w:color="auto"/>
              </w:divBdr>
              <w:divsChild>
                <w:div w:id="1991861812">
                  <w:marLeft w:val="0"/>
                  <w:marRight w:val="0"/>
                  <w:marTop w:val="0"/>
                  <w:marBottom w:val="360"/>
                  <w:divBdr>
                    <w:top w:val="none" w:sz="0" w:space="0" w:color="auto"/>
                    <w:left w:val="none" w:sz="0" w:space="0" w:color="auto"/>
                    <w:bottom w:val="none" w:sz="0" w:space="0" w:color="auto"/>
                    <w:right w:val="none" w:sz="0" w:space="0" w:color="auto"/>
                  </w:divBdr>
                  <w:divsChild>
                    <w:div w:id="2129466976">
                      <w:marLeft w:val="150"/>
                      <w:marRight w:val="150"/>
                      <w:marTop w:val="0"/>
                      <w:marBottom w:val="0"/>
                      <w:divBdr>
                        <w:top w:val="none" w:sz="0" w:space="0" w:color="auto"/>
                        <w:left w:val="none" w:sz="0" w:space="0" w:color="auto"/>
                        <w:bottom w:val="none" w:sz="0" w:space="0" w:color="auto"/>
                        <w:right w:val="none" w:sz="0" w:space="0" w:color="auto"/>
                      </w:divBdr>
                      <w:divsChild>
                        <w:div w:id="1237714981">
                          <w:marLeft w:val="0"/>
                          <w:marRight w:val="0"/>
                          <w:marTop w:val="0"/>
                          <w:marBottom w:val="0"/>
                          <w:divBdr>
                            <w:top w:val="none" w:sz="0" w:space="0" w:color="auto"/>
                            <w:left w:val="none" w:sz="0" w:space="0" w:color="auto"/>
                            <w:bottom w:val="none" w:sz="0" w:space="0" w:color="auto"/>
                            <w:right w:val="none" w:sz="0" w:space="0" w:color="auto"/>
                          </w:divBdr>
                          <w:divsChild>
                            <w:div w:id="1519734551">
                              <w:marLeft w:val="0"/>
                              <w:marRight w:val="0"/>
                              <w:marTop w:val="0"/>
                              <w:marBottom w:val="0"/>
                              <w:divBdr>
                                <w:top w:val="none" w:sz="0" w:space="0" w:color="auto"/>
                                <w:left w:val="none" w:sz="0" w:space="0" w:color="auto"/>
                                <w:bottom w:val="none" w:sz="0" w:space="0" w:color="auto"/>
                                <w:right w:val="none" w:sz="0" w:space="0" w:color="auto"/>
                              </w:divBdr>
                              <w:divsChild>
                                <w:div w:id="1190098004">
                                  <w:marLeft w:val="0"/>
                                  <w:marRight w:val="0"/>
                                  <w:marTop w:val="0"/>
                                  <w:marBottom w:val="0"/>
                                  <w:divBdr>
                                    <w:top w:val="none" w:sz="0" w:space="0" w:color="auto"/>
                                    <w:left w:val="none" w:sz="0" w:space="0" w:color="auto"/>
                                    <w:bottom w:val="none" w:sz="0" w:space="0" w:color="auto"/>
                                    <w:right w:val="none" w:sz="0" w:space="0" w:color="auto"/>
                                  </w:divBdr>
                                  <w:divsChild>
                                    <w:div w:id="326829455">
                                      <w:marLeft w:val="0"/>
                                      <w:marRight w:val="0"/>
                                      <w:marTop w:val="0"/>
                                      <w:marBottom w:val="0"/>
                                      <w:divBdr>
                                        <w:top w:val="none" w:sz="0" w:space="0" w:color="auto"/>
                                        <w:left w:val="none" w:sz="0" w:space="0" w:color="auto"/>
                                        <w:bottom w:val="none" w:sz="0" w:space="0" w:color="auto"/>
                                        <w:right w:val="none" w:sz="0" w:space="0" w:color="auto"/>
                                      </w:divBdr>
                                      <w:divsChild>
                                        <w:div w:id="1285039300">
                                          <w:marLeft w:val="60"/>
                                          <w:marRight w:val="0"/>
                                          <w:marTop w:val="0"/>
                                          <w:marBottom w:val="30"/>
                                          <w:divBdr>
                                            <w:top w:val="none" w:sz="0" w:space="0" w:color="auto"/>
                                            <w:left w:val="none" w:sz="0" w:space="0" w:color="auto"/>
                                            <w:bottom w:val="none" w:sz="0" w:space="0" w:color="auto"/>
                                            <w:right w:val="none" w:sz="0" w:space="0" w:color="auto"/>
                                          </w:divBdr>
                                        </w:div>
                                        <w:div w:id="1473015199">
                                          <w:marLeft w:val="0"/>
                                          <w:marRight w:val="0"/>
                                          <w:marTop w:val="0"/>
                                          <w:marBottom w:val="0"/>
                                          <w:divBdr>
                                            <w:top w:val="none" w:sz="0" w:space="0" w:color="auto"/>
                                            <w:left w:val="none" w:sz="0" w:space="0" w:color="auto"/>
                                            <w:bottom w:val="none" w:sz="0" w:space="0" w:color="auto"/>
                                            <w:right w:val="none" w:sz="0" w:space="0" w:color="auto"/>
                                          </w:divBdr>
                                          <w:divsChild>
                                            <w:div w:id="861095530">
                                              <w:marLeft w:val="0"/>
                                              <w:marRight w:val="0"/>
                                              <w:marTop w:val="0"/>
                                              <w:marBottom w:val="0"/>
                                              <w:divBdr>
                                                <w:top w:val="none" w:sz="0" w:space="0" w:color="auto"/>
                                                <w:left w:val="none" w:sz="0" w:space="0" w:color="auto"/>
                                                <w:bottom w:val="none" w:sz="0" w:space="0" w:color="auto"/>
                                                <w:right w:val="none" w:sz="0" w:space="0" w:color="auto"/>
                                              </w:divBdr>
                                              <w:divsChild>
                                                <w:div w:id="296835296">
                                                  <w:marLeft w:val="0"/>
                                                  <w:marRight w:val="0"/>
                                                  <w:marTop w:val="0"/>
                                                  <w:marBottom w:val="0"/>
                                                  <w:divBdr>
                                                    <w:top w:val="none" w:sz="0" w:space="0" w:color="auto"/>
                                                    <w:left w:val="none" w:sz="0" w:space="0" w:color="auto"/>
                                                    <w:bottom w:val="none" w:sz="0" w:space="0" w:color="auto"/>
                                                    <w:right w:val="none" w:sz="0" w:space="0" w:color="auto"/>
                                                  </w:divBdr>
                                                </w:div>
                                              </w:divsChild>
                                            </w:div>
                                            <w:div w:id="887375892">
                                              <w:marLeft w:val="0"/>
                                              <w:marRight w:val="0"/>
                                              <w:marTop w:val="0"/>
                                              <w:marBottom w:val="0"/>
                                              <w:divBdr>
                                                <w:top w:val="none" w:sz="0" w:space="0" w:color="auto"/>
                                                <w:left w:val="none" w:sz="0" w:space="0" w:color="auto"/>
                                                <w:bottom w:val="none" w:sz="0" w:space="0" w:color="auto"/>
                                                <w:right w:val="none" w:sz="0" w:space="0" w:color="auto"/>
                                              </w:divBdr>
                                              <w:divsChild>
                                                <w:div w:id="110442755">
                                                  <w:marLeft w:val="0"/>
                                                  <w:marRight w:val="0"/>
                                                  <w:marTop w:val="0"/>
                                                  <w:marBottom w:val="0"/>
                                                  <w:divBdr>
                                                    <w:top w:val="none" w:sz="0" w:space="0" w:color="auto"/>
                                                    <w:left w:val="none" w:sz="0" w:space="0" w:color="auto"/>
                                                    <w:bottom w:val="none" w:sz="0" w:space="0" w:color="auto"/>
                                                    <w:right w:val="none" w:sz="0" w:space="0" w:color="auto"/>
                                                  </w:divBdr>
                                                  <w:divsChild>
                                                    <w:div w:id="1727489084">
                                                      <w:marLeft w:val="0"/>
                                                      <w:marRight w:val="0"/>
                                                      <w:marTop w:val="0"/>
                                                      <w:marBottom w:val="0"/>
                                                      <w:divBdr>
                                                        <w:top w:val="none" w:sz="0" w:space="0" w:color="auto"/>
                                                        <w:left w:val="none" w:sz="0" w:space="0" w:color="auto"/>
                                                        <w:bottom w:val="none" w:sz="0" w:space="0" w:color="auto"/>
                                                        <w:right w:val="none" w:sz="0" w:space="0" w:color="auto"/>
                                                      </w:divBdr>
                                                      <w:divsChild>
                                                        <w:div w:id="1928464225">
                                                          <w:marLeft w:val="0"/>
                                                          <w:marRight w:val="0"/>
                                                          <w:marTop w:val="0"/>
                                                          <w:marBottom w:val="120"/>
                                                          <w:divBdr>
                                                            <w:top w:val="none" w:sz="0" w:space="0" w:color="auto"/>
                                                            <w:left w:val="none" w:sz="0" w:space="0" w:color="auto"/>
                                                            <w:bottom w:val="none" w:sz="0" w:space="0" w:color="auto"/>
                                                            <w:right w:val="none" w:sz="0" w:space="0" w:color="auto"/>
                                                          </w:divBdr>
                                                        </w:div>
                                                        <w:div w:id="5183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1808</Words>
  <Characters>10309</Characters>
  <Application>Microsoft Office Word</Application>
  <DocSecurity>0</DocSecurity>
  <Lines>85</Lines>
  <Paragraphs>24</Paragraphs>
  <ScaleCrop>false</ScaleCrop>
  <Company>Microsoft</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АВБ</dc:creator>
  <cp:keywords/>
  <dc:description/>
  <cp:lastModifiedBy>АВБ</cp:lastModifiedBy>
  <cp:revision>4</cp:revision>
  <dcterms:created xsi:type="dcterms:W3CDTF">2024-09-18T16:01:00Z</dcterms:created>
  <dcterms:modified xsi:type="dcterms:W3CDTF">2024-09-18T16:07:00Z</dcterms:modified>
</cp:coreProperties>
</file>