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D0D" w:rsidRDefault="00894D0D">
      <w:r>
        <w:t xml:space="preserve">Для родителей группы раннего возраста общеразвивающей направленности «Ягодка» МАДОУ ЦРР д /с 18 </w:t>
      </w:r>
      <w:proofErr w:type="spellStart"/>
      <w:r>
        <w:t>г.Кропоткин</w:t>
      </w:r>
      <w:proofErr w:type="spellEnd"/>
      <w:r>
        <w:t xml:space="preserve"> МО Кавказский район проведен тренинг «Кризис трех лет». К трем годам родители  замечают  изменения в своем ребенке, он становится капризным  и упрямым. Педагог-психолог Лыкова Е.А.  рассказала  об индивидуальных и возрастных  особенностях детей   трех лет, о важном для ребенке психическом процессе- первом  выражение своего «Я», попытке  быть самостоятельным, а родители поделились  своим опытом воспитания детей в этот непростой период.</w:t>
      </w:r>
    </w:p>
    <w:p w:rsidR="00894D0D" w:rsidRDefault="00894D0D"/>
    <w:p w:rsidR="00894D0D" w:rsidRDefault="00894D0D"/>
    <w:sectPr w:rsidR="0089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D"/>
    <w:rsid w:val="008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42C2F"/>
  <w15:chartTrackingRefBased/>
  <w15:docId w15:val="{CEF56145-BE02-9E47-AB32-578FBF02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2024-09-16T07:48:00Z</dcterms:created>
  <dcterms:modified xsi:type="dcterms:W3CDTF">2024-09-16T07:48:00Z</dcterms:modified>
</cp:coreProperties>
</file>