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25" w:rsidRDefault="00DB5625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Статья: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Воспитание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чувства патриотизма у дошкольника</w:t>
      </w:r>
      <w:r>
        <w:rPr>
          <w:rFonts w:ascii="Arial" w:hAnsi="Arial" w:cs="Arial"/>
          <w:color w:val="111111"/>
          <w:sz w:val="28"/>
          <w:szCs w:val="28"/>
        </w:rPr>
        <w:t> – процесс сложный и длительный, требующий от педагога большой личной убежденности и вдохновения. Это титанический труд, который должен вестись систематически, планомерно с раннего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возраста</w:t>
      </w:r>
      <w:r>
        <w:rPr>
          <w:rFonts w:ascii="Arial" w:hAnsi="Arial" w:cs="Arial"/>
          <w:color w:val="111111"/>
          <w:sz w:val="28"/>
          <w:szCs w:val="28"/>
        </w:rPr>
        <w:t>, в разных видах деятельности и по разным направлениям.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Ведущим видом деятельности в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дошкольном возрасте</w:t>
      </w:r>
      <w:r>
        <w:rPr>
          <w:rFonts w:ascii="Arial" w:hAnsi="Arial" w:cs="Arial"/>
          <w:color w:val="111111"/>
          <w:sz w:val="28"/>
          <w:szCs w:val="28"/>
        </w:rPr>
        <w:t> является игра и</w:t>
      </w:r>
      <w:r w:rsidR="00DC3E06">
        <w:rPr>
          <w:rFonts w:ascii="Arial" w:hAnsi="Arial" w:cs="Arial"/>
          <w:color w:val="111111"/>
          <w:sz w:val="28"/>
          <w:szCs w:val="28"/>
        </w:rPr>
        <w:t xml:space="preserve"> музыкальная деятельность,</w:t>
      </w:r>
      <w:r>
        <w:rPr>
          <w:rFonts w:ascii="Arial" w:hAnsi="Arial" w:cs="Arial"/>
          <w:color w:val="111111"/>
          <w:sz w:val="28"/>
          <w:szCs w:val="28"/>
        </w:rPr>
        <w:t xml:space="preserve"> поскольку игра</w:t>
      </w:r>
      <w:r w:rsidR="00DC3E06">
        <w:rPr>
          <w:rFonts w:ascii="Arial" w:hAnsi="Arial" w:cs="Arial"/>
          <w:color w:val="111111"/>
          <w:sz w:val="28"/>
          <w:szCs w:val="28"/>
        </w:rPr>
        <w:t xml:space="preserve"> и музыка</w:t>
      </w:r>
      <w:r>
        <w:rPr>
          <w:rFonts w:ascii="Arial" w:hAnsi="Arial" w:cs="Arial"/>
          <w:color w:val="111111"/>
          <w:sz w:val="28"/>
          <w:szCs w:val="28"/>
        </w:rPr>
        <w:t xml:space="preserve"> - естественный спутник жизни ребенка, источник радостных эмоций, она обладает большой воспитательной силой. В игровой</w:t>
      </w:r>
      <w:r w:rsidR="006548FA">
        <w:rPr>
          <w:rFonts w:ascii="Arial" w:hAnsi="Arial" w:cs="Arial"/>
          <w:color w:val="111111"/>
          <w:sz w:val="28"/>
          <w:szCs w:val="28"/>
        </w:rPr>
        <w:t>, музыкальной</w:t>
      </w:r>
      <w:r>
        <w:rPr>
          <w:rFonts w:ascii="Arial" w:hAnsi="Arial" w:cs="Arial"/>
          <w:color w:val="111111"/>
          <w:sz w:val="28"/>
          <w:szCs w:val="28"/>
        </w:rPr>
        <w:t xml:space="preserve"> деятельности ребенок развивается как личность, у него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формируются те стороны психики</w:t>
      </w:r>
      <w:r>
        <w:rPr>
          <w:rFonts w:ascii="Arial" w:hAnsi="Arial" w:cs="Arial"/>
          <w:color w:val="111111"/>
          <w:sz w:val="28"/>
          <w:szCs w:val="28"/>
        </w:rPr>
        <w:t>, от которых впоследствии будут зависеть успешность его социальной практики, отношения с окружающими людьми и самим собой.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Поэтому мной и была выбрана тема педагогического опыта</w:t>
      </w:r>
      <w:r>
        <w:rPr>
          <w:rFonts w:ascii="Arial" w:hAnsi="Arial" w:cs="Arial"/>
          <w:color w:val="111111"/>
          <w:sz w:val="28"/>
          <w:szCs w:val="28"/>
        </w:rPr>
        <w:t>: «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Формирование патриотических чувств у дошкольников</w:t>
      </w:r>
      <w:r>
        <w:rPr>
          <w:rFonts w:ascii="Arial" w:hAnsi="Arial" w:cs="Arial"/>
          <w:color w:val="111111"/>
          <w:sz w:val="28"/>
          <w:szCs w:val="28"/>
        </w:rPr>
        <w:t xml:space="preserve"> через </w:t>
      </w:r>
      <w:r w:rsidR="008B0187">
        <w:rPr>
          <w:rFonts w:ascii="Arial" w:hAnsi="Arial" w:cs="Arial"/>
          <w:color w:val="111111"/>
          <w:sz w:val="28"/>
          <w:szCs w:val="28"/>
        </w:rPr>
        <w:t>музыкально-</w:t>
      </w:r>
      <w:r>
        <w:rPr>
          <w:rFonts w:ascii="Arial" w:hAnsi="Arial" w:cs="Arial"/>
          <w:color w:val="111111"/>
          <w:sz w:val="28"/>
          <w:szCs w:val="28"/>
        </w:rPr>
        <w:t>игровую деятельность»</w:t>
      </w:r>
    </w:p>
    <w:p w:rsidR="00390F7C" w:rsidRDefault="00390F7C" w:rsidP="00390F7C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Основная идея опыта.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Патриотическое</w:t>
      </w:r>
      <w:r>
        <w:rPr>
          <w:rFonts w:ascii="Arial" w:hAnsi="Arial" w:cs="Arial"/>
          <w:color w:val="111111"/>
          <w:sz w:val="28"/>
          <w:szCs w:val="28"/>
        </w:rPr>
        <w:t> воспитание сложный педагогический процесс, в основе которого лежит воспитание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патриотических чувств</w:t>
      </w:r>
      <w:r>
        <w:rPr>
          <w:rFonts w:ascii="Arial" w:hAnsi="Arial" w:cs="Arial"/>
          <w:color w:val="111111"/>
          <w:sz w:val="28"/>
          <w:szCs w:val="28"/>
        </w:rPr>
        <w:t>, пополнение знаний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дошкольников о Родине</w:t>
      </w:r>
      <w:r>
        <w:rPr>
          <w:rFonts w:ascii="Arial" w:hAnsi="Arial" w:cs="Arial"/>
          <w:color w:val="111111"/>
          <w:sz w:val="28"/>
          <w:szCs w:val="28"/>
        </w:rPr>
        <w:t>, помощь в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формировании</w:t>
      </w:r>
      <w:r>
        <w:rPr>
          <w:rFonts w:ascii="Arial" w:hAnsi="Arial" w:cs="Arial"/>
          <w:color w:val="111111"/>
          <w:sz w:val="28"/>
          <w:szCs w:val="28"/>
        </w:rPr>
        <w:t> навыков и умений </w:t>
      </w:r>
      <w:hyperlink r:id="rId4" w:tooltip="Нравственно-патриотическое воспитание" w:history="1">
        <w:r>
          <w:rPr>
            <w:rStyle w:val="a5"/>
            <w:rFonts w:ascii="Arial" w:hAnsi="Arial" w:cs="Arial"/>
            <w:color w:val="0088BB"/>
            <w:sz w:val="28"/>
            <w:szCs w:val="28"/>
            <w:u w:val="none"/>
            <w:bdr w:val="none" w:sz="0" w:space="0" w:color="auto" w:frame="1"/>
          </w:rPr>
          <w:t>нравственного поведения</w:t>
        </w:r>
      </w:hyperlink>
      <w:r>
        <w:rPr>
          <w:rFonts w:ascii="Arial" w:hAnsi="Arial" w:cs="Arial"/>
          <w:color w:val="111111"/>
          <w:sz w:val="28"/>
          <w:szCs w:val="28"/>
        </w:rPr>
        <w:t>, а также развитие потребности в деятельности на пользу обществу. Но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.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д</w:t>
      </w:r>
      <w:proofErr w:type="gramEnd"/>
      <w:r>
        <w:rPr>
          <w:rFonts w:ascii="Arial" w:hAnsi="Arial" w:cs="Arial"/>
          <w:color w:val="111111"/>
          <w:sz w:val="28"/>
          <w:szCs w:val="28"/>
        </w:rPr>
        <w:t>елая акцент на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дошкольный возраст</w:t>
      </w:r>
      <w:r>
        <w:rPr>
          <w:rFonts w:ascii="Arial" w:hAnsi="Arial" w:cs="Arial"/>
          <w:color w:val="111111"/>
          <w:sz w:val="28"/>
          <w:szCs w:val="28"/>
        </w:rPr>
        <w:t>, нет ничего эффективнее для подачи любого материала, как игровая деятельность.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 связи с этим, основная идея опыта заключается в использовании игровых технологий в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формировании патриотических чувств у детей дошкольного возраста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Для реализации данного направления в работе с детьми мной была поставлена цель</w:t>
      </w:r>
      <w:r>
        <w:rPr>
          <w:rFonts w:ascii="Arial" w:hAnsi="Arial" w:cs="Arial"/>
          <w:color w:val="111111"/>
          <w:sz w:val="28"/>
          <w:szCs w:val="28"/>
        </w:rPr>
        <w:t>: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формирование чувства патриотизма у детей дошкольного возраста</w:t>
      </w:r>
      <w:r>
        <w:rPr>
          <w:rFonts w:ascii="Arial" w:hAnsi="Arial" w:cs="Arial"/>
          <w:color w:val="111111"/>
          <w:sz w:val="28"/>
          <w:szCs w:val="28"/>
        </w:rPr>
        <w:t> через игровую</w:t>
      </w:r>
      <w:r w:rsidR="00745DD7">
        <w:rPr>
          <w:rFonts w:ascii="Arial" w:hAnsi="Arial" w:cs="Arial"/>
          <w:color w:val="111111"/>
          <w:sz w:val="28"/>
          <w:szCs w:val="28"/>
        </w:rPr>
        <w:t xml:space="preserve"> и музыкальную</w:t>
      </w:r>
      <w:r>
        <w:rPr>
          <w:rFonts w:ascii="Arial" w:hAnsi="Arial" w:cs="Arial"/>
          <w:color w:val="111111"/>
          <w:sz w:val="28"/>
          <w:szCs w:val="28"/>
        </w:rPr>
        <w:t xml:space="preserve"> деятельность.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Данная цель достигается через решение следующих задач</w:t>
      </w:r>
      <w:r>
        <w:rPr>
          <w:rFonts w:ascii="Arial" w:hAnsi="Arial" w:cs="Arial"/>
          <w:color w:val="111111"/>
          <w:sz w:val="28"/>
          <w:szCs w:val="28"/>
        </w:rPr>
        <w:t>: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Обучающие</w:t>
      </w:r>
      <w:r>
        <w:rPr>
          <w:rFonts w:ascii="Arial" w:hAnsi="Arial" w:cs="Arial"/>
          <w:color w:val="111111"/>
          <w:sz w:val="28"/>
          <w:szCs w:val="28"/>
        </w:rPr>
        <w:t>: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1. Знакомить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8"/>
          <w:szCs w:val="28"/>
        </w:rPr>
        <w:t> с историей своей семьи, родословной, предками, семейными традициями; с историческим прошлым России, ее символикой, достопримечательностями города, страны.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2. 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Формировать у детей чувства</w:t>
      </w:r>
      <w:r>
        <w:rPr>
          <w:rFonts w:ascii="Arial" w:hAnsi="Arial" w:cs="Arial"/>
          <w:color w:val="111111"/>
          <w:sz w:val="28"/>
          <w:szCs w:val="28"/>
        </w:rPr>
        <w:t> уважения к народам других национальностей, их традициям.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3. Расширять знания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детей об армии</w:t>
      </w:r>
      <w:r>
        <w:rPr>
          <w:rFonts w:ascii="Arial" w:hAnsi="Arial" w:cs="Arial"/>
          <w:color w:val="111111"/>
          <w:sz w:val="28"/>
          <w:szCs w:val="28"/>
        </w:rPr>
        <w:t>, героях военных действий и в мирном времени.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4. 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Формировать знания детей о понятии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Патриотизм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8"/>
          <w:szCs w:val="28"/>
        </w:rPr>
        <w:t> в современном мире.</w:t>
      </w:r>
    </w:p>
    <w:p w:rsidR="00AD4AF6" w:rsidRDefault="00AD4AF6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lastRenderedPageBreak/>
        <w:t>Развивающие</w:t>
      </w:r>
      <w:r>
        <w:rPr>
          <w:rFonts w:ascii="Arial" w:hAnsi="Arial" w:cs="Arial"/>
          <w:color w:val="111111"/>
          <w:sz w:val="28"/>
          <w:szCs w:val="28"/>
        </w:rPr>
        <w:t>:</w:t>
      </w:r>
    </w:p>
    <w:p w:rsidR="00390F7C" w:rsidRDefault="00390F7C" w:rsidP="00390F7C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1. Развивать заинтересованность к окружающему миру, эмоциональную отзывчивость к событиям общественной жизни.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2. Развивать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чувства</w:t>
      </w:r>
      <w:r>
        <w:rPr>
          <w:rFonts w:ascii="Arial" w:hAnsi="Arial" w:cs="Arial"/>
          <w:color w:val="111111"/>
          <w:sz w:val="28"/>
          <w:szCs w:val="28"/>
        </w:rPr>
        <w:t> любви к близким и родным людям, родному городу, почтение к истории народа, восхищение произведениями народного творчества, любви к природе.</w:t>
      </w:r>
    </w:p>
    <w:p w:rsidR="00390F7C" w:rsidRDefault="00390F7C" w:rsidP="00390F7C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3. Развивать самостоятельность, внимание и способность рассуждать на данную тему.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>
        <w:rPr>
          <w:rFonts w:ascii="Arial" w:hAnsi="Arial" w:cs="Arial"/>
          <w:color w:val="111111"/>
          <w:sz w:val="28"/>
          <w:szCs w:val="28"/>
        </w:rPr>
        <w:t>: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1. Воспитывать будущих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патриотов Отечества и формировать чувство</w:t>
      </w:r>
      <w:r>
        <w:rPr>
          <w:rFonts w:ascii="Arial" w:hAnsi="Arial" w:cs="Arial"/>
          <w:color w:val="111111"/>
          <w:sz w:val="28"/>
          <w:szCs w:val="28"/>
        </w:rPr>
        <w:t> любви и уважения к Родине.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2. Воспитывать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чувство</w:t>
      </w:r>
      <w:r>
        <w:rPr>
          <w:rFonts w:ascii="Arial" w:hAnsi="Arial" w:cs="Arial"/>
          <w:color w:val="111111"/>
          <w:sz w:val="28"/>
          <w:szCs w:val="28"/>
        </w:rPr>
        <w:t> гордости за Российскую армию.</w:t>
      </w:r>
    </w:p>
    <w:p w:rsidR="00390F7C" w:rsidRDefault="00390F7C" w:rsidP="00390F7C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3. Воспитывать желание познавать лучшие традиции русского народа.</w:t>
      </w:r>
    </w:p>
    <w:p w:rsidR="00390F7C" w:rsidRDefault="00390F7C" w:rsidP="00390F7C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Теоретическая база опыта.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Проблема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патриотического</w:t>
      </w:r>
      <w:r>
        <w:rPr>
          <w:rFonts w:ascii="Arial" w:hAnsi="Arial" w:cs="Arial"/>
          <w:color w:val="111111"/>
          <w:sz w:val="28"/>
          <w:szCs w:val="28"/>
        </w:rPr>
        <w:t> воспитания являлась предметом значительного числа исследований отечественных и зарубежных учёных. Данные вопросы освещаются в трудах В. Г. Белинского, К. А. Гельвеция, Н. А. Добролюбова, А. П. Куницына, А. Н. Радищева, К. Д. Ушинского, Н. Г. Чернышевского и других.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 советский период проблема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патриотического</w:t>
      </w:r>
      <w:r>
        <w:rPr>
          <w:rFonts w:ascii="Arial" w:hAnsi="Arial" w:cs="Arial"/>
          <w:color w:val="111111"/>
          <w:sz w:val="28"/>
          <w:szCs w:val="28"/>
        </w:rPr>
        <w:t xml:space="preserve"> воспитания разрабатывалась такими учёными, как А. С. Макаренко, В. А. Сухомлинский, И. А.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Каиров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, В. А.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Шахненко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и другими.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Наиболее продуктивно проблемой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нравственно-патриотического воспитания дошкольников занимались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 :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 xml:space="preserve">Р. С. Буре, С. А. Козлова, Л. И. Беляева, Н. Ф. Виноградова, А. М. Виноградова, М. В Воробьева, Р. И. Жуковская, Э. К. Суслова, А. Р. Суровцева, Е. Ю.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Демурова</w:t>
      </w:r>
      <w:proofErr w:type="spellEnd"/>
      <w:r>
        <w:rPr>
          <w:rFonts w:ascii="Arial" w:hAnsi="Arial" w:cs="Arial"/>
          <w:color w:val="111111"/>
          <w:sz w:val="28"/>
          <w:szCs w:val="28"/>
        </w:rPr>
        <w:t>, Н. А. Стародубцева и др. Осмысливая проблемы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патриотического воспитания детей дошкольного возраста</w:t>
      </w:r>
      <w:r>
        <w:rPr>
          <w:rFonts w:ascii="Arial" w:hAnsi="Arial" w:cs="Arial"/>
          <w:color w:val="111111"/>
          <w:sz w:val="28"/>
          <w:szCs w:val="28"/>
        </w:rPr>
        <w:t>, </w:t>
      </w: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они посвятили свои исследования следующим аспектам</w:t>
      </w:r>
      <w:r>
        <w:rPr>
          <w:rFonts w:ascii="Arial" w:hAnsi="Arial" w:cs="Arial"/>
          <w:color w:val="111111"/>
          <w:sz w:val="28"/>
          <w:szCs w:val="28"/>
        </w:rPr>
        <w:t>: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формированию культуры поведения</w:t>
      </w:r>
      <w:r>
        <w:rPr>
          <w:rFonts w:ascii="Arial" w:hAnsi="Arial" w:cs="Arial"/>
          <w:color w:val="111111"/>
          <w:sz w:val="28"/>
          <w:szCs w:val="28"/>
        </w:rPr>
        <w:t>,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формированию гуманных отношений</w:t>
      </w:r>
      <w:r>
        <w:rPr>
          <w:rFonts w:ascii="Arial" w:hAnsi="Arial" w:cs="Arial"/>
          <w:color w:val="111111"/>
          <w:sz w:val="28"/>
          <w:szCs w:val="28"/>
        </w:rPr>
        <w:t>,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формированию любви к Родине</w:t>
      </w:r>
      <w:r>
        <w:rPr>
          <w:rFonts w:ascii="Arial" w:hAnsi="Arial" w:cs="Arial"/>
          <w:color w:val="111111"/>
          <w:sz w:val="28"/>
          <w:szCs w:val="28"/>
        </w:rPr>
        <w:t>, воспитанию нравственно-волевых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качеств,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формированию</w:t>
      </w:r>
      <w:r>
        <w:rPr>
          <w:rFonts w:ascii="Arial" w:hAnsi="Arial" w:cs="Arial"/>
          <w:color w:val="111111"/>
          <w:sz w:val="28"/>
          <w:szCs w:val="28"/>
        </w:rPr>
        <w:t> эмоционально-положительного отношения к людям разных национальностей, воспитанию у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8"/>
          <w:szCs w:val="28"/>
        </w:rPr>
        <w:t> этики межнационального общения.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Сегодня проблема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патриотического</w:t>
      </w:r>
      <w:r>
        <w:rPr>
          <w:rFonts w:ascii="Arial" w:hAnsi="Arial" w:cs="Arial"/>
          <w:color w:val="111111"/>
          <w:sz w:val="28"/>
          <w:szCs w:val="28"/>
        </w:rPr>
        <w:t> воспитания и гражданского становления подрастающего поколения так и осталась одним из актуальных вопросов государства и общества. Как сказал В. В. </w:t>
      </w: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Путин</w:t>
      </w:r>
      <w:r>
        <w:rPr>
          <w:rFonts w:ascii="Arial" w:hAnsi="Arial" w:cs="Arial"/>
          <w:color w:val="111111"/>
          <w:sz w:val="28"/>
          <w:szCs w:val="28"/>
        </w:rPr>
        <w:t>: «В России не может быть никакой другой объединяющей идеи, кроме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патриотизма</w:t>
      </w:r>
      <w:r>
        <w:rPr>
          <w:rFonts w:ascii="Arial" w:hAnsi="Arial" w:cs="Arial"/>
          <w:color w:val="111111"/>
          <w:sz w:val="28"/>
          <w:szCs w:val="28"/>
        </w:rPr>
        <w:t xml:space="preserve">». Эта идея реализуется в Федеральном проекте </w:t>
      </w:r>
      <w:r>
        <w:rPr>
          <w:rFonts w:ascii="Arial" w:hAnsi="Arial" w:cs="Arial"/>
          <w:color w:val="111111"/>
          <w:sz w:val="28"/>
          <w:szCs w:val="28"/>
        </w:rPr>
        <w:lastRenderedPageBreak/>
        <w:t>«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Патриотическое</w:t>
      </w:r>
      <w:r>
        <w:rPr>
          <w:rFonts w:ascii="Arial" w:hAnsi="Arial" w:cs="Arial"/>
          <w:color w:val="111111"/>
          <w:sz w:val="28"/>
          <w:szCs w:val="28"/>
        </w:rPr>
        <w:t> воспитание граждан Российской Федерации» национального проекта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«Образование»</w:t>
      </w:r>
      <w:r>
        <w:rPr>
          <w:rFonts w:ascii="Arial" w:hAnsi="Arial" w:cs="Arial"/>
          <w:color w:val="111111"/>
          <w:sz w:val="28"/>
          <w:szCs w:val="28"/>
        </w:rPr>
        <w:t> в период с 2021 по 2024 годы. В рамках проекта ведется работа по развитию воспитательной работы в образовательных организациях, проведению мероприятий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патриотической направленности</w:t>
      </w:r>
      <w:r>
        <w:rPr>
          <w:rFonts w:ascii="Arial" w:hAnsi="Arial" w:cs="Arial"/>
          <w:color w:val="111111"/>
          <w:sz w:val="28"/>
          <w:szCs w:val="28"/>
        </w:rPr>
        <w:t>. Также данная тема была обозначена Президентом РФ Владимиром Путиным в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«Указе о национальных целях развития до 2030 года»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С 1 сентября 2023 года введена новая Федеральная образовательная программа, в частности,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>
        <w:rPr>
          <w:rFonts w:ascii="Arial" w:hAnsi="Arial" w:cs="Arial"/>
          <w:color w:val="111111"/>
          <w:sz w:val="28"/>
          <w:szCs w:val="28"/>
        </w:rPr>
        <w:t xml:space="preserve">.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Программа воспитания предусматривает приобщение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8"/>
          <w:szCs w:val="28"/>
        </w:rPr>
        <w:t> к традиционным ценностям российского общества – жизнь, достоинство, права и свободы человека,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патриотизм</w:t>
      </w:r>
      <w:r>
        <w:rPr>
          <w:rFonts w:ascii="Arial" w:hAnsi="Arial" w:cs="Arial"/>
          <w:color w:val="111111"/>
          <w:sz w:val="28"/>
          <w:szCs w:val="28"/>
        </w:rPr>
        <w:t>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390F7C" w:rsidRDefault="00390F7C" w:rsidP="00390F7C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Новизна педагогического опыта.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Новизна педагогического опыта заключается во внедрении в практическую деятельность эффективных игровых технологий, направленных на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формирование патриотических чувств у дошкольников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:rsidR="00390F7C" w:rsidRDefault="00390F7C" w:rsidP="00390F7C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Технология опыта.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Игра — ведущая деятельность в </w:t>
      </w:r>
      <w:proofErr w:type="gram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дошкольном</w:t>
      </w:r>
      <w:proofErr w:type="gramEnd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возраста</w:t>
      </w:r>
      <w:r>
        <w:rPr>
          <w:rFonts w:ascii="Arial" w:hAnsi="Arial" w:cs="Arial"/>
          <w:color w:val="111111"/>
          <w:sz w:val="28"/>
          <w:szCs w:val="28"/>
        </w:rPr>
        <w:t>, она оказывает значительное влияние на воспитание ребенка. В игре ребенок познает смысл человеческой деятельности, начинает понимать и ориентироваться в причинах тех или иных поступков людей. Познавая систему человеческих отношений, он начинает осознавать свое место в ней. Игра стимулирует развитие познавательной сферы ребенка.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Поэтому именно игровая деятельность была взята за основу моего опыта по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формированию патриотических чувств у дошкольников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Свою работу начала с разработки плана действий по воспитанию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патриотических чувств</w:t>
      </w:r>
      <w:r>
        <w:rPr>
          <w:rFonts w:ascii="Arial" w:hAnsi="Arial" w:cs="Arial"/>
          <w:color w:val="111111"/>
          <w:sz w:val="28"/>
          <w:szCs w:val="28"/>
        </w:rPr>
        <w:t> через игровую деятельность, с изучения теоретических основ по данной тематике, а также с изучения существующих практик коллег. Затем в группе детского сада, на базе существующего развивающего уголка по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патриотическому воспитанию</w:t>
      </w:r>
      <w:r>
        <w:rPr>
          <w:rFonts w:ascii="Arial" w:hAnsi="Arial" w:cs="Arial"/>
          <w:color w:val="111111"/>
          <w:sz w:val="28"/>
          <w:szCs w:val="28"/>
        </w:rPr>
        <w:t xml:space="preserve">, пополнен уголок альбомами, фотографиями, иллюстрацией, художественной литературой,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посвященные</w:t>
      </w:r>
      <w:proofErr w:type="gramEnd"/>
      <w:r>
        <w:rPr>
          <w:rFonts w:ascii="Arial" w:hAnsi="Arial" w:cs="Arial"/>
          <w:color w:val="111111"/>
          <w:sz w:val="28"/>
          <w:szCs w:val="28"/>
        </w:rPr>
        <w:t>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патриотизму</w:t>
      </w:r>
      <w:r>
        <w:rPr>
          <w:rFonts w:ascii="Arial" w:hAnsi="Arial" w:cs="Arial"/>
          <w:color w:val="111111"/>
          <w:sz w:val="28"/>
          <w:szCs w:val="28"/>
        </w:rPr>
        <w:t>. Подобраны дидактические пособия.</w:t>
      </w:r>
    </w:p>
    <w:p w:rsidR="00682D58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lastRenderedPageBreak/>
        <w:t>Работу организовала по принципу от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«простого»</w:t>
      </w:r>
      <w:r>
        <w:rPr>
          <w:rFonts w:ascii="Arial" w:hAnsi="Arial" w:cs="Arial"/>
          <w:color w:val="111111"/>
          <w:sz w:val="28"/>
          <w:szCs w:val="28"/>
        </w:rPr>
        <w:t> к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«сложному»</w:t>
      </w:r>
      <w:r>
        <w:rPr>
          <w:rFonts w:ascii="Arial" w:hAnsi="Arial" w:cs="Arial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по темам</w:t>
      </w:r>
      <w:r>
        <w:rPr>
          <w:rFonts w:ascii="Arial" w:hAnsi="Arial" w:cs="Arial"/>
          <w:color w:val="111111"/>
          <w:sz w:val="28"/>
          <w:szCs w:val="28"/>
        </w:rPr>
        <w:t>: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«Волшебные слова»</w:t>
      </w:r>
      <w:r>
        <w:rPr>
          <w:rFonts w:ascii="Arial" w:hAnsi="Arial" w:cs="Arial"/>
          <w:color w:val="111111"/>
          <w:sz w:val="28"/>
          <w:szCs w:val="28"/>
        </w:rPr>
        <w:t>,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>
        <w:rPr>
          <w:rFonts w:ascii="Arial" w:hAnsi="Arial" w:cs="Arial"/>
          <w:color w:val="111111"/>
          <w:sz w:val="28"/>
          <w:szCs w:val="28"/>
        </w:rPr>
        <w:t>,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«Родной город»</w:t>
      </w:r>
      <w:r>
        <w:rPr>
          <w:rFonts w:ascii="Arial" w:hAnsi="Arial" w:cs="Arial"/>
          <w:color w:val="111111"/>
          <w:sz w:val="28"/>
          <w:szCs w:val="28"/>
        </w:rPr>
        <w:t>,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«Культура и традиции Поволжья»</w:t>
      </w:r>
      <w:r>
        <w:rPr>
          <w:rFonts w:ascii="Arial" w:hAnsi="Arial" w:cs="Arial"/>
          <w:color w:val="111111"/>
          <w:sz w:val="28"/>
          <w:szCs w:val="28"/>
        </w:rPr>
        <w:t>,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«Знакомство с трудом взрослых»</w:t>
      </w:r>
      <w:r>
        <w:rPr>
          <w:rFonts w:ascii="Arial" w:hAnsi="Arial" w:cs="Arial"/>
          <w:color w:val="111111"/>
          <w:sz w:val="28"/>
          <w:szCs w:val="28"/>
        </w:rPr>
        <w:t>,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«Воспитание любви и уважения к защитникам Отечества»</w:t>
      </w:r>
      <w:r>
        <w:rPr>
          <w:rFonts w:ascii="Arial" w:hAnsi="Arial" w:cs="Arial"/>
          <w:color w:val="111111"/>
          <w:sz w:val="28"/>
          <w:szCs w:val="28"/>
        </w:rPr>
        <w:t>,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«Россия - Родина моя»</w:t>
      </w:r>
      <w:r>
        <w:rPr>
          <w:rFonts w:ascii="Arial" w:hAnsi="Arial" w:cs="Arial"/>
          <w:color w:val="111111"/>
          <w:sz w:val="28"/>
          <w:szCs w:val="28"/>
        </w:rPr>
        <w:t>,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«Государственная символика России»</w:t>
      </w:r>
      <w:r w:rsidR="00AD4AF6">
        <w:rPr>
          <w:rFonts w:ascii="Arial" w:hAnsi="Arial" w:cs="Arial"/>
          <w:color w:val="111111"/>
          <w:sz w:val="28"/>
          <w:szCs w:val="28"/>
        </w:rPr>
        <w:t xml:space="preserve">. </w:t>
      </w:r>
      <w:r>
        <w:rPr>
          <w:rFonts w:ascii="Arial" w:hAnsi="Arial" w:cs="Arial"/>
          <w:color w:val="111111"/>
          <w:sz w:val="28"/>
          <w:szCs w:val="28"/>
        </w:rPr>
        <w:t xml:space="preserve"> Разработала различные</w:t>
      </w:r>
      <w:r w:rsidR="00AD4AF6">
        <w:rPr>
          <w:rFonts w:ascii="Arial" w:hAnsi="Arial" w:cs="Arial"/>
          <w:color w:val="111111"/>
          <w:sz w:val="28"/>
          <w:szCs w:val="28"/>
        </w:rPr>
        <w:t xml:space="preserve"> музыкальные, игровые мероприятия </w:t>
      </w:r>
      <w:r>
        <w:rPr>
          <w:rFonts w:ascii="Arial" w:hAnsi="Arial" w:cs="Arial"/>
          <w:color w:val="111111"/>
          <w:sz w:val="28"/>
          <w:szCs w:val="28"/>
        </w:rPr>
        <w:t>по данным темам, </w:t>
      </w: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такие как</w:t>
      </w:r>
      <w:r>
        <w:rPr>
          <w:rFonts w:ascii="Arial" w:hAnsi="Arial" w:cs="Arial"/>
          <w:color w:val="111111"/>
          <w:sz w:val="28"/>
          <w:szCs w:val="28"/>
        </w:rPr>
        <w:t>:  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«Любимые места в родном городе»</w:t>
      </w:r>
      <w:r>
        <w:rPr>
          <w:rFonts w:ascii="Arial" w:hAnsi="Arial" w:cs="Arial"/>
          <w:color w:val="111111"/>
          <w:sz w:val="28"/>
          <w:szCs w:val="28"/>
        </w:rPr>
        <w:t>,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«Наша Родина – Россия»</w:t>
      </w:r>
      <w:r>
        <w:rPr>
          <w:rFonts w:ascii="Arial" w:hAnsi="Arial" w:cs="Arial"/>
          <w:color w:val="111111"/>
          <w:sz w:val="28"/>
          <w:szCs w:val="28"/>
        </w:rPr>
        <w:t>. </w:t>
      </w: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 своей работе использовала различные методы для подачи материала</w:t>
      </w:r>
      <w:r>
        <w:rPr>
          <w:rFonts w:ascii="Arial" w:hAnsi="Arial" w:cs="Arial"/>
          <w:color w:val="111111"/>
          <w:sz w:val="28"/>
          <w:szCs w:val="28"/>
        </w:rPr>
        <w:t xml:space="preserve">: проекты,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квесты</w:t>
      </w:r>
      <w:proofErr w:type="spellEnd"/>
      <w:r>
        <w:rPr>
          <w:rFonts w:ascii="Arial" w:hAnsi="Arial" w:cs="Arial"/>
          <w:color w:val="111111"/>
          <w:sz w:val="28"/>
          <w:szCs w:val="28"/>
        </w:rPr>
        <w:t>, викторины, целевые прогулки</w:t>
      </w:r>
      <w:r w:rsidR="00C7047B">
        <w:rPr>
          <w:rFonts w:ascii="Arial" w:hAnsi="Arial" w:cs="Arial"/>
          <w:color w:val="111111"/>
          <w:sz w:val="28"/>
          <w:szCs w:val="28"/>
        </w:rPr>
        <w:t xml:space="preserve">, экскурсии. </w:t>
      </w:r>
      <w:r>
        <w:rPr>
          <w:rFonts w:ascii="Arial" w:hAnsi="Arial" w:cs="Arial"/>
          <w:color w:val="111111"/>
          <w:sz w:val="28"/>
          <w:szCs w:val="28"/>
        </w:rPr>
        <w:t>Также в работе</w:t>
      </w:r>
      <w:r w:rsidR="00682D58">
        <w:rPr>
          <w:rFonts w:ascii="Arial" w:hAnsi="Arial" w:cs="Arial"/>
          <w:color w:val="111111"/>
          <w:sz w:val="28"/>
          <w:szCs w:val="28"/>
        </w:rPr>
        <w:t xml:space="preserve"> с детьми использовались  просмотр презентаций. </w:t>
      </w:r>
    </w:p>
    <w:p w:rsidR="00276BE6" w:rsidRDefault="00390F7C" w:rsidP="00276B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Но, какой бы ни был использован метод, вся организованная деятельность проводится всегда в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форме игры</w:t>
      </w:r>
      <w:r w:rsidR="00682D58">
        <w:rPr>
          <w:rFonts w:ascii="Arial" w:hAnsi="Arial" w:cs="Arial"/>
          <w:color w:val="111111"/>
          <w:sz w:val="28"/>
          <w:szCs w:val="28"/>
        </w:rPr>
        <w:t xml:space="preserve"> и обязательное музыкальное сопровождение.  </w:t>
      </w:r>
    </w:p>
    <w:p w:rsidR="00390F7C" w:rsidRDefault="00390F7C" w:rsidP="00390F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Необходимо, чтобы процесс воспитания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патриотических чувств был двусторонним</w:t>
      </w:r>
      <w:r>
        <w:rPr>
          <w:rFonts w:ascii="Arial" w:hAnsi="Arial" w:cs="Arial"/>
          <w:color w:val="111111"/>
          <w:sz w:val="28"/>
          <w:szCs w:val="28"/>
        </w:rPr>
        <w:t>, поэтому в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дошкольном</w:t>
      </w:r>
      <w:r>
        <w:rPr>
          <w:rFonts w:ascii="Arial" w:hAnsi="Arial" w:cs="Arial"/>
          <w:color w:val="111111"/>
          <w:sz w:val="28"/>
          <w:szCs w:val="28"/>
        </w:rPr>
        <w:t> учреждении проводится работа с родителями. Организуются и проводятся родительские собрания, творческие гостиные, консультации,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оформляются папки-передвижки</w:t>
      </w:r>
      <w:r>
        <w:rPr>
          <w:rFonts w:ascii="Arial" w:hAnsi="Arial" w:cs="Arial"/>
          <w:color w:val="111111"/>
          <w:sz w:val="28"/>
          <w:szCs w:val="28"/>
        </w:rPr>
        <w:t>. Родители являются активными участниками конкурсов и выставок, проводимых в детском саду.</w:t>
      </w:r>
    </w:p>
    <w:p w:rsidR="002278A2" w:rsidRDefault="002278A2"/>
    <w:sectPr w:rsidR="002278A2" w:rsidSect="00227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90F7C"/>
    <w:rsid w:val="002278A2"/>
    <w:rsid w:val="00276BE6"/>
    <w:rsid w:val="00390F7C"/>
    <w:rsid w:val="006548FA"/>
    <w:rsid w:val="00682D58"/>
    <w:rsid w:val="00692906"/>
    <w:rsid w:val="00745DD7"/>
    <w:rsid w:val="008B0187"/>
    <w:rsid w:val="00AD4AF6"/>
    <w:rsid w:val="00C7047B"/>
    <w:rsid w:val="00CC0BB8"/>
    <w:rsid w:val="00DB5625"/>
    <w:rsid w:val="00DC3E06"/>
    <w:rsid w:val="00DE1AAB"/>
    <w:rsid w:val="00E0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F7C"/>
    <w:rPr>
      <w:b/>
      <w:bCs/>
    </w:rPr>
  </w:style>
  <w:style w:type="character" w:styleId="a5">
    <w:name w:val="Hyperlink"/>
    <w:basedOn w:val="a0"/>
    <w:uiPriority w:val="99"/>
    <w:semiHidden/>
    <w:unhideWhenUsed/>
    <w:rsid w:val="00390F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nravstvenno-patrioticheskoe-vospit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1138</Words>
  <Characters>6488</Characters>
  <Application>Microsoft Office Word</Application>
  <DocSecurity>0</DocSecurity>
  <Lines>54</Lines>
  <Paragraphs>15</Paragraphs>
  <ScaleCrop>false</ScaleCrop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HomeNotebook</dc:creator>
  <cp:keywords/>
  <dc:description/>
  <cp:lastModifiedBy>HomeNotebook</cp:lastModifiedBy>
  <cp:revision>13</cp:revision>
  <dcterms:created xsi:type="dcterms:W3CDTF">2024-03-26T15:21:00Z</dcterms:created>
  <dcterms:modified xsi:type="dcterms:W3CDTF">2024-08-21T08:00:00Z</dcterms:modified>
</cp:coreProperties>
</file>