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9" w:rsidRDefault="00B72149" w:rsidP="00FB34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149" w:rsidRDefault="00B72149" w:rsidP="0021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1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Вишневецкая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 Воспитатель ГКОУ РО </w:t>
      </w:r>
    </w:p>
    <w:p w:rsidR="00B72149" w:rsidRPr="0021150D" w:rsidRDefault="0021150D" w:rsidP="00211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7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Матвеево Курганской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gramEnd"/>
      <w:r w:rsidRPr="0021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области.</w:t>
      </w:r>
    </w:p>
    <w:p w:rsidR="004D43EB" w:rsidRDefault="004D43EB" w:rsidP="0021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3EB" w:rsidRPr="002513E3" w:rsidRDefault="004D43EB" w:rsidP="0021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АЛЬТЕНАТИВНЫХ СРЕДСТВ КОММУНИКАЦИИ В ОБУЧЕНИИ И ВОСПИТАНИИ ДЕТЕЙ С ТМНР В РАБОТЕ ТЬЮТОРА.                 (Из опыта работы)</w:t>
      </w:r>
    </w:p>
    <w:p w:rsidR="00B72149" w:rsidRPr="00AD51A1" w:rsidRDefault="00AD51A1" w:rsidP="0021150D">
      <w:pPr>
        <w:shd w:val="clear" w:color="auto" w:fill="FFFFFF"/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72149" w:rsidRPr="004D43EB">
        <w:rPr>
          <w:rStyle w:val="c4"/>
          <w:rFonts w:ascii="Times New Roman" w:hAnsi="Times New Roman" w:cs="Times New Roman"/>
          <w:b/>
          <w:sz w:val="28"/>
          <w:szCs w:val="28"/>
        </w:rPr>
        <w:t>Аннотация.</w:t>
      </w:r>
      <w:r w:rsidR="00B721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статье предоставлен опыт работы </w:t>
      </w:r>
      <w:proofErr w:type="spellStart"/>
      <w:r w:rsidR="00B72149">
        <w:rPr>
          <w:rStyle w:val="c4"/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AD51A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1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72149">
        <w:rPr>
          <w:rStyle w:val="c4"/>
          <w:rFonts w:ascii="Times New Roman" w:hAnsi="Times New Roman" w:cs="Times New Roman"/>
          <w:color w:val="000000"/>
          <w:sz w:val="28"/>
          <w:szCs w:val="28"/>
        </w:rPr>
        <w:t>Матвеево-Курганской</w:t>
      </w:r>
      <w:proofErr w:type="gramEnd"/>
      <w:r w:rsidR="00B7214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школы-интернат по использованию альтернативных средств коммуникации с детьми с ТМНР.</w:t>
      </w:r>
    </w:p>
    <w:p w:rsidR="00B72149" w:rsidRPr="009F66CE" w:rsidRDefault="00B72149" w:rsidP="0021150D">
      <w:pPr>
        <w:shd w:val="clear" w:color="auto" w:fill="FFFFFF"/>
        <w:spacing w:after="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E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альтерна</w:t>
      </w:r>
      <w:r w:rsidR="000742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тивная коммуникация, дети с </w:t>
      </w:r>
      <w:proofErr w:type="gramStart"/>
      <w:r w:rsidR="0007426A">
        <w:rPr>
          <w:rStyle w:val="c4"/>
          <w:rFonts w:ascii="Times New Roman" w:hAnsi="Times New Roman" w:cs="Times New Roman"/>
          <w:color w:val="000000"/>
          <w:sz w:val="28"/>
          <w:szCs w:val="28"/>
        </w:rPr>
        <w:t>тяжёлыми</w:t>
      </w:r>
      <w:proofErr w:type="gramEnd"/>
      <w:r w:rsidR="0007426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множественными нарушения развития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, алг</w:t>
      </w:r>
      <w:r w:rsidR="0007426A">
        <w:rPr>
          <w:rStyle w:val="c4"/>
          <w:rFonts w:ascii="Times New Roman" w:hAnsi="Times New Roman" w:cs="Times New Roman"/>
          <w:color w:val="000000"/>
          <w:sz w:val="28"/>
          <w:szCs w:val="28"/>
        </w:rPr>
        <w:t>оритм действий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7426A" w:rsidRPr="0021150D" w:rsidRDefault="00B72149" w:rsidP="0021150D">
      <w:pPr>
        <w:spacing w:after="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07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1819" w:rsidRPr="00656B41" w:rsidRDefault="00C11819" w:rsidP="0021150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Важно понимать, что коммуникация — это не только слова. Есть много дополнительных средств, которые облегчают как понимание, так и выражение мыслей. Этими средствами пользуются все люди, когда процесс коммуникации затруднён: они прибегают к жестикуляции, письменной речи и символическим изображениям (картинкам, фотографиям, рисункам, значкам, пиктограммам, системам символов). Альтернативная дополнительная коммуникации была всегда. Всегда в условиях дефицита вербальных средств люди использовали другие средства, это был язык жестов глухих, альтернатива письменному языку – язык Брайля.</w:t>
      </w:r>
    </w:p>
    <w:p w:rsidR="00C11819" w:rsidRPr="00656B41" w:rsidRDefault="00C11819" w:rsidP="0021150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Альтернативная коммуникации входит во всю нашу жизнь, нам не обязательно быть для этого людьми с нарушениями. Другой вопрос, что мы этим хотим – пользуемся, хотим – не пользуемся, потому что мы еще владеем в</w:t>
      </w:r>
      <w:r w:rsidR="004667C9">
        <w:rPr>
          <w:rStyle w:val="c4"/>
          <w:color w:val="000000"/>
          <w:sz w:val="28"/>
          <w:szCs w:val="28"/>
        </w:rPr>
        <w:t>ербальной речью. С появлением альтернативной коммуникации</w:t>
      </w:r>
      <w:r w:rsidRPr="00656B41">
        <w:rPr>
          <w:rStyle w:val="c4"/>
          <w:color w:val="000000"/>
          <w:sz w:val="28"/>
          <w:szCs w:val="28"/>
        </w:rPr>
        <w:t xml:space="preserve"> возникли   дополнительные целевые группы,  на которые раньше в связи никто не обращал внимания.</w:t>
      </w:r>
    </w:p>
    <w:p w:rsidR="00C11819" w:rsidRPr="00656B41" w:rsidRDefault="00C11819" w:rsidP="0021150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Это л</w:t>
      </w:r>
      <w:r w:rsidR="004F697A">
        <w:rPr>
          <w:rStyle w:val="c4"/>
          <w:color w:val="000000"/>
          <w:sz w:val="28"/>
          <w:szCs w:val="28"/>
        </w:rPr>
        <w:t xml:space="preserve">юди с умственными нарушениями, </w:t>
      </w:r>
      <w:r w:rsidR="004F697A">
        <w:rPr>
          <w:rStyle w:val="c4"/>
          <w:color w:val="000000"/>
          <w:sz w:val="28"/>
          <w:szCs w:val="28"/>
          <w:lang w:val="en-US"/>
        </w:rPr>
        <w:t>c</w:t>
      </w:r>
      <w:r w:rsidRPr="00656B41">
        <w:rPr>
          <w:rStyle w:val="c4"/>
          <w:color w:val="000000"/>
          <w:sz w:val="28"/>
          <w:szCs w:val="28"/>
        </w:rPr>
        <w:t xml:space="preserve"> синдромом Дауна, с задержкой развития, с серьезными задержками развития речи, которых раньше учили только вербальной речи, а если они не учились, то признавали их необучаемыми этими методами.</w:t>
      </w:r>
    </w:p>
    <w:p w:rsidR="00C11819" w:rsidRPr="00656B41" w:rsidRDefault="00C11819" w:rsidP="0021150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6B41">
        <w:rPr>
          <w:rStyle w:val="c4"/>
          <w:color w:val="000000"/>
          <w:sz w:val="28"/>
          <w:szCs w:val="28"/>
        </w:rPr>
        <w:t>Под тяжелой формой с множественными нарушениями психофизического развития пон</w:t>
      </w:r>
      <w:r w:rsidR="004F697A">
        <w:rPr>
          <w:rStyle w:val="c4"/>
          <w:color w:val="000000"/>
          <w:sz w:val="28"/>
          <w:szCs w:val="28"/>
        </w:rPr>
        <w:t xml:space="preserve">имается комплексный синдром, </w:t>
      </w:r>
      <w:proofErr w:type="spellStart"/>
      <w:r w:rsidR="004F697A">
        <w:rPr>
          <w:rStyle w:val="c4"/>
          <w:color w:val="000000"/>
          <w:sz w:val="28"/>
          <w:szCs w:val="28"/>
        </w:rPr>
        <w:t>ча</w:t>
      </w:r>
      <w:proofErr w:type="spellEnd"/>
      <w:proofErr w:type="gramStart"/>
      <w:r w:rsidR="004F697A">
        <w:rPr>
          <w:rStyle w:val="c4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656B41">
        <w:rPr>
          <w:rStyle w:val="c4"/>
          <w:color w:val="000000"/>
          <w:sz w:val="28"/>
          <w:szCs w:val="28"/>
        </w:rPr>
        <w:t>тью</w:t>
      </w:r>
      <w:proofErr w:type="spellEnd"/>
      <w:r w:rsidRPr="00656B41">
        <w:rPr>
          <w:rStyle w:val="c4"/>
          <w:color w:val="000000"/>
          <w:sz w:val="28"/>
          <w:szCs w:val="28"/>
        </w:rPr>
        <w:t xml:space="preserve"> которого является нарушение интеллектуального развития в сочетании с нарушениями зрения, слуха, физического развития и трудностями в воспитании.</w:t>
      </w:r>
    </w:p>
    <w:p w:rsidR="005F69D1" w:rsidRPr="006E71D3" w:rsidRDefault="004667C9" w:rsidP="0021150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</w:t>
      </w:r>
      <w:r w:rsidR="00B547A5" w:rsidRPr="00656B41">
        <w:rPr>
          <w:rStyle w:val="c4"/>
          <w:color w:val="000000"/>
          <w:sz w:val="28"/>
          <w:szCs w:val="28"/>
        </w:rPr>
        <w:t xml:space="preserve">динаковых детей с самыми тяжелыми нарушениями развития не существует, </w:t>
      </w:r>
      <w:r w:rsidR="004F697A">
        <w:rPr>
          <w:rStyle w:val="c4"/>
          <w:color w:val="000000"/>
          <w:sz w:val="28"/>
          <w:szCs w:val="28"/>
        </w:rPr>
        <w:t xml:space="preserve">каждый ребенок обладает </w:t>
      </w:r>
      <w:proofErr w:type="gramStart"/>
      <w:r w:rsidR="004F697A">
        <w:rPr>
          <w:rStyle w:val="c4"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4F697A">
        <w:rPr>
          <w:rStyle w:val="c4"/>
          <w:color w:val="000000"/>
          <w:sz w:val="28"/>
          <w:szCs w:val="28"/>
        </w:rPr>
        <w:t>воими</w:t>
      </w:r>
      <w:proofErr w:type="spellEnd"/>
      <w:r w:rsidR="004F697A">
        <w:rPr>
          <w:rStyle w:val="c4"/>
          <w:color w:val="000000"/>
          <w:sz w:val="28"/>
          <w:szCs w:val="28"/>
        </w:rPr>
        <w:t xml:space="preserve"> </w:t>
      </w:r>
      <w:r w:rsidR="004F697A" w:rsidRPr="00656B41">
        <w:rPr>
          <w:rStyle w:val="c4"/>
          <w:color w:val="000000"/>
          <w:sz w:val="28"/>
          <w:szCs w:val="28"/>
        </w:rPr>
        <w:t>собственны</w:t>
      </w:r>
      <w:r w:rsidR="004F697A">
        <w:rPr>
          <w:rStyle w:val="c4"/>
          <w:color w:val="000000"/>
          <w:sz w:val="28"/>
          <w:szCs w:val="28"/>
        </w:rPr>
        <w:t>ми</w:t>
      </w:r>
      <w:r>
        <w:rPr>
          <w:rStyle w:val="c4"/>
          <w:color w:val="000000"/>
          <w:sz w:val="28"/>
          <w:szCs w:val="28"/>
        </w:rPr>
        <w:t xml:space="preserve"> возможностями и у каждого </w:t>
      </w:r>
      <w:r w:rsidR="00B547A5" w:rsidRPr="00656B41">
        <w:rPr>
          <w:rStyle w:val="c4"/>
          <w:color w:val="000000"/>
          <w:sz w:val="28"/>
          <w:szCs w:val="28"/>
        </w:rPr>
        <w:t xml:space="preserve"> свои особенные трудности. </w:t>
      </w:r>
    </w:p>
    <w:p w:rsidR="00E65C48" w:rsidRDefault="004F697A" w:rsidP="0021150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</w:t>
      </w:r>
      <w:proofErr w:type="gramStart"/>
      <w:r>
        <w:rPr>
          <w:rStyle w:val="c4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c4"/>
          <w:color w:val="000000"/>
          <w:sz w:val="28"/>
          <w:szCs w:val="28"/>
        </w:rPr>
        <w:t>обое</w:t>
      </w:r>
      <w:proofErr w:type="spellEnd"/>
      <w:r>
        <w:rPr>
          <w:rStyle w:val="c4"/>
          <w:color w:val="000000"/>
          <w:sz w:val="28"/>
          <w:szCs w:val="28"/>
        </w:rPr>
        <w:t xml:space="preserve"> место среди детей </w:t>
      </w:r>
      <w:r>
        <w:rPr>
          <w:rStyle w:val="c4"/>
          <w:color w:val="000000"/>
          <w:sz w:val="28"/>
          <w:szCs w:val="28"/>
          <w:lang w:val="en-US"/>
        </w:rPr>
        <w:t>c</w:t>
      </w:r>
      <w:r w:rsidR="0020416B">
        <w:rPr>
          <w:rStyle w:val="c4"/>
          <w:color w:val="000000"/>
          <w:sz w:val="28"/>
          <w:szCs w:val="28"/>
        </w:rPr>
        <w:t xml:space="preserve"> ограниченными возможностями здоровья, занимают дети с тяжёлыми множественными нарушениями развития.</w:t>
      </w:r>
      <w:r w:rsidR="00491305">
        <w:rPr>
          <w:rStyle w:val="c4"/>
          <w:color w:val="000000"/>
          <w:sz w:val="28"/>
          <w:szCs w:val="28"/>
        </w:rPr>
        <w:t xml:space="preserve"> У так</w:t>
      </w:r>
      <w:r w:rsidR="00E65C48">
        <w:rPr>
          <w:rStyle w:val="c4"/>
          <w:color w:val="000000"/>
          <w:sz w:val="28"/>
          <w:szCs w:val="28"/>
        </w:rPr>
        <w:t xml:space="preserve">их детей страдает интеллект, сенсорная сфера, общение, общие двигательные навыки, а </w:t>
      </w:r>
      <w:r w:rsidR="00491305">
        <w:rPr>
          <w:rStyle w:val="c4"/>
          <w:color w:val="000000"/>
          <w:sz w:val="28"/>
          <w:szCs w:val="28"/>
        </w:rPr>
        <w:t xml:space="preserve">также </w:t>
      </w:r>
      <w:proofErr w:type="spellStart"/>
      <w:r w:rsidR="00491305">
        <w:rPr>
          <w:rStyle w:val="c4"/>
          <w:color w:val="000000"/>
          <w:sz w:val="28"/>
          <w:szCs w:val="28"/>
        </w:rPr>
        <w:t>саморегуляция</w:t>
      </w:r>
      <w:proofErr w:type="spellEnd"/>
      <w:r w:rsidR="00491305">
        <w:rPr>
          <w:rStyle w:val="c4"/>
          <w:color w:val="000000"/>
          <w:sz w:val="28"/>
          <w:szCs w:val="28"/>
        </w:rPr>
        <w:t xml:space="preserve"> поведения.</w:t>
      </w:r>
    </w:p>
    <w:p w:rsidR="004E5294" w:rsidRDefault="000D2033" w:rsidP="002115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Работая</w:t>
      </w:r>
      <w:r w:rsidR="007C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классе «Особый ребёнок».  Могу сказать о </w:t>
      </w:r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трудностях, которые приходится преодолевать в процессе обучения и воспитания наших детей, в первую очередь, нужно отметить отсутствие вербальной речи, что является значительным препятствием для всего образовательного </w:t>
      </w:r>
      <w:r w:rsidR="00B547A5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воспитательного </w:t>
      </w:r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процесса. Дети развиваются в общении, и поэтому перед коллективом педагогов остро встала проблема освоения альтернативных средств коммуникации, которые бы способствовали более успешному взаимодействию с неговорящими детьми и позитивно влияли на развитие</w:t>
      </w:r>
      <w:r w:rsidR="00E65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речи, </w:t>
      </w:r>
      <w:r w:rsidR="00C11819" w:rsidRPr="00656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познавательной, эмоциональной, двигательной сферы ребенка.</w:t>
      </w:r>
    </w:p>
    <w:p w:rsidR="000D2033" w:rsidRPr="00656B41" w:rsidRDefault="000D2033" w:rsidP="002115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выбрать те методы и приёмы</w:t>
      </w:r>
      <w:r w:rsidR="00A8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помогут достигнуть более высокого уровня коммуникации.</w:t>
      </w:r>
    </w:p>
    <w:p w:rsidR="007A009F" w:rsidRDefault="004B134A" w:rsidP="002115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моём классе пятеро воспитанников, трое из них не</w:t>
      </w:r>
      <w:r w:rsidR="00A97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говорящие.</w:t>
      </w:r>
      <w:r w:rsidR="007A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не способны общаться общепринятым способом. Но эти дети имеют желание</w:t>
      </w:r>
      <w:r w:rsidR="00306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общаться с</w:t>
      </w:r>
      <w:r w:rsidR="00CF7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людьми и познавать </w:t>
      </w:r>
      <w:r w:rsidR="00306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окружающий </w:t>
      </w:r>
      <w:r w:rsidR="00CF7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 w:rsidR="00306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этого я использую различные методики и современные технические средства позволяющие осуществлять альтернативную коммуникацию детей с тяжёлыми множественными нарушениями развития.</w:t>
      </w:r>
    </w:p>
    <w:p w:rsidR="00A97366" w:rsidRPr="0050148E" w:rsidRDefault="00A97366" w:rsidP="002115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48E">
        <w:rPr>
          <w:rFonts w:ascii="Times New Roman" w:hAnsi="Times New Roman" w:cs="Times New Roman"/>
          <w:sz w:val="28"/>
          <w:szCs w:val="28"/>
        </w:rPr>
        <w:t>Для альтернативной коммуникации в своей работе я использую карточки PECS.</w:t>
      </w:r>
    </w:p>
    <w:p w:rsidR="00A97366" w:rsidRPr="00A46D06" w:rsidRDefault="00A97366" w:rsidP="0021150D">
      <w:pPr>
        <w:pStyle w:val="a6"/>
        <w:spacing w:before="0" w:beforeAutospacing="0" w:after="0" w:afterAutospacing="0"/>
        <w:ind w:firstLine="709"/>
        <w:jc w:val="both"/>
        <w:rPr>
          <w:color w:val="77838F"/>
          <w:sz w:val="28"/>
          <w:szCs w:val="28"/>
        </w:rPr>
      </w:pPr>
      <w:r w:rsidRPr="00A46D06">
        <w:rPr>
          <w:sz w:val="28"/>
          <w:szCs w:val="28"/>
        </w:rPr>
        <w:t xml:space="preserve">PECS – система коммуникации с помощью обмена карточек была создана для детей с </w:t>
      </w:r>
      <w:r w:rsidR="00491305" w:rsidRPr="007A009F">
        <w:rPr>
          <w:sz w:val="28"/>
          <w:szCs w:val="28"/>
        </w:rPr>
        <w:t xml:space="preserve">расстройством </w:t>
      </w:r>
      <w:r w:rsidR="00491305" w:rsidRPr="007A009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491305" w:rsidRPr="007A009F">
        <w:rPr>
          <w:sz w:val="28"/>
          <w:szCs w:val="28"/>
          <w:shd w:val="clear" w:color="auto" w:fill="FFFFFF"/>
        </w:rPr>
        <w:t>аутистического спектра</w:t>
      </w:r>
      <w:r w:rsidRPr="007A009F">
        <w:rPr>
          <w:sz w:val="28"/>
          <w:szCs w:val="28"/>
        </w:rPr>
        <w:t>.</w:t>
      </w:r>
      <w:r w:rsidRPr="00A46D06">
        <w:rPr>
          <w:sz w:val="28"/>
          <w:szCs w:val="28"/>
        </w:rPr>
        <w:t xml:space="preserve"> Но она подходит и другим детям, у которых трудности с речью и общением. </w:t>
      </w:r>
    </w:p>
    <w:p w:rsidR="007E3115" w:rsidRDefault="00A97366" w:rsidP="002115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65C48">
        <w:rPr>
          <w:color w:val="000000"/>
          <w:sz w:val="28"/>
          <w:szCs w:val="28"/>
        </w:rPr>
        <w:t>Карточки</w:t>
      </w:r>
      <w:r w:rsidRPr="00E65C48">
        <w:rPr>
          <w:i/>
          <w:color w:val="000000"/>
          <w:sz w:val="28"/>
          <w:szCs w:val="28"/>
        </w:rPr>
        <w:t> </w:t>
      </w:r>
      <w:r w:rsidR="003834EB" w:rsidRPr="00E65C48">
        <w:rPr>
          <w:rStyle w:val="a8"/>
          <w:i w:val="0"/>
          <w:color w:val="000000"/>
          <w:sz w:val="28"/>
          <w:szCs w:val="28"/>
        </w:rPr>
        <w:t xml:space="preserve">PECS использую и для  визуального </w:t>
      </w:r>
      <w:r w:rsidRPr="00E65C48">
        <w:rPr>
          <w:rStyle w:val="a8"/>
          <w:i w:val="0"/>
          <w:color w:val="000000"/>
          <w:sz w:val="28"/>
          <w:szCs w:val="28"/>
        </w:rPr>
        <w:t>расписания.</w:t>
      </w:r>
      <w:r w:rsidRPr="00A46D06">
        <w:rPr>
          <w:color w:val="000000"/>
          <w:sz w:val="28"/>
          <w:szCs w:val="28"/>
        </w:rPr>
        <w:t> Расписание нужно не только для обучения, а и для того, чтобы убрать у ребенка чувство тревоги.  Част</w:t>
      </w:r>
      <w:r w:rsidR="00491305">
        <w:rPr>
          <w:color w:val="000000"/>
          <w:sz w:val="28"/>
          <w:szCs w:val="28"/>
        </w:rPr>
        <w:t>о встречается, что у детей с расстройством аутистического спектра</w:t>
      </w:r>
      <w:r w:rsidRPr="00A46D06">
        <w:rPr>
          <w:color w:val="000000"/>
          <w:sz w:val="28"/>
          <w:szCs w:val="28"/>
        </w:rPr>
        <w:t xml:space="preserve"> возникает тревога, если нарушается привычный для них режим дня и ребенок не понимает, что будет происходить дальше.</w:t>
      </w:r>
      <w:r w:rsidR="001A2730">
        <w:rPr>
          <w:color w:val="77838F"/>
          <w:sz w:val="28"/>
          <w:szCs w:val="28"/>
        </w:rPr>
        <w:t xml:space="preserve">  </w:t>
      </w:r>
      <w:r w:rsidR="003834EB" w:rsidRPr="00A46D06">
        <w:rPr>
          <w:color w:val="77838F"/>
          <w:sz w:val="28"/>
          <w:szCs w:val="28"/>
        </w:rPr>
        <w:t xml:space="preserve"> </w:t>
      </w:r>
      <w:r w:rsidRPr="00A46D06">
        <w:rPr>
          <w:sz w:val="28"/>
          <w:szCs w:val="28"/>
        </w:rPr>
        <w:t xml:space="preserve">Альтернативная коммуникация играет важную роль в развитии </w:t>
      </w:r>
      <w:proofErr w:type="spellStart"/>
      <w:r w:rsidRPr="00A46D06">
        <w:rPr>
          <w:sz w:val="28"/>
          <w:szCs w:val="28"/>
        </w:rPr>
        <w:t>безречевых</w:t>
      </w:r>
      <w:proofErr w:type="spellEnd"/>
      <w:r w:rsidRPr="00A46D06">
        <w:rPr>
          <w:sz w:val="28"/>
          <w:szCs w:val="28"/>
        </w:rPr>
        <w:t xml:space="preserve"> </w:t>
      </w:r>
      <w:r w:rsidR="003834EB" w:rsidRPr="00A46D06">
        <w:rPr>
          <w:sz w:val="28"/>
          <w:szCs w:val="28"/>
        </w:rPr>
        <w:t>детей</w:t>
      </w:r>
      <w:r w:rsidR="007A009F">
        <w:rPr>
          <w:sz w:val="28"/>
          <w:szCs w:val="28"/>
        </w:rPr>
        <w:t xml:space="preserve">.                            </w:t>
      </w:r>
      <w:r w:rsidR="00C33D50" w:rsidRPr="00A46D06">
        <w:rPr>
          <w:sz w:val="28"/>
          <w:szCs w:val="28"/>
        </w:rPr>
        <w:t xml:space="preserve">В работе применяю </w:t>
      </w:r>
      <w:r w:rsidR="00C33D50" w:rsidRPr="00A46D06">
        <w:rPr>
          <w:b/>
          <w:sz w:val="28"/>
          <w:szCs w:val="28"/>
        </w:rPr>
        <w:t xml:space="preserve">визуализацию режима дня, </w:t>
      </w:r>
      <w:r w:rsidR="00C33D50" w:rsidRPr="00A46D06">
        <w:rPr>
          <w:sz w:val="28"/>
          <w:szCs w:val="28"/>
        </w:rPr>
        <w:t xml:space="preserve">которая облегчила </w:t>
      </w:r>
      <w:r w:rsidR="00C33D50" w:rsidRPr="00A46D06">
        <w:rPr>
          <w:color w:val="000000"/>
          <w:sz w:val="28"/>
          <w:szCs w:val="28"/>
          <w:shd w:val="clear" w:color="auto" w:fill="FFFFFF"/>
        </w:rPr>
        <w:t> формирование  структуры времени,  последовательности событий, различные явления окружающего мира и события, происходящие с ребенком.</w:t>
      </w:r>
      <w:r w:rsidR="007E3115" w:rsidRPr="00A46D06">
        <w:rPr>
          <w:color w:val="000000"/>
          <w:sz w:val="28"/>
          <w:szCs w:val="28"/>
          <w:shd w:val="clear" w:color="auto" w:fill="FFFFFF"/>
        </w:rPr>
        <w:t xml:space="preserve"> Для этого</w:t>
      </w:r>
      <w:r w:rsidR="00C33D50" w:rsidRPr="00A46D06">
        <w:rPr>
          <w:color w:val="000000"/>
          <w:sz w:val="28"/>
          <w:szCs w:val="28"/>
          <w:shd w:val="clear" w:color="auto" w:fill="FFFFFF"/>
        </w:rPr>
        <w:t xml:space="preserve"> </w:t>
      </w:r>
      <w:r w:rsidR="007E3115" w:rsidRPr="00A46D06">
        <w:rPr>
          <w:color w:val="000000"/>
          <w:sz w:val="28"/>
          <w:szCs w:val="28"/>
          <w:shd w:val="clear" w:color="auto" w:fill="FFFFFF"/>
        </w:rPr>
        <w:t xml:space="preserve">были разработаны </w:t>
      </w:r>
      <w:r w:rsidR="00C33D50" w:rsidRPr="00A46D06">
        <w:rPr>
          <w:color w:val="000000"/>
          <w:sz w:val="28"/>
          <w:szCs w:val="28"/>
          <w:shd w:val="clear" w:color="auto" w:fill="FFFFFF"/>
        </w:rPr>
        <w:t>карточки с названием предметов и режимных мом</w:t>
      </w:r>
      <w:r w:rsidR="007C331E">
        <w:rPr>
          <w:color w:val="000000"/>
          <w:sz w:val="28"/>
          <w:szCs w:val="28"/>
          <w:shd w:val="clear" w:color="auto" w:fill="FFFFFF"/>
        </w:rPr>
        <w:t>ентов, по которым ребенок  понимает</w:t>
      </w:r>
      <w:r w:rsidR="00C33D50" w:rsidRPr="00A46D06">
        <w:rPr>
          <w:color w:val="000000"/>
          <w:sz w:val="28"/>
          <w:szCs w:val="28"/>
          <w:shd w:val="clear" w:color="auto" w:fill="FFFFFF"/>
        </w:rPr>
        <w:t xml:space="preserve">, что произойдет позже. </w:t>
      </w:r>
    </w:p>
    <w:p w:rsidR="00306BF4" w:rsidRDefault="00306BF4" w:rsidP="002115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базовых навыков самообслуживания использую в работе алгоритмы действий.</w:t>
      </w:r>
    </w:p>
    <w:p w:rsidR="00306BF4" w:rsidRPr="00E65C48" w:rsidRDefault="00306BF4" w:rsidP="0021150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Чтобы ребёнок не забыл закрыть кран или вытереть руки, сделала пошаговое визуальное расписание, которое находится в ванной комнате. С помощью этого алгоритма действий</w:t>
      </w:r>
      <w:r w:rsidR="00FB34B4">
        <w:rPr>
          <w:color w:val="000000"/>
          <w:sz w:val="28"/>
          <w:szCs w:val="28"/>
          <w:shd w:val="clear" w:color="auto" w:fill="FFFFFF"/>
        </w:rPr>
        <w:t xml:space="preserve"> ребёнок в правильной последовательности моет руки, чистит зубы.</w:t>
      </w:r>
    </w:p>
    <w:p w:rsidR="002513E3" w:rsidRPr="00306BF4" w:rsidRDefault="005C2DD8" w:rsidP="002115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8"/>
          <w:i w:val="0"/>
          <w:iCs w:val="0"/>
          <w:sz w:val="28"/>
          <w:szCs w:val="28"/>
          <w:shd w:val="clear" w:color="auto" w:fill="FFFFFF"/>
        </w:rPr>
      </w:pPr>
      <w:r w:rsidRPr="001A2730">
        <w:rPr>
          <w:sz w:val="28"/>
          <w:szCs w:val="28"/>
          <w:shd w:val="clear" w:color="auto" w:fill="FFFFFF"/>
        </w:rPr>
        <w:t>Для того</w:t>
      </w:r>
      <w:proofErr w:type="gramStart"/>
      <w:r w:rsidRPr="001A2730">
        <w:rPr>
          <w:sz w:val="28"/>
          <w:szCs w:val="28"/>
          <w:shd w:val="clear" w:color="auto" w:fill="FFFFFF"/>
        </w:rPr>
        <w:t>,</w:t>
      </w:r>
      <w:proofErr w:type="gramEnd"/>
      <w:r w:rsidRPr="001A2730">
        <w:rPr>
          <w:sz w:val="28"/>
          <w:szCs w:val="28"/>
          <w:shd w:val="clear" w:color="auto" w:fill="FFFFFF"/>
        </w:rPr>
        <w:t xml:space="preserve"> чтобы</w:t>
      </w:r>
      <w:r w:rsidRPr="001A2730">
        <w:rPr>
          <w:rStyle w:val="a8"/>
          <w:sz w:val="28"/>
          <w:szCs w:val="28"/>
        </w:rPr>
        <w:t xml:space="preserve"> </w:t>
      </w:r>
      <w:r w:rsidR="0050148E">
        <w:rPr>
          <w:rStyle w:val="a8"/>
          <w:i w:val="0"/>
          <w:sz w:val="28"/>
          <w:szCs w:val="28"/>
        </w:rPr>
        <w:t>ф</w:t>
      </w:r>
      <w:r w:rsidR="005B768D">
        <w:rPr>
          <w:rStyle w:val="a8"/>
          <w:i w:val="0"/>
          <w:sz w:val="28"/>
          <w:szCs w:val="28"/>
        </w:rPr>
        <w:t>ормировать навыки пользования</w:t>
      </w:r>
      <w:r w:rsidRPr="001A2730">
        <w:rPr>
          <w:rStyle w:val="a8"/>
          <w:i w:val="0"/>
          <w:sz w:val="28"/>
          <w:szCs w:val="28"/>
        </w:rPr>
        <w:t xml:space="preserve"> туалетом</w:t>
      </w:r>
      <w:r w:rsidR="00A46D06" w:rsidRPr="001A2730">
        <w:rPr>
          <w:rStyle w:val="a8"/>
          <w:i w:val="0"/>
          <w:sz w:val="28"/>
          <w:szCs w:val="28"/>
        </w:rPr>
        <w:t xml:space="preserve"> служит алгоритм действий, который распечатан, </w:t>
      </w:r>
      <w:proofErr w:type="spellStart"/>
      <w:r w:rsidR="00A46D06" w:rsidRPr="001A2730">
        <w:rPr>
          <w:rStyle w:val="a8"/>
          <w:i w:val="0"/>
          <w:sz w:val="28"/>
          <w:szCs w:val="28"/>
        </w:rPr>
        <w:t>заламинирован</w:t>
      </w:r>
      <w:proofErr w:type="spellEnd"/>
      <w:r w:rsidR="00A46D06" w:rsidRPr="001A2730">
        <w:rPr>
          <w:rStyle w:val="a8"/>
          <w:i w:val="0"/>
          <w:sz w:val="28"/>
          <w:szCs w:val="28"/>
        </w:rPr>
        <w:t xml:space="preserve"> и прикреплён в туалетной комнате.</w:t>
      </w:r>
      <w:r w:rsidR="001A2730">
        <w:rPr>
          <w:rStyle w:val="a8"/>
          <w:i w:val="0"/>
          <w:sz w:val="28"/>
          <w:szCs w:val="28"/>
        </w:rPr>
        <w:t xml:space="preserve">         </w:t>
      </w:r>
    </w:p>
    <w:p w:rsidR="002513E3" w:rsidRPr="00656B41" w:rsidRDefault="001A2730" w:rsidP="0021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</w:t>
      </w:r>
      <w:proofErr w:type="gramStart"/>
      <w:r w:rsidR="002513E3" w:rsidRPr="00656B41">
        <w:rPr>
          <w:sz w:val="28"/>
          <w:szCs w:val="28"/>
        </w:rPr>
        <w:t xml:space="preserve">В рамках федерального проекта «Современная школа» национального проекта «Образование» в ГКОУ РО Матвеево-Курганской школе-интернате </w:t>
      </w:r>
      <w:r w:rsidR="002513E3" w:rsidRPr="00656B41">
        <w:rPr>
          <w:sz w:val="28"/>
          <w:szCs w:val="28"/>
        </w:rPr>
        <w:lastRenderedPageBreak/>
        <w:t>2020 году состоялось открытие «Школьной метеоплощадки», как базы изучения с обучающимися погоды и климата.</w:t>
      </w:r>
      <w:proofErr w:type="gramEnd"/>
    </w:p>
    <w:p w:rsidR="002513E3" w:rsidRPr="00656B41" w:rsidRDefault="002513E3" w:rsidP="0021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6B41">
        <w:rPr>
          <w:sz w:val="28"/>
          <w:szCs w:val="28"/>
        </w:rPr>
        <w:t xml:space="preserve">Школьная метеоплощадка позволяет познакомить обучающихся с измерительными приборами, научить вести наблюдения за погодой, связями живой и неживой природы, уточнять и расширять знания об атмосфере и </w:t>
      </w:r>
      <w:proofErr w:type="gramStart"/>
      <w:r w:rsidRPr="00656B41">
        <w:rPr>
          <w:sz w:val="28"/>
          <w:szCs w:val="28"/>
        </w:rPr>
        <w:t>процессах</w:t>
      </w:r>
      <w:proofErr w:type="gramEnd"/>
      <w:r w:rsidRPr="00656B41">
        <w:rPr>
          <w:sz w:val="28"/>
          <w:szCs w:val="28"/>
        </w:rPr>
        <w:t xml:space="preserve"> в ней происходящих, дает возможность повысить заинтересованность школьников в получении н</w:t>
      </w:r>
      <w:r w:rsidR="005B768D">
        <w:rPr>
          <w:sz w:val="28"/>
          <w:szCs w:val="28"/>
        </w:rPr>
        <w:t>овых знаний.</w:t>
      </w:r>
    </w:p>
    <w:p w:rsidR="002513E3" w:rsidRPr="00656B41" w:rsidRDefault="002513E3" w:rsidP="00211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речи детей в</w:t>
      </w:r>
      <w:r w:rsidRPr="00656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</w:t>
      </w:r>
      <w:r w:rsidRPr="00656B41">
        <w:rPr>
          <w:sz w:val="28"/>
          <w:szCs w:val="28"/>
        </w:rPr>
        <w:t xml:space="preserve"> использую метеоплощадку.</w:t>
      </w:r>
    </w:p>
    <w:p w:rsidR="002513E3" w:rsidRDefault="002513E3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656B41">
        <w:rPr>
          <w:color w:val="111111"/>
          <w:sz w:val="28"/>
          <w:szCs w:val="28"/>
        </w:rPr>
        <w:t>При наблюдении за явлениями природы (например, движением облаков, состоянии растений, поведением животных, при пользовании простыми приборами, помогающими определить погоду) развивается познавательный интерес, наблюдательность,  речь, внимание, умение делать выводы, обобщение - все это важно для</w:t>
      </w:r>
      <w:r>
        <w:rPr>
          <w:color w:val="111111"/>
          <w:sz w:val="28"/>
          <w:szCs w:val="28"/>
        </w:rPr>
        <w:t xml:space="preserve"> общего развития ребенка. </w:t>
      </w:r>
      <w:proofErr w:type="gramEnd"/>
    </w:p>
    <w:p w:rsidR="006C6575" w:rsidRDefault="002513E3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Таким образом, работу</w:t>
      </w:r>
      <w:r w:rsidRPr="00656B41">
        <w:rPr>
          <w:color w:val="111111"/>
          <w:sz w:val="28"/>
          <w:szCs w:val="28"/>
        </w:rPr>
        <w:t xml:space="preserve"> на метеостанции мы проводим</w:t>
      </w:r>
      <w:r w:rsidR="006C6575">
        <w:rPr>
          <w:color w:val="111111"/>
          <w:sz w:val="28"/>
          <w:szCs w:val="28"/>
        </w:rPr>
        <w:t>,</w:t>
      </w:r>
      <w:r w:rsidRPr="00656B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наблюдая</w:t>
      </w:r>
      <w:r w:rsidRPr="00656B41">
        <w:rPr>
          <w:color w:val="111111"/>
          <w:sz w:val="28"/>
          <w:szCs w:val="28"/>
        </w:rPr>
        <w:t xml:space="preserve"> за погодой в определенной последовательности:</w:t>
      </w:r>
    </w:p>
    <w:p w:rsidR="006C6575" w:rsidRDefault="005B768D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6C6575">
        <w:rPr>
          <w:color w:val="111111"/>
          <w:sz w:val="28"/>
          <w:szCs w:val="28"/>
        </w:rPr>
        <w:t>- измеряем</w:t>
      </w:r>
      <w:r w:rsidR="006C6575" w:rsidRPr="00656B41">
        <w:rPr>
          <w:color w:val="111111"/>
          <w:sz w:val="28"/>
          <w:szCs w:val="28"/>
        </w:rPr>
        <w:t xml:space="preserve"> количество осадков с помощью дождемера,</w:t>
      </w:r>
    </w:p>
    <w:p w:rsidR="006C6575" w:rsidRDefault="005B768D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513E3" w:rsidRPr="00656B41">
        <w:rPr>
          <w:color w:val="111111"/>
          <w:sz w:val="28"/>
          <w:szCs w:val="28"/>
        </w:rPr>
        <w:t>- наблюдать за небом и облачностью,</w:t>
      </w:r>
      <w:r w:rsidR="006C6575" w:rsidRPr="006C6575">
        <w:rPr>
          <w:color w:val="111111"/>
          <w:sz w:val="28"/>
          <w:szCs w:val="28"/>
        </w:rPr>
        <w:t xml:space="preserve"> </w:t>
      </w:r>
    </w:p>
    <w:p w:rsidR="006C6575" w:rsidRPr="00656B41" w:rsidRDefault="006C6575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 помощью барометра делаем</w:t>
      </w:r>
      <w:r w:rsidRPr="00656B41">
        <w:rPr>
          <w:color w:val="111111"/>
          <w:sz w:val="28"/>
          <w:szCs w:val="28"/>
        </w:rPr>
        <w:t xml:space="preserve"> предполагаемый прогноз погоды,</w:t>
      </w:r>
    </w:p>
    <w:p w:rsidR="002513E3" w:rsidRPr="00656B41" w:rsidRDefault="002513E3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56B41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с помощью ветряного рукава даём</w:t>
      </w:r>
      <w:r w:rsidRPr="00656B41">
        <w:rPr>
          <w:color w:val="111111"/>
          <w:sz w:val="28"/>
          <w:szCs w:val="28"/>
        </w:rPr>
        <w:t xml:space="preserve"> относительную оценку силы ветра,</w:t>
      </w:r>
    </w:p>
    <w:p w:rsidR="002513E3" w:rsidRPr="00656B41" w:rsidRDefault="002513E3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 помощью флюгера определяем</w:t>
      </w:r>
      <w:r w:rsidRPr="00656B41">
        <w:rPr>
          <w:color w:val="111111"/>
          <w:sz w:val="28"/>
          <w:szCs w:val="28"/>
        </w:rPr>
        <w:t xml:space="preserve"> стороны света и направление ветра,</w:t>
      </w:r>
    </w:p>
    <w:p w:rsidR="002513E3" w:rsidRPr="00656B41" w:rsidRDefault="002513E3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определяем</w:t>
      </w:r>
      <w:r w:rsidRPr="00656B41">
        <w:rPr>
          <w:color w:val="111111"/>
          <w:sz w:val="28"/>
          <w:szCs w:val="28"/>
        </w:rPr>
        <w:t xml:space="preserve"> температуру воздуха с помощью термометра,</w:t>
      </w:r>
    </w:p>
    <w:p w:rsidR="002513E3" w:rsidRPr="00656B41" w:rsidRDefault="002513E3" w:rsidP="002115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сообщаем</w:t>
      </w:r>
      <w:r w:rsidRPr="00656B41">
        <w:rPr>
          <w:color w:val="111111"/>
          <w:sz w:val="28"/>
          <w:szCs w:val="28"/>
        </w:rPr>
        <w:t xml:space="preserve"> прогноз погоды педагогам, родителям.</w:t>
      </w:r>
    </w:p>
    <w:p w:rsidR="00F4369F" w:rsidRDefault="002513E3" w:rsidP="0021150D">
      <w:pPr>
        <w:pStyle w:val="a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  </w:t>
      </w:r>
      <w:r w:rsidR="001A2730">
        <w:rPr>
          <w:rStyle w:val="a8"/>
          <w:i w:val="0"/>
          <w:sz w:val="28"/>
          <w:szCs w:val="28"/>
        </w:rPr>
        <w:t xml:space="preserve"> </w:t>
      </w:r>
      <w:r w:rsidR="006C6575">
        <w:rPr>
          <w:color w:val="111111"/>
          <w:sz w:val="28"/>
          <w:szCs w:val="28"/>
        </w:rPr>
        <w:t>Новые методы и приёмы в работы с т</w:t>
      </w:r>
      <w:r w:rsidR="009D3A3B">
        <w:rPr>
          <w:color w:val="111111"/>
          <w:sz w:val="28"/>
          <w:szCs w:val="28"/>
        </w:rPr>
        <w:t>яжёлыми множественными нарушениями</w:t>
      </w:r>
      <w:r w:rsidR="006C6575">
        <w:rPr>
          <w:color w:val="111111"/>
          <w:sz w:val="28"/>
          <w:szCs w:val="28"/>
        </w:rPr>
        <w:t xml:space="preserve"> развития </w:t>
      </w:r>
      <w:r w:rsidR="00F4369F">
        <w:rPr>
          <w:color w:val="111111"/>
          <w:sz w:val="28"/>
          <w:szCs w:val="28"/>
        </w:rPr>
        <w:t>является важным средством развития речи, так как формирование речи это сложный процесс взаимодействия ребёнка с окружающим миром.</w:t>
      </w:r>
    </w:p>
    <w:p w:rsidR="00A27854" w:rsidRPr="00AD51A1" w:rsidRDefault="007A009F" w:rsidP="0021150D">
      <w:pPr>
        <w:pStyle w:val="a6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Следовательно, обучение и воспитание неговорящего ребёнка с использованием альтернативных средств коммуникации сложный процесс, который охватывает специалистов из разных областей (педагогов, логопедов, психологов, медицинских работников).</w:t>
      </w:r>
    </w:p>
    <w:p w:rsidR="00C11819" w:rsidRPr="00C11819" w:rsidRDefault="00C11819" w:rsidP="00211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C11819" w:rsidRPr="00C11819" w:rsidRDefault="00C11819" w:rsidP="00211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«Альтернативные системы обучения детей и подростков с тяжелыми и  множественными нарушениями развития». О.Г.Панкратова, учитель МСКОУ СКОШИ № 1</w:t>
      </w:r>
    </w:p>
    <w:p w:rsidR="00C11819" w:rsidRPr="00C11819" w:rsidRDefault="00C11819" w:rsidP="002115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«Альтернативная коммуникация». Методический сборник. Автор-составитель </w:t>
      </w:r>
      <w:proofErr w:type="spellStart"/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Штягинова</w:t>
      </w:r>
      <w:proofErr w:type="spellEnd"/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</w:t>
      </w:r>
      <w:r w:rsidRPr="00573C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3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общественная организация инвалидов «Общество «Даун синдром». Новосибирск, 2012.</w:t>
      </w:r>
    </w:p>
    <w:p w:rsidR="00023B80" w:rsidRPr="004C3384" w:rsidRDefault="004C3384" w:rsidP="0021150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3.</w:t>
      </w:r>
      <w:r w:rsidR="00023B80" w:rsidRPr="004C3384">
        <w:rPr>
          <w:rFonts w:ascii="Times New Roman" w:hAnsi="Times New Roman" w:cs="Times New Roman"/>
          <w:b w:val="0"/>
          <w:color w:val="000000"/>
        </w:rPr>
        <w:t>«ОБУЧЕНИЕ И ВОСПИТАНИЕ ДЕТЕЙ В УСЛОВИЯХ ЦЕНТРА КОРРЕКЦИОННО-РАЗВИВАЮЩЕГО ОБУЧЕНИЯ И РЕАБИЛИТАЦИИ Учебно-методическое пособие 2-е издание Минск УО БГПУ им. М.Танка 2008</w:t>
      </w:r>
      <w:r w:rsidR="00A86232">
        <w:rPr>
          <w:rFonts w:ascii="Times New Roman" w:hAnsi="Times New Roman" w:cs="Times New Roman"/>
          <w:b w:val="0"/>
          <w:color w:val="000000"/>
        </w:rPr>
        <w:t>.</w:t>
      </w:r>
    </w:p>
    <w:p w:rsidR="00C11819" w:rsidRPr="004C3384" w:rsidRDefault="00C11819" w:rsidP="002115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819" w:rsidRPr="00573CF6" w:rsidRDefault="00C11819" w:rsidP="002115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819" w:rsidRPr="00573CF6" w:rsidRDefault="00C11819" w:rsidP="002115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819" w:rsidRPr="00573CF6" w:rsidRDefault="00C11819" w:rsidP="002115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819" w:rsidRDefault="00C11819" w:rsidP="002115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115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115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115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115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115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6CE" w:rsidRDefault="009F66CE" w:rsidP="002115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13E3" w:rsidRDefault="009F66CE" w:rsidP="002115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2513E3" w:rsidRDefault="002513E3" w:rsidP="002115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513E3" w:rsidSect="002B633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A71"/>
    <w:multiLevelType w:val="multilevel"/>
    <w:tmpl w:val="A764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02904"/>
    <w:multiLevelType w:val="multilevel"/>
    <w:tmpl w:val="68A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A139D"/>
    <w:multiLevelType w:val="multilevel"/>
    <w:tmpl w:val="68F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819"/>
    <w:rsid w:val="000005FA"/>
    <w:rsid w:val="00005852"/>
    <w:rsid w:val="00023B80"/>
    <w:rsid w:val="00056EE3"/>
    <w:rsid w:val="00071FFD"/>
    <w:rsid w:val="0007426A"/>
    <w:rsid w:val="0009506F"/>
    <w:rsid w:val="000D2033"/>
    <w:rsid w:val="00173D81"/>
    <w:rsid w:val="001A2730"/>
    <w:rsid w:val="0020416B"/>
    <w:rsid w:val="0021150D"/>
    <w:rsid w:val="002513E3"/>
    <w:rsid w:val="002B633E"/>
    <w:rsid w:val="002E65F9"/>
    <w:rsid w:val="00306BF4"/>
    <w:rsid w:val="00376A33"/>
    <w:rsid w:val="003834EB"/>
    <w:rsid w:val="003912E2"/>
    <w:rsid w:val="004667C9"/>
    <w:rsid w:val="00491305"/>
    <w:rsid w:val="004B134A"/>
    <w:rsid w:val="004C3384"/>
    <w:rsid w:val="004D43EB"/>
    <w:rsid w:val="004E5294"/>
    <w:rsid w:val="004F697A"/>
    <w:rsid w:val="0050148E"/>
    <w:rsid w:val="00526295"/>
    <w:rsid w:val="00573CF6"/>
    <w:rsid w:val="005B768D"/>
    <w:rsid w:val="005C2DD8"/>
    <w:rsid w:val="005F69D1"/>
    <w:rsid w:val="00617A53"/>
    <w:rsid w:val="006318B1"/>
    <w:rsid w:val="00656B41"/>
    <w:rsid w:val="006C6575"/>
    <w:rsid w:val="006E2254"/>
    <w:rsid w:val="006E71D3"/>
    <w:rsid w:val="007A009F"/>
    <w:rsid w:val="007C331E"/>
    <w:rsid w:val="007D29BC"/>
    <w:rsid w:val="007E3115"/>
    <w:rsid w:val="00806CC5"/>
    <w:rsid w:val="00882E1B"/>
    <w:rsid w:val="008869A9"/>
    <w:rsid w:val="008956EB"/>
    <w:rsid w:val="008D29CC"/>
    <w:rsid w:val="009264C8"/>
    <w:rsid w:val="00996E83"/>
    <w:rsid w:val="009D3A3B"/>
    <w:rsid w:val="009E05E2"/>
    <w:rsid w:val="009F66CE"/>
    <w:rsid w:val="00A27854"/>
    <w:rsid w:val="00A46D06"/>
    <w:rsid w:val="00A844F4"/>
    <w:rsid w:val="00A86232"/>
    <w:rsid w:val="00A97366"/>
    <w:rsid w:val="00AD51A1"/>
    <w:rsid w:val="00B11B2A"/>
    <w:rsid w:val="00B547A5"/>
    <w:rsid w:val="00B55DDF"/>
    <w:rsid w:val="00B64C1A"/>
    <w:rsid w:val="00B72149"/>
    <w:rsid w:val="00BC2508"/>
    <w:rsid w:val="00C11819"/>
    <w:rsid w:val="00C33D50"/>
    <w:rsid w:val="00C727F0"/>
    <w:rsid w:val="00CD2A68"/>
    <w:rsid w:val="00CF7F6A"/>
    <w:rsid w:val="00D60168"/>
    <w:rsid w:val="00E65C48"/>
    <w:rsid w:val="00F4369F"/>
    <w:rsid w:val="00F65671"/>
    <w:rsid w:val="00F95563"/>
    <w:rsid w:val="00FB34B4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4"/>
  </w:style>
  <w:style w:type="paragraph" w:styleId="1">
    <w:name w:val="heading 1"/>
    <w:basedOn w:val="a"/>
    <w:next w:val="a"/>
    <w:link w:val="10"/>
    <w:uiPriority w:val="9"/>
    <w:qFormat/>
    <w:rsid w:val="00023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173D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1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1819"/>
  </w:style>
  <w:style w:type="paragraph" w:customStyle="1" w:styleId="c41">
    <w:name w:val="c41"/>
    <w:basedOn w:val="a"/>
    <w:rsid w:val="00C1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11819"/>
  </w:style>
  <w:style w:type="character" w:customStyle="1" w:styleId="c10">
    <w:name w:val="c10"/>
    <w:basedOn w:val="a0"/>
    <w:rsid w:val="00B547A5"/>
  </w:style>
  <w:style w:type="paragraph" w:styleId="a3">
    <w:name w:val="No Spacing"/>
    <w:basedOn w:val="a"/>
    <w:uiPriority w:val="1"/>
    <w:qFormat/>
    <w:rsid w:val="00B5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3D8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F69D1"/>
    <w:rPr>
      <w:b/>
      <w:bCs/>
    </w:rPr>
  </w:style>
  <w:style w:type="character" w:styleId="a8">
    <w:name w:val="Emphasis"/>
    <w:basedOn w:val="a0"/>
    <w:uiPriority w:val="20"/>
    <w:qFormat/>
    <w:rsid w:val="00A973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6CE78-6AF8-4F51-B127-A14DB1FB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38</cp:revision>
  <cp:lastPrinted>2021-02-19T08:08:00Z</cp:lastPrinted>
  <dcterms:created xsi:type="dcterms:W3CDTF">2021-02-14T07:59:00Z</dcterms:created>
  <dcterms:modified xsi:type="dcterms:W3CDTF">2023-11-25T07:50:00Z</dcterms:modified>
</cp:coreProperties>
</file>