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Р</w:t>
      </w:r>
      <w:r w:rsidRPr="003A24C8">
        <w:rPr>
          <w:b/>
          <w:color w:val="000000"/>
        </w:rPr>
        <w:t>абот</w:t>
      </w:r>
      <w:r>
        <w:rPr>
          <w:b/>
          <w:color w:val="000000"/>
        </w:rPr>
        <w:t>а</w:t>
      </w:r>
      <w:r w:rsidRPr="003A24C8">
        <w:rPr>
          <w:b/>
          <w:color w:val="000000"/>
        </w:rPr>
        <w:t xml:space="preserve"> по профилактике с</w:t>
      </w:r>
      <w:r>
        <w:rPr>
          <w:b/>
          <w:color w:val="000000"/>
        </w:rPr>
        <w:t xml:space="preserve">реди несовершеннолетних ОУ 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>Современная школа столкнулась с рядом проблем: с одной стороны – рост правонарушений среди несовершеннолетних подростков, с другой стороны – родители не уделяют должного внимания своим детям в силу различных причин. Если раньше педагоги рассматривали процесс воспитания в виде своеобразного треугольника: школа – родители - ребенок, где школа в тесном сотрудничестве с родителями, так как ориентиры нравственные и социальные совпадали, решали успешно задачу воспитания, то, к сожалению, сегодня в этом треугольнике школа зачастую остается без поддержки второй, родительской, стороны.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>В последнее время наблюдается процесс снижения возрастного показателя для правонарушителей. В начальную школу опустились такие виды правонарушений как: курение, употребление нецензурных выражений, причинение вреда здоровью, завладение чужим имуществом. Появились новые тенденции в поведении детей и родителей: уход несовершеннолетних из дома, риск суицидальных проявлений у несовершеннолетних, жестокое обращение с детьми, отсутствие у детей родительского авторитета.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>В связи с выше сказанным, в настоящее время в работе по профилактике правонарушений среди несовершеннолетних подростков остро стоит вопрос о необходимости профилактической работы с родителями обучающихся. Постепенно формируется система работы по профилактике в целом и система работы с семьями учащихся, находящимися в социально – опасном положении. Имеется в виду неблагополучие по отношению к ребенку. Говорить о ребенке, о неблагополучной семье значит говорить о том: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>1. Как отражается семейное неблагополучие на ребенке.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>2. Как ребенок может нарушать спокойствие семьи, вызывая у родителей раздражение, злость, нетерпение превращать семью в неблагополучную, а последнее в свою очередь может еще больше усугубить психическое состояние ребенка.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>3. Что должны предпринимать педагоги, чтобы помочь ребенку в сложившейся ситуации, ведь он не виноват, что живет в неблагополучных семейных условиях.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>Работа с учащимися, с семьями учащихся по профилактике традиционно строится в соответствии с планом, утвержденным на начало учебного года ди</w:t>
      </w:r>
      <w:r>
        <w:rPr>
          <w:color w:val="000000"/>
        </w:rPr>
        <w:t>ректором школы и начальником ОП</w:t>
      </w:r>
      <w:r w:rsidRPr="003A24C8">
        <w:rPr>
          <w:color w:val="000000"/>
        </w:rPr>
        <w:t>.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>В начале учебного года проводится мониторинг ученического коллектива школы, в ходе которого составляются списки обучающихся по классам, определяется материальный уровень жизни семей, проводится диагностика семейного контингента. Данные получаются путем изучения школьной документации, собеседования с родителями, через анкетирование.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lastRenderedPageBreak/>
        <w:t>При работе с родителями педагогический коллектив руководствуется Федеральным законом №120-ФЗ «Об основах системы профилактики, безнадзорности и правонарушений несовершенно</w:t>
      </w:r>
      <w:r>
        <w:rPr>
          <w:color w:val="000000"/>
        </w:rPr>
        <w:t xml:space="preserve">летних», где определено понятие </w:t>
      </w:r>
      <w:r w:rsidRPr="003A24C8">
        <w:rPr>
          <w:color w:val="000000"/>
        </w:rPr>
        <w:t>«Семья в социально опасном положении - это семья, имеющая детей, находящихся в соц</w:t>
      </w:r>
      <w:r>
        <w:rPr>
          <w:color w:val="000000"/>
        </w:rPr>
        <w:t>иально опасном положении, а так</w:t>
      </w:r>
      <w:r w:rsidRPr="003A24C8">
        <w:rPr>
          <w:color w:val="000000"/>
        </w:rPr>
        <w:t>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ними».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>Основополагающие государственные документы: Федеральный Закон «Об образовании» в Российской Федерации, восстанавливают статус воспитания как приоритетного направления деятельности в системе образования, подчёркивают исключительную роль семьи в решении задач воспитания, указывают на необходимость равноправного, творческого заинтересованного союза семьи и школы.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>Работа педагогического коллектива школы направлена на корректировку процесса воспитания детей в семьях, находящихся в социально – опасном положении и семьях, находящихся в трудной жизненной ситуации.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>Педагогическое взаимодействие школы и семьи состоит в создании благоприятных условий для личностного развития и роста детей, организации активной жизни человека, ведущего достойную жизнь.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>Профилактическая работа школы проводится совместно с другими субъектами профилактики, такими как ТКДН и ЗП, Центром социально</w:t>
      </w:r>
      <w:r>
        <w:rPr>
          <w:color w:val="000000"/>
        </w:rPr>
        <w:t>й</w:t>
      </w:r>
      <w:r w:rsidRPr="003A24C8">
        <w:rPr>
          <w:color w:val="000000"/>
        </w:rPr>
        <w:t xml:space="preserve"> помощи семье и детям, Клиникой, Дружественной к</w:t>
      </w:r>
      <w:r>
        <w:rPr>
          <w:color w:val="000000"/>
        </w:rPr>
        <w:t xml:space="preserve"> молодежи «Перспектива», ОДН ОП</w:t>
      </w:r>
      <w:r w:rsidRPr="003A24C8">
        <w:rPr>
          <w:color w:val="000000"/>
        </w:rPr>
        <w:t>,</w:t>
      </w:r>
      <w:r>
        <w:rPr>
          <w:color w:val="000000"/>
        </w:rPr>
        <w:t xml:space="preserve"> Центром для несовершеннолетних</w:t>
      </w:r>
      <w:r w:rsidRPr="003A24C8">
        <w:rPr>
          <w:color w:val="000000"/>
        </w:rPr>
        <w:t>, учреждениями культуры и спорта района и города, образовательными организациями района и города.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>Регулярное посещение семей по месту жительства, педагогический контроль, и преемственность со стороны учителей школы и других субъектов профилактики позвол</w:t>
      </w:r>
      <w:r>
        <w:rPr>
          <w:color w:val="000000"/>
        </w:rPr>
        <w:t>яют</w:t>
      </w:r>
      <w:r w:rsidRPr="003A24C8">
        <w:rPr>
          <w:color w:val="000000"/>
        </w:rPr>
        <w:t xml:space="preserve"> закрепить положительные результаты работы и ста</w:t>
      </w:r>
      <w:r>
        <w:rPr>
          <w:color w:val="000000"/>
        </w:rPr>
        <w:t>новятся</w:t>
      </w:r>
      <w:r w:rsidRPr="003A24C8">
        <w:rPr>
          <w:color w:val="000000"/>
        </w:rPr>
        <w:t xml:space="preserve"> успешными методами профилактики социальной </w:t>
      </w:r>
      <w:proofErr w:type="spellStart"/>
      <w:r w:rsidRPr="003A24C8">
        <w:rPr>
          <w:color w:val="000000"/>
        </w:rPr>
        <w:t>дезадаптации</w:t>
      </w:r>
      <w:proofErr w:type="spellEnd"/>
      <w:r w:rsidRPr="003A24C8">
        <w:rPr>
          <w:color w:val="000000"/>
        </w:rPr>
        <w:t xml:space="preserve"> семьи.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>Актуальность работы состоит в том, что семья в современных условиях не всегда может выйти из сложных жизненных ситуаций самостоятельно. Она нуждается в помощи со стороны. Такую помощь может оказать и оказывает школа. Профилактическая работа с семьей – важная составляющая деятельности в общеобразовательном учреждении.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>Принципы работы педагогического коллектива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 xml:space="preserve">1. Принцип комплексности предполагает взаимодействие специалистов разного профиля в диагностике, коррекции и реабилитации </w:t>
      </w:r>
      <w:proofErr w:type="spellStart"/>
      <w:r w:rsidRPr="003A24C8">
        <w:rPr>
          <w:color w:val="000000"/>
        </w:rPr>
        <w:t>дезадаптированных</w:t>
      </w:r>
      <w:proofErr w:type="spellEnd"/>
      <w:r w:rsidRPr="003A24C8">
        <w:rPr>
          <w:color w:val="000000"/>
        </w:rPr>
        <w:t xml:space="preserve"> семей с детьми, предполагает </w:t>
      </w:r>
      <w:r w:rsidRPr="003A24C8">
        <w:rPr>
          <w:color w:val="000000"/>
        </w:rPr>
        <w:lastRenderedPageBreak/>
        <w:t>реализацию системного подхода в работе с семьями, находящимися в трудной жизненной ситуации, и воздействие на них с учетом различных аспектов: экономических, социальных, медицинских, педагогических и психологических и т.д.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>2. Принцип законности предусматривает исполнение законов и соответствующих им иных нормативно-правовых актов в работе с неблагополучными семьями.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3.</w:t>
      </w:r>
      <w:r w:rsidRPr="003A24C8">
        <w:rPr>
          <w:color w:val="000000"/>
        </w:rPr>
        <w:t>Принцип конфиденциальности предполагает недопустимость разглашения персональных данных, а также иных сведений, охраняемых законом, о семьях, находящихся в трудной жизненной ситуации, без их согласия.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>4. Ориентация на развитие позитивного потенциала семьи.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>- актуальность и своевременность оказания помощи семье, находящейся в трудной жизненной ситуации;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>- активная поддержка родителей (наиболее эффективный способ помощи ребенку – это помощь его семье);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>- опора на родительскую ответственность. Использование внутреннего потенциала семьи. Семья сама формулирует цели работы и определяет сроки. Специалисты не берут на себя выполнение тех задач, с которыми семья может справиться самостоятельно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>- опора на позитив в работе с семьей, отношение к неблагополучной семье, как к равноценному, равноправному партнеру.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>Работа коллектива ориентир</w:t>
      </w:r>
      <w:r>
        <w:rPr>
          <w:color w:val="000000"/>
        </w:rPr>
        <w:t>уется</w:t>
      </w:r>
      <w:r w:rsidRPr="003A24C8">
        <w:rPr>
          <w:color w:val="000000"/>
        </w:rPr>
        <w:t xml:space="preserve"> на реализацию не только актуальных, но и перспективных ожидаемых, прогнозируемых социально-реабилитационных результатов, строится на партнерских отношениях с семьями, находящимися в трудной жизненной ситуации, как с равноправными и равноценными партнерами.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>Используемые формы работы с семьями:</w:t>
      </w:r>
    </w:p>
    <w:p w:rsidR="001B176B" w:rsidRPr="003A24C8" w:rsidRDefault="00626648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Коллективные: </w:t>
      </w:r>
      <w:r w:rsidR="001B176B" w:rsidRPr="003A24C8">
        <w:rPr>
          <w:color w:val="000000"/>
        </w:rPr>
        <w:t>родительские тематические собрания, совместная с детьми деятельность: походы, экскурсии, праздники, работа родительского комитета, дискуссии, беседы; коллективные творческие дела (конкурсы, праздники), родительские конференции, оформление уголка с рекомендациями для родителей.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>- общие (классные или по параллелям)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>Дифференцированные: (специально приглашенная группа родителей или специалистов);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>Индивидуальные: (переписка, консультационные беседы, предоставление возможности родителям наблюдение школьных занятий ребенка).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>Но основной формой работы с родителями остаются родительские собрания.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>Виды родительских собраний: тематическое, организационное, итоговое.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>Формы родительских собраний: лекция, беседа, творческие встречи, круглый стол.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lastRenderedPageBreak/>
        <w:t xml:space="preserve">По отношению к детям </w:t>
      </w:r>
      <w:proofErr w:type="spellStart"/>
      <w:r w:rsidRPr="003A24C8">
        <w:rPr>
          <w:color w:val="000000"/>
        </w:rPr>
        <w:t>девиантного</w:t>
      </w:r>
      <w:proofErr w:type="spellEnd"/>
      <w:r w:rsidRPr="003A24C8">
        <w:rPr>
          <w:color w:val="000000"/>
        </w:rPr>
        <w:t xml:space="preserve"> поведения применя</w:t>
      </w:r>
      <w:r w:rsidR="00626648">
        <w:rPr>
          <w:color w:val="000000"/>
        </w:rPr>
        <w:t>ются</w:t>
      </w:r>
      <w:r w:rsidRPr="003A24C8">
        <w:rPr>
          <w:color w:val="000000"/>
        </w:rPr>
        <w:t xml:space="preserve"> меры воспитательного характера: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>- вовлечение несовершеннолетних во внеклассные мероприятия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>- профилактические беседы с учениками и родителями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>- обсуждение на совете профилактики безнадзорности и правонарушений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>- вызовы на заседание территориальной комиссии по делам несовершеннолетних и защите их прав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>- индивидуальные консультации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>Следует отметить повышение количества посещенных семей классными руководителями, представителями родительских комитетов.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>Индивидуальная работа с родителями проводится систематически, традиционно родители могут получить консультацию или быть приглашены в ОУ работниками школы в удобное для родителей время.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 xml:space="preserve">Родителей, в должной степени не умеющих и не желающих заниматься воспитанием своих детей, не контролирующих их досуг, неохотно идущих на контакт с классными руководителями, с администрацией </w:t>
      </w:r>
      <w:bookmarkStart w:id="0" w:name="_GoBack"/>
      <w:bookmarkEnd w:id="0"/>
      <w:r w:rsidR="00017D1B" w:rsidRPr="003A24C8">
        <w:rPr>
          <w:color w:val="000000"/>
        </w:rPr>
        <w:t>школы, выявляется</w:t>
      </w:r>
      <w:r w:rsidRPr="003A24C8">
        <w:rPr>
          <w:color w:val="000000"/>
        </w:rPr>
        <w:t xml:space="preserve"> в единичных случаях.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>В профессиональной деятельности учителя используют три ведущие функции педагогической работы: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b/>
          <w:color w:val="000000"/>
        </w:rPr>
        <w:t>профилактическую</w:t>
      </w:r>
      <w:r w:rsidRPr="003A24C8">
        <w:rPr>
          <w:color w:val="000000"/>
        </w:rPr>
        <w:t xml:space="preserve"> – профилактика проблемной жизненной ситуации ребёнка, предупреждение или создание условий для решения проблем социальной жизни ребёнка, совместное с ним преодоление трудностей на пути решения жизненно важных задач;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b/>
          <w:color w:val="000000"/>
        </w:rPr>
        <w:t>защитно-охранную</w:t>
      </w:r>
      <w:r w:rsidRPr="003A24C8">
        <w:rPr>
          <w:color w:val="000000"/>
        </w:rPr>
        <w:t xml:space="preserve"> – защита и охрана прав ребёнка в уже сложившейся трудной жизненной ситуации: защита ребёнка от социальной среды, если у него возникают проблемы с адаптацией к ней, и защита социальной среды от негативного влияния на неё со стороны ребёнка;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b/>
          <w:color w:val="000000"/>
        </w:rPr>
        <w:t>организационную</w:t>
      </w:r>
      <w:r w:rsidRPr="003A24C8">
        <w:rPr>
          <w:color w:val="000000"/>
        </w:rPr>
        <w:t xml:space="preserve"> – координация действий и средств, которые способствуют выходу ребёнка из трудной жизненной ситуации; развитие и упрочение социальных связей для использования возможностей различных людей и организаций; приобщение их к решению проблем социальной жизни ребёнка и активное включение самого ребёнка в эти связи.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>Исходя из этих функций, обознач</w:t>
      </w:r>
      <w:r w:rsidR="00626648">
        <w:rPr>
          <w:color w:val="000000"/>
        </w:rPr>
        <w:t>аются</w:t>
      </w:r>
      <w:r w:rsidRPr="003A24C8">
        <w:rPr>
          <w:color w:val="000000"/>
        </w:rPr>
        <w:t xml:space="preserve"> основные мероприятия по профилактике правонарушений и преступлений в работе с семьями учащихся ОУ  на</w:t>
      </w:r>
      <w:r w:rsidR="00626648">
        <w:rPr>
          <w:color w:val="000000"/>
        </w:rPr>
        <w:t xml:space="preserve"> последующие периоды</w:t>
      </w:r>
      <w:r w:rsidRPr="003A24C8">
        <w:rPr>
          <w:color w:val="000000"/>
        </w:rPr>
        <w:t>: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 xml:space="preserve">1. Формирование банка данных об обучающихся </w:t>
      </w:r>
      <w:proofErr w:type="spellStart"/>
      <w:r w:rsidRPr="003A24C8">
        <w:rPr>
          <w:color w:val="000000"/>
        </w:rPr>
        <w:t>девиантного</w:t>
      </w:r>
      <w:proofErr w:type="spellEnd"/>
      <w:r w:rsidRPr="003A24C8">
        <w:rPr>
          <w:color w:val="000000"/>
        </w:rPr>
        <w:t xml:space="preserve"> поведения и их семьях 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 xml:space="preserve">2. Проведение мероприятий по вовлечению учащихся в кружки и секции ОУ, района, города. 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lastRenderedPageBreak/>
        <w:t xml:space="preserve">3. Выявление обучающихся, длительное время не получающих обязательное общее образование, принятие мер по обеспечению их прав на образование 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 xml:space="preserve">4. Активизация деятельности по пропаганде правовой культуры участников образовательного процесса 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>5. Организация и проведение для несовершеннолетних тренингов и занятий, направленных на развитие их жизненных потенциалов, формирование здорового образа жизни.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 xml:space="preserve"> 6. Организация психолого-педагогической индивидуальной помощи родителям, 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 xml:space="preserve">7. Оказание различных видов помощи несовершеннолетним, вернувшимся из учреждений пенитенциарной системы, с целью их реабилитации и адаптации в социальной среде. 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>8. Проведение родительского всеобуча, встреч субъектов системы профилактики. Оказание просветительской и психологической помощи родителям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 xml:space="preserve">9. Обобщение для использования в дальнейшей работе и пропаганда среди родителей информации позитивного опыта профилактической и коррекционно-реабилитационной работы с детьми и семьями «группы риска» 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>10. Проведение мероприятий по профилактике терроризма и экстремизма среди обучающихся ОУ. Организация лекций и бесед по разъяснению действующего законодательства, устанавливающего юридическую ответственность за террористическую и экстремистскую деятельность.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3A24C8">
        <w:rPr>
          <w:color w:val="000000"/>
        </w:rPr>
        <w:t xml:space="preserve"> 11. Информационное сопровождение мероприятий, направленных на профилактику терроризма и экстремизма на сайте ОУ, пропаганда толерантности</w:t>
      </w:r>
    </w:p>
    <w:p w:rsidR="001B176B" w:rsidRDefault="001B176B"/>
    <w:p w:rsidR="001B176B" w:rsidRPr="003A24C8" w:rsidRDefault="001B176B" w:rsidP="001B176B">
      <w:pPr>
        <w:spacing w:line="360" w:lineRule="auto"/>
        <w:jc w:val="both"/>
      </w:pPr>
      <w:r w:rsidRPr="003A24C8">
        <w:t xml:space="preserve">     В организации системы работы по профилактике </w:t>
      </w:r>
      <w:proofErr w:type="spellStart"/>
      <w:r w:rsidRPr="003A24C8">
        <w:t>девиантного</w:t>
      </w:r>
      <w:proofErr w:type="spellEnd"/>
      <w:r w:rsidRPr="003A24C8">
        <w:t xml:space="preserve"> поведения обучающихся педагогическим коллективом школы накоплен и используется достаточный опыт.</w:t>
      </w:r>
    </w:p>
    <w:p w:rsidR="001B176B" w:rsidRPr="003A24C8" w:rsidRDefault="001B176B" w:rsidP="001B176B">
      <w:pPr>
        <w:spacing w:line="360" w:lineRule="auto"/>
        <w:jc w:val="both"/>
      </w:pPr>
      <w:r w:rsidRPr="003A24C8">
        <w:t xml:space="preserve">Формированию правосознания </w:t>
      </w:r>
      <w:r w:rsidR="009A54F1" w:rsidRPr="003A24C8">
        <w:t>способствуе</w:t>
      </w:r>
      <w:r w:rsidR="009A54F1">
        <w:t>т</w:t>
      </w:r>
      <w:r w:rsidRPr="003A24C8">
        <w:t xml:space="preserve"> проведение классных часов, внеклассных мероприятий с привлечением родительской общественности, месячников, декад и дней правовых знаний, участие в районных, городских, областных акциях.</w:t>
      </w:r>
    </w:p>
    <w:p w:rsidR="001B176B" w:rsidRPr="003A24C8" w:rsidRDefault="001B176B" w:rsidP="001B176B">
      <w:pPr>
        <w:spacing w:line="360" w:lineRule="auto"/>
        <w:jc w:val="both"/>
      </w:pPr>
      <w:r w:rsidRPr="003A24C8">
        <w:t xml:space="preserve">     С целью профилактики безнадзорности и правонарушений несовершеннолетних, по предупреждению правонарушений и преступлений среди обучающихся образовательного учреждения, с целью профилактики употребления нарко</w:t>
      </w:r>
      <w:r w:rsidR="009A54F1">
        <w:t xml:space="preserve">тических и токсических веществ, </w:t>
      </w:r>
      <w:r w:rsidRPr="003A24C8">
        <w:t xml:space="preserve"> создания условий по формированию  потребности в здоровом образе жизни,   традиционно провод</w:t>
      </w:r>
      <w:r w:rsidR="00626648">
        <w:t>ятся</w:t>
      </w:r>
      <w:r w:rsidRPr="003A24C8">
        <w:t xml:space="preserve"> мероприятия  совместно с ТКДН и ЗП, ОДН, Клиникой, дружественной к молодежи «Перспектива»</w:t>
      </w:r>
      <w:r w:rsidR="00626648">
        <w:t>, городской детской библиотекой</w:t>
      </w:r>
      <w:r w:rsidRPr="003A24C8">
        <w:t>, образовательными  учреждениями, учреждениями культуры и спорта района и города:</w:t>
      </w:r>
    </w:p>
    <w:p w:rsidR="001B176B" w:rsidRPr="003A24C8" w:rsidRDefault="001B176B" w:rsidP="001B176B">
      <w:pPr>
        <w:spacing w:line="360" w:lineRule="auto"/>
        <w:jc w:val="both"/>
      </w:pPr>
      <w:r w:rsidRPr="003A24C8">
        <w:lastRenderedPageBreak/>
        <w:t xml:space="preserve">По отношению к детям </w:t>
      </w:r>
      <w:proofErr w:type="spellStart"/>
      <w:r w:rsidRPr="003A24C8">
        <w:t>девиантного</w:t>
      </w:r>
      <w:proofErr w:type="spellEnd"/>
      <w:r w:rsidRPr="003A24C8">
        <w:t xml:space="preserve">  поведения применя</w:t>
      </w:r>
      <w:r w:rsidR="00626648">
        <w:t>ются</w:t>
      </w:r>
      <w:r w:rsidRPr="003A24C8">
        <w:t xml:space="preserve"> меры воспитательного характера с вовлечением  несовершеннолетних во внеклассные мероприятия</w:t>
      </w:r>
    </w:p>
    <w:p w:rsidR="001B176B" w:rsidRDefault="001B176B" w:rsidP="00626648">
      <w:pPr>
        <w:spacing w:line="360" w:lineRule="auto"/>
        <w:jc w:val="both"/>
      </w:pPr>
      <w:r w:rsidRPr="003A24C8">
        <w:t xml:space="preserve">  Школьным советом по профилактике правонарушений и преступлений в течение учебного года проводи</w:t>
      </w:r>
      <w:r w:rsidR="00626648">
        <w:t>тся</w:t>
      </w:r>
      <w:r w:rsidRPr="003A24C8">
        <w:t xml:space="preserve"> работа по сохранению контингента учащихся,  по предупреждению правонарушений и преступлений среди учащихся ОУ, профилактике наркомании, токсикомании, </w:t>
      </w:r>
      <w:r w:rsidR="00626648">
        <w:t>употреблению спиртных напитков.</w:t>
      </w:r>
    </w:p>
    <w:p w:rsidR="001B176B" w:rsidRPr="003A24C8" w:rsidRDefault="001B176B" w:rsidP="001B176B">
      <w:pPr>
        <w:spacing w:line="360" w:lineRule="auto"/>
        <w:jc w:val="both"/>
      </w:pPr>
      <w:r w:rsidRPr="003A24C8">
        <w:t>С детьми и их родителями  пров</w:t>
      </w:r>
      <w:r w:rsidR="00626648">
        <w:t>одятся</w:t>
      </w:r>
      <w:r w:rsidRPr="003A24C8">
        <w:t xml:space="preserve"> профилактические беседы, </w:t>
      </w:r>
      <w:proofErr w:type="spellStart"/>
      <w:r w:rsidRPr="003A24C8">
        <w:t>вынес</w:t>
      </w:r>
      <w:r w:rsidR="00626648">
        <w:t>ятся</w:t>
      </w:r>
      <w:proofErr w:type="spellEnd"/>
      <w:r w:rsidRPr="003A24C8">
        <w:t xml:space="preserve"> предупреждения в каждом конкретном случае индивидуально.</w:t>
      </w:r>
    </w:p>
    <w:p w:rsidR="001B176B" w:rsidRPr="003A24C8" w:rsidRDefault="001B176B" w:rsidP="001B176B">
      <w:pPr>
        <w:spacing w:line="360" w:lineRule="auto"/>
        <w:jc w:val="both"/>
      </w:pPr>
      <w:r w:rsidRPr="003A24C8">
        <w:t xml:space="preserve">       </w:t>
      </w:r>
      <w:r w:rsidR="00626648">
        <w:t xml:space="preserve">Готовится </w:t>
      </w:r>
      <w:r w:rsidRPr="003A24C8">
        <w:t>и представл</w:t>
      </w:r>
      <w:r w:rsidR="00626648">
        <w:t>яется</w:t>
      </w:r>
      <w:r w:rsidRPr="003A24C8">
        <w:t xml:space="preserve">  информация в разные инстанции, курирующие работу школы по вопросам профилактики безнадзорности, правонарушений и преступлений среди несовершеннолетних. </w:t>
      </w:r>
    </w:p>
    <w:p w:rsidR="001B176B" w:rsidRPr="003A24C8" w:rsidRDefault="001B176B" w:rsidP="001B176B">
      <w:pPr>
        <w:spacing w:line="360" w:lineRule="auto"/>
        <w:jc w:val="both"/>
      </w:pPr>
      <w:r w:rsidRPr="003A24C8">
        <w:t>Особое внимание традиционно  обра</w:t>
      </w:r>
      <w:r w:rsidR="00626648">
        <w:t>щается</w:t>
      </w:r>
      <w:r w:rsidRPr="003A24C8">
        <w:t xml:space="preserve"> на адаптацию обучающихся 1-х классов, начинающих обучение в новых для них условиях  и 5-х классов при переходе в среднее звено. </w:t>
      </w:r>
    </w:p>
    <w:p w:rsidR="001B176B" w:rsidRPr="003A24C8" w:rsidRDefault="00626648" w:rsidP="001B176B">
      <w:pPr>
        <w:pStyle w:val="a4"/>
        <w:spacing w:before="0" w:beforeAutospacing="0" w:after="0" w:afterAutospacing="0" w:line="360" w:lineRule="auto"/>
        <w:jc w:val="both"/>
      </w:pPr>
      <w:r>
        <w:t xml:space="preserve">Проводится </w:t>
      </w:r>
      <w:r w:rsidR="001B176B" w:rsidRPr="003A24C8">
        <w:t>своевременн</w:t>
      </w:r>
      <w:r>
        <w:t>ая</w:t>
      </w:r>
      <w:r w:rsidR="001B176B" w:rsidRPr="003A24C8">
        <w:t xml:space="preserve"> и качественн</w:t>
      </w:r>
      <w:r>
        <w:t>ая</w:t>
      </w:r>
      <w:r w:rsidR="001B176B" w:rsidRPr="003A24C8">
        <w:t xml:space="preserve"> работ</w:t>
      </w:r>
      <w:r>
        <w:t>а</w:t>
      </w:r>
      <w:r w:rsidR="001B176B" w:rsidRPr="003A24C8">
        <w:t xml:space="preserve"> по подготовке  и предоставлению разного вида отчетов  по профилактике с учащимися класса в течение учебного года. В отчетах  предоставля</w:t>
      </w:r>
      <w:r>
        <w:t>е</w:t>
      </w:r>
      <w:r w:rsidR="001B176B" w:rsidRPr="003A24C8">
        <w:t>тся достоверная информация, как по учащимся, так и по их родителям, по проводимым мероприятиям. Недостатки в работе по профилактике  со стороны всех субъектов  профилактики приводят к отсутствию положительных результатов.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  <w:rPr>
          <w:b/>
        </w:rPr>
      </w:pPr>
      <w:r w:rsidRPr="003A24C8">
        <w:rPr>
          <w:b/>
        </w:rPr>
        <w:t>Ожидаемые результаты перспективной работы: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</w:pPr>
      <w:r w:rsidRPr="003A24C8">
        <w:t>1. Возрождение традиций семейного воспитания, пропаганда формирования ценностей здорового образа жизни;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</w:pPr>
      <w:r w:rsidRPr="003A24C8">
        <w:t>2. Улучшение микроклимата в семье;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</w:pPr>
      <w:r w:rsidRPr="003A24C8">
        <w:t>3. Обучение родителей навыкам социально-поддерживающего и развивающего поведения в семье и во взаимоотношении с ребенком;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</w:pPr>
      <w:r w:rsidRPr="003A24C8">
        <w:t xml:space="preserve">4. Уменьшение факторов риска, приводящих к безнадзорности, правонарушениям, злоупотреблению алкоголем, </w:t>
      </w:r>
      <w:proofErr w:type="spellStart"/>
      <w:r w:rsidRPr="003A24C8">
        <w:t>психоактивными</w:t>
      </w:r>
      <w:proofErr w:type="spellEnd"/>
      <w:r w:rsidRPr="003A24C8">
        <w:t xml:space="preserve"> веществами в подростковой среде; риска ухода из семьи, суицидального риска;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</w:pPr>
      <w:r w:rsidRPr="003A24C8">
        <w:t>5. Повышение уровня психолого – педагогической культуры родителей;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</w:pPr>
      <w:r w:rsidRPr="003A24C8">
        <w:t>6. Повышение эффективности взаимодействия педагогов, учащихся, родителей;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</w:pPr>
      <w:r w:rsidRPr="003A24C8">
        <w:t>7. Активизация традиционных и современных форм работы с семьей в новых условиях.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</w:pPr>
      <w:r w:rsidRPr="003A24C8">
        <w:t>8. Социализация учащихся: гражданское самосознание, общественная позиция,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</w:pPr>
      <w:r w:rsidRPr="003A24C8">
        <w:t>9. Профессиональное самоопределение, потребность в самообразовании и активной творческой деятельности.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</w:pPr>
      <w:r w:rsidRPr="003A24C8">
        <w:lastRenderedPageBreak/>
        <w:t>Для получения положительного результата в работе школа имеет достойную материально – техническую базу, профессиональный педагогический коллектив и глубокие традиции, богатый опыт сотрудничества с общественными и межведомственными организациями.</w:t>
      </w:r>
    </w:p>
    <w:p w:rsidR="001B176B" w:rsidRPr="003A24C8" w:rsidRDefault="001B176B" w:rsidP="001B176B">
      <w:pPr>
        <w:pStyle w:val="a4"/>
        <w:spacing w:before="0" w:beforeAutospacing="0" w:after="0" w:afterAutospacing="0" w:line="360" w:lineRule="auto"/>
        <w:jc w:val="both"/>
      </w:pPr>
    </w:p>
    <w:sectPr w:rsidR="001B176B" w:rsidRPr="003A2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6B"/>
    <w:rsid w:val="00017D1B"/>
    <w:rsid w:val="001B176B"/>
    <w:rsid w:val="003E59D0"/>
    <w:rsid w:val="00626648"/>
    <w:rsid w:val="008E730F"/>
    <w:rsid w:val="009A54F1"/>
    <w:rsid w:val="00A8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D531C-AC8D-4CCA-A795-27E064AB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9D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E59D0"/>
    <w:rPr>
      <w:b/>
      <w:bCs/>
    </w:rPr>
  </w:style>
  <w:style w:type="paragraph" w:styleId="a4">
    <w:name w:val="Normal (Web)"/>
    <w:basedOn w:val="a"/>
    <w:uiPriority w:val="99"/>
    <w:rsid w:val="001B17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Руфина Г. Карнищева</cp:lastModifiedBy>
  <cp:revision>4</cp:revision>
  <dcterms:created xsi:type="dcterms:W3CDTF">2019-02-19T09:58:00Z</dcterms:created>
  <dcterms:modified xsi:type="dcterms:W3CDTF">2024-07-26T05:14:00Z</dcterms:modified>
</cp:coreProperties>
</file>