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93F56" w14:textId="77777777" w:rsidR="001A0832" w:rsidRDefault="0000104D" w:rsidP="008A6B25">
      <w:pPr>
        <w:shd w:val="clear" w:color="auto" w:fill="FFFFFF"/>
        <w:spacing w:after="0" w:line="288" w:lineRule="atLeast"/>
        <w:ind w:left="1416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</w:t>
      </w:r>
      <w:r w:rsidR="001A083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Управление образования города Ростова-на-Дону</w:t>
      </w:r>
    </w:p>
    <w:p w14:paraId="767FB642" w14:textId="77777777" w:rsidR="001A0832" w:rsidRDefault="001A0832" w:rsidP="008A6B25">
      <w:pPr>
        <w:shd w:val="clear" w:color="auto" w:fill="FFFFFF"/>
        <w:spacing w:after="0" w:line="288" w:lineRule="atLeast"/>
        <w:ind w:left="1416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1C7FF119" w14:textId="77777777" w:rsidR="001A0832" w:rsidRDefault="0000104D" w:rsidP="0000104D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</w:t>
      </w:r>
      <w:r w:rsidR="001A083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Муниципальное бюджетное  дошкольное образовательное учреждение</w:t>
      </w:r>
    </w:p>
    <w:p w14:paraId="73510DF1" w14:textId="77777777" w:rsidR="001A0832" w:rsidRDefault="001A0832" w:rsidP="008A6B25">
      <w:pPr>
        <w:shd w:val="clear" w:color="auto" w:fill="FFFFFF"/>
        <w:spacing w:after="0" w:line="288" w:lineRule="atLeast"/>
        <w:ind w:left="1416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0790C9CB" w14:textId="77777777" w:rsidR="001A0832" w:rsidRDefault="0000104D" w:rsidP="008A6B25">
      <w:pPr>
        <w:shd w:val="clear" w:color="auto" w:fill="FFFFFF"/>
        <w:spacing w:after="0" w:line="288" w:lineRule="atLeast"/>
        <w:ind w:left="1416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</w:t>
      </w:r>
      <w:r w:rsidR="00F91DE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="001A083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Города Ростова-на-Дону «Детский сад № 86»</w:t>
      </w:r>
    </w:p>
    <w:p w14:paraId="589A3228" w14:textId="77777777" w:rsidR="001A0832" w:rsidRDefault="001A0832" w:rsidP="008A6B25">
      <w:pPr>
        <w:shd w:val="clear" w:color="auto" w:fill="FFFFFF"/>
        <w:spacing w:after="0" w:line="288" w:lineRule="atLeast"/>
        <w:ind w:left="1416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2E831853" w14:textId="77777777" w:rsidR="001A0832" w:rsidRDefault="001A0832" w:rsidP="008A6B25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7649024A" w14:textId="77777777" w:rsidR="001A0832" w:rsidRDefault="001A0832" w:rsidP="008A6B25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69E9BE6D" w14:textId="77777777" w:rsidR="001A0832" w:rsidRDefault="001A0832" w:rsidP="008A6B25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</w:p>
    <w:p w14:paraId="473B4ADE" w14:textId="77777777" w:rsidR="001A0832" w:rsidRDefault="001A0832" w:rsidP="008A6B25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48B3F65F" w14:textId="77777777" w:rsidR="001A0832" w:rsidRDefault="001A0832" w:rsidP="008A6B25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Ул. Ткачёва, 44                                                                                           </w:t>
      </w:r>
      <w:r w:rsidR="00B7371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="003B049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тел./ факс:</w:t>
      </w:r>
      <w:r w:rsidR="00BA058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(863)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210-09-84</w:t>
      </w:r>
    </w:p>
    <w:p w14:paraId="3AFF7E8B" w14:textId="77777777" w:rsidR="001A0832" w:rsidRDefault="00B73715" w:rsidP="008A6B25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E-mail;</w:t>
      </w:r>
      <w:r w:rsidR="001A083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hyperlink r:id="rId5" w:history="1">
        <w:r w:rsidR="001A0832" w:rsidRPr="00896DD2">
          <w:rPr>
            <w:rStyle w:val="a5"/>
            <w:rFonts w:ascii="Times New Roman" w:eastAsia="Times New Roman" w:hAnsi="Times New Roman" w:cs="Times New Roman"/>
            <w:b/>
            <w:kern w:val="36"/>
            <w:sz w:val="28"/>
            <w:szCs w:val="28"/>
            <w:lang w:eastAsia="ru-RU"/>
          </w:rPr>
          <w:t>mbdou87.2019@yandex.ru</w:t>
        </w:r>
      </w:hyperlink>
      <w:r w:rsidR="001A083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</w:p>
    <w:p w14:paraId="76A660C7" w14:textId="77777777" w:rsidR="001A0832" w:rsidRDefault="001A0832" w:rsidP="008A6B25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ОКПО  42029294  ОГРН 1196196045000</w:t>
      </w:r>
    </w:p>
    <w:p w14:paraId="67DB9AAA" w14:textId="77777777" w:rsidR="001A0832" w:rsidRDefault="001A0832" w:rsidP="008A6B25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ИНН/КПП  6168109231/616801001</w:t>
      </w:r>
    </w:p>
    <w:p w14:paraId="6EC96D02" w14:textId="77777777" w:rsidR="001A0832" w:rsidRDefault="001A0832" w:rsidP="008A6B25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4067CC3B" w14:textId="77777777" w:rsidR="001A0832" w:rsidRDefault="001A0832" w:rsidP="008A6B25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6912B97D" w14:textId="77777777" w:rsidR="0090777F" w:rsidRDefault="0090777F" w:rsidP="008A6B2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0E62EA3F" w14:textId="77777777" w:rsidR="0090777F" w:rsidRDefault="0090777F" w:rsidP="008A6B2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03C133B4" w14:textId="77777777" w:rsidR="0090777F" w:rsidRDefault="0090777F" w:rsidP="008A6B2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25E93870" w14:textId="77777777" w:rsidR="0090777F" w:rsidRDefault="0090777F" w:rsidP="008A6B2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7F26F56E" w14:textId="77777777" w:rsidR="0090777F" w:rsidRDefault="0090777F" w:rsidP="008A6B2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14A26783" w14:textId="77777777" w:rsidR="0090777F" w:rsidRDefault="0090777F" w:rsidP="008A6B2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3569CB4E" w14:textId="77777777" w:rsidR="0090777F" w:rsidRDefault="0090777F" w:rsidP="008A6B2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36A94A73" w14:textId="77777777" w:rsidR="008A6B25" w:rsidRDefault="0099587F" w:rsidP="0099587F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</w:t>
      </w:r>
      <w:r w:rsidR="00681048" w:rsidRPr="00054F5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Консультация для родителей</w:t>
      </w:r>
    </w:p>
    <w:p w14:paraId="0805425A" w14:textId="7129813A" w:rsidR="0090777F" w:rsidRDefault="0099587F" w:rsidP="00DD7E79">
      <w:pPr>
        <w:shd w:val="clear" w:color="auto" w:fill="FFFFFF"/>
        <w:spacing w:after="0" w:line="288" w:lineRule="atLeast"/>
        <w:ind w:left="708" w:firstLine="567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</w:t>
      </w:r>
      <w:r w:rsidR="0053519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CA3B2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</w:t>
      </w:r>
      <w:r w:rsidR="00AC3DB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« </w:t>
      </w:r>
      <w:r w:rsidR="00CA3B2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Лето красное-лето опасное»</w:t>
      </w:r>
    </w:p>
    <w:p w14:paraId="4CCF24ED" w14:textId="77777777" w:rsidR="0090777F" w:rsidRDefault="0090777F" w:rsidP="008A6B2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41C874B6" w14:textId="77777777" w:rsidR="0090777F" w:rsidRDefault="0090777F" w:rsidP="008A6B2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42323113" w14:textId="77777777" w:rsidR="0090777F" w:rsidRDefault="0090777F" w:rsidP="008A6B2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1A918045" w14:textId="77777777" w:rsidR="0090777F" w:rsidRDefault="0090777F" w:rsidP="008A6B2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5AF28CCA" w14:textId="77777777" w:rsidR="0090777F" w:rsidRDefault="0090777F" w:rsidP="008A6B2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2610044A" w14:textId="77777777" w:rsidR="0090777F" w:rsidRDefault="0090777F" w:rsidP="008A6B2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4F815BBB" w14:textId="77777777" w:rsidR="0090777F" w:rsidRDefault="0090777F" w:rsidP="008A6B2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30A8EE66" w14:textId="77777777" w:rsidR="0090777F" w:rsidRDefault="0090777F" w:rsidP="008A6B2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5BCE943F" w14:textId="77777777" w:rsidR="0090777F" w:rsidRDefault="0090777F" w:rsidP="008A6B2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7BBB2C7C" w14:textId="4C882380" w:rsidR="00E73C64" w:rsidRDefault="00E73C64" w:rsidP="0045569D">
      <w:pPr>
        <w:spacing w:after="0" w:line="240" w:lineRule="auto"/>
        <w:ind w:left="2124" w:firstLine="567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63BEFAC7" w14:textId="77777777" w:rsidR="00702BCC" w:rsidRDefault="00702BCC" w:rsidP="0045569D">
      <w:pPr>
        <w:spacing w:after="0" w:line="240" w:lineRule="auto"/>
        <w:ind w:left="2124" w:firstLine="567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27816ECA" w14:textId="77777777" w:rsidR="00702BCC" w:rsidRDefault="00702BCC" w:rsidP="0045569D">
      <w:pPr>
        <w:spacing w:after="0" w:line="240" w:lineRule="auto"/>
        <w:ind w:left="2124" w:firstLine="567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019FC661" w14:textId="77777777" w:rsidR="00702BCC" w:rsidRDefault="00702BCC" w:rsidP="0045569D">
      <w:pPr>
        <w:spacing w:after="0" w:line="240" w:lineRule="auto"/>
        <w:ind w:left="2124" w:firstLine="567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74D1DD6F" w14:textId="77777777" w:rsidR="00702BCC" w:rsidRDefault="00702BCC" w:rsidP="0045569D">
      <w:pPr>
        <w:spacing w:after="0" w:line="240" w:lineRule="auto"/>
        <w:ind w:left="212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702B4A" w14:textId="77777777" w:rsidR="0099587F" w:rsidRDefault="0099587F" w:rsidP="008A6B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39A23B" w14:textId="77777777" w:rsidR="00F91DE7" w:rsidRDefault="00F91DE7" w:rsidP="008A6B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117DEF" w14:textId="7C616AC9" w:rsidR="00F91DE7" w:rsidRDefault="002C12F7" w:rsidP="008A6B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14:paraId="26F5DFF4" w14:textId="1D19D177" w:rsidR="00F91DE7" w:rsidRDefault="002C12F7" w:rsidP="00215DC7">
      <w:pPr>
        <w:spacing w:after="0" w:line="240" w:lineRule="auto"/>
        <w:ind w:left="566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702B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Выполнил(а):</w:t>
      </w:r>
    </w:p>
    <w:p w14:paraId="568E2094" w14:textId="0FC14F52" w:rsidR="00702BCC" w:rsidRDefault="00215DC7" w:rsidP="00215DC7">
      <w:pPr>
        <w:spacing w:after="0" w:line="240" w:lineRule="auto"/>
        <w:ind w:left="7788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14:paraId="48E38D90" w14:textId="401D3C54" w:rsidR="00A920A6" w:rsidRDefault="00A920A6" w:rsidP="00215DC7">
      <w:pPr>
        <w:spacing w:after="0" w:line="240" w:lineRule="auto"/>
        <w:ind w:left="7788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Серенко Т.И.</w:t>
      </w:r>
    </w:p>
    <w:p w14:paraId="106C8BD8" w14:textId="77777777" w:rsidR="00A31907" w:rsidRDefault="00A31907" w:rsidP="00215DC7">
      <w:pPr>
        <w:spacing w:after="0" w:line="240" w:lineRule="auto"/>
        <w:ind w:left="7788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CF847B" w14:textId="77777777" w:rsidR="00624B82" w:rsidRDefault="00624B82" w:rsidP="00215DC7">
      <w:pPr>
        <w:spacing w:after="0" w:line="240" w:lineRule="auto"/>
        <w:ind w:left="7788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384467" w14:textId="77777777" w:rsidR="00624B82" w:rsidRDefault="00624B82" w:rsidP="00215DC7">
      <w:pPr>
        <w:spacing w:after="0" w:line="240" w:lineRule="auto"/>
        <w:ind w:left="7788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0DF2C1" w14:textId="77777777" w:rsidR="00624B82" w:rsidRDefault="00624B82" w:rsidP="00215DC7">
      <w:pPr>
        <w:spacing w:after="0" w:line="240" w:lineRule="auto"/>
        <w:ind w:left="7788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063CB4" w14:textId="77777777" w:rsidR="00624B82" w:rsidRDefault="00624B82" w:rsidP="00215DC7">
      <w:pPr>
        <w:spacing w:after="0" w:line="240" w:lineRule="auto"/>
        <w:ind w:left="7788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F170F7" w14:textId="77777777" w:rsidR="00A31907" w:rsidRDefault="00A31907" w:rsidP="00215DC7">
      <w:pPr>
        <w:spacing w:after="0" w:line="240" w:lineRule="auto"/>
        <w:ind w:left="7788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E1F345" w14:textId="7D05EBA9" w:rsidR="00962716" w:rsidRDefault="00962716" w:rsidP="00B10D8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летний период наших детей подстерегает повышенная опасность на</w:t>
      </w:r>
    </w:p>
    <w:p w14:paraId="04CB95B4" w14:textId="4BD465AD" w:rsidR="00962716" w:rsidRDefault="00104482" w:rsidP="00104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254">
        <w:rPr>
          <w:rFonts w:ascii="Times New Roman" w:eastAsia="Times New Roman" w:hAnsi="Times New Roman" w:cs="Times New Roman"/>
          <w:sz w:val="28"/>
          <w:szCs w:val="28"/>
          <w:lang w:eastAsia="ru-RU"/>
        </w:rPr>
        <w:t>иг</w:t>
      </w:r>
      <w:r w:rsidR="0096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ровых площадках, во дворах, в лесу, на водоемах. Этому способствуют </w:t>
      </w:r>
    </w:p>
    <w:p w14:paraId="1612C52E" w14:textId="18CEA685" w:rsidR="00962716" w:rsidRDefault="00CF1866" w:rsidP="00CF18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96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етние поездки, любопытство детей, наличие свободного времени, а главное </w:t>
      </w:r>
    </w:p>
    <w:p w14:paraId="05C1BEAC" w14:textId="0D73598E" w:rsidR="00962716" w:rsidRDefault="00CF1866" w:rsidP="00CF18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6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сутствие контроля со стороны взрослых. Что бы дети были отдохнувшими </w:t>
      </w:r>
    </w:p>
    <w:p w14:paraId="106589EB" w14:textId="77777777" w:rsidR="00E762FC" w:rsidRDefault="00E762FC" w:rsidP="00096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здоровыми надо помнить ряд правил и условий при организации отдыха с </w:t>
      </w:r>
    </w:p>
    <w:p w14:paraId="243A9480" w14:textId="77777777" w:rsidR="00E762FC" w:rsidRDefault="00E762FC" w:rsidP="00096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родителями, родственниками, друзьями.</w:t>
      </w:r>
    </w:p>
    <w:p w14:paraId="765FAA8B" w14:textId="77777777" w:rsidR="00E762FC" w:rsidRDefault="00E762FC" w:rsidP="00215DC7">
      <w:pPr>
        <w:spacing w:after="0" w:line="240" w:lineRule="auto"/>
        <w:ind w:left="7788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1E919A" w14:textId="77777777" w:rsidR="00E762FC" w:rsidRDefault="00E762FC" w:rsidP="009B6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DF6C5B9" w14:textId="740DC179" w:rsidR="00E762FC" w:rsidRDefault="008F0B0F" w:rsidP="008F0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E762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 – это хорошо. Неорганизованный отдых – плохо!</w:t>
      </w:r>
    </w:p>
    <w:p w14:paraId="3F6276F2" w14:textId="32A3C361" w:rsidR="00E762FC" w:rsidRDefault="008F0B0F" w:rsidP="008F0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E762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– это прекрасно. Отсутствие тени – плохо!</w:t>
      </w:r>
    </w:p>
    <w:p w14:paraId="46236821" w14:textId="14167D3B" w:rsidR="00E762FC" w:rsidRDefault="008F0B0F" w:rsidP="008F0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E762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Морской воздух, купание – это хорошо. Многочасовое купание – плохо!</w:t>
      </w:r>
    </w:p>
    <w:p w14:paraId="630C35AB" w14:textId="75429EF8" w:rsidR="00E762FC" w:rsidRDefault="009F2BE9" w:rsidP="008F0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E762F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Купание – прекрасное закаливающее средство</w:t>
      </w:r>
      <w:r w:rsidR="00F752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BB2B51" w14:textId="77777777" w:rsidR="00E762FC" w:rsidRDefault="00E762FC" w:rsidP="00F752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для купания должно быть неглубоким, ровным, с медленным </w:t>
      </w:r>
    </w:p>
    <w:p w14:paraId="0B56B47A" w14:textId="2EA120F6" w:rsidR="00E762FC" w:rsidRDefault="00A81367" w:rsidP="00F752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теч</w:t>
      </w:r>
      <w:r w:rsidR="00E76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ением. Прежде чем дать ребёнку возможность самостоятельно войти в </w:t>
      </w:r>
    </w:p>
    <w:p w14:paraId="438F1353" w14:textId="76E502B1" w:rsidR="00E762FC" w:rsidRDefault="00843400" w:rsidP="00843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E76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ду, необходимо убедиться в том, что в данном месте нет ям, глубокой </w:t>
      </w:r>
    </w:p>
    <w:p w14:paraId="0FEE16EB" w14:textId="19B83F6F" w:rsidR="00E762FC" w:rsidRDefault="00A5719A" w:rsidP="00A57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="00E76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ны, коряг, острых камней. В воде вместе с ребёнком обязательно должен </w:t>
      </w:r>
    </w:p>
    <w:p w14:paraId="4D951AF0" w14:textId="2B40BF62" w:rsidR="00E762FC" w:rsidRDefault="00A5719A" w:rsidP="00A57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762F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ходиться взрослый.</w:t>
      </w:r>
    </w:p>
    <w:p w14:paraId="21A5779A" w14:textId="77777777" w:rsidR="00E762FC" w:rsidRDefault="00E762FC" w:rsidP="00A57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Проведите с детьми индивидуальные беседы, объяснив важные правила, </w:t>
      </w:r>
    </w:p>
    <w:p w14:paraId="25AAA10B" w14:textId="18EF333C" w:rsidR="00E762FC" w:rsidRDefault="00E910C2" w:rsidP="00E91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E76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блюдение которых поможет сохранить жизнь. Решите проблему </w:t>
      </w:r>
    </w:p>
    <w:p w14:paraId="3E465043" w14:textId="2F69A55B" w:rsidR="00E762FC" w:rsidRDefault="00101E92" w:rsidP="00D12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r w:rsidR="00E76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ободного времени детей. Постоянно будьте в курсе где и с кем ваш </w:t>
      </w:r>
    </w:p>
    <w:p w14:paraId="49F57C8A" w14:textId="77777777" w:rsidR="0085751A" w:rsidRDefault="00930EB3" w:rsidP="00930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76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ебенок, контролируйте место пребывания детей, учите детей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762F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азговаривать с незнакомыми людьми.</w:t>
      </w:r>
      <w:r w:rsidR="00A30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42D627E" w14:textId="2DB66961" w:rsidR="00E762FC" w:rsidRDefault="00E762FC" w:rsidP="00930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купании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соблюдать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285F869" w14:textId="35D20A3B" w:rsidR="00E762FC" w:rsidRDefault="00E762FC" w:rsidP="00A309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разрешается купаться натощак и раньше чем через 1-1,5 часа после еды</w:t>
      </w:r>
      <w:r w:rsidR="003B02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5C25E8" w14:textId="77777777" w:rsidR="00984B06" w:rsidRDefault="00E762FC" w:rsidP="00926E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воде дети должны находиться в движении</w:t>
      </w:r>
      <w:r w:rsidR="003B0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C80739B" w14:textId="77777777" w:rsidR="00C26C8F" w:rsidRDefault="00E762FC" w:rsidP="00926E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появлении озноба немедленно выйти из воды</w:t>
      </w:r>
      <w:r w:rsidR="003B0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0F8FFBD" w14:textId="77777777" w:rsidR="00C26C8F" w:rsidRDefault="00E762FC" w:rsidP="00926E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разгорячённым окунаться в прохладную воду.</w:t>
      </w:r>
      <w:r w:rsidR="0092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7C740AF" w14:textId="77777777" w:rsidR="007A5DD5" w:rsidRDefault="00E762FC" w:rsidP="00926E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Изучите с детьми правила дорожного движения.</w:t>
      </w:r>
      <w:r w:rsidR="0092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785B74A" w14:textId="01968DB6" w:rsidR="00E762FC" w:rsidRDefault="00E762FC" w:rsidP="00926E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предельно осторожны с огнем!</w:t>
      </w:r>
    </w:p>
    <w:p w14:paraId="34B34D2A" w14:textId="77777777" w:rsidR="007A5DD5" w:rsidRDefault="00E762FC" w:rsidP="00515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Осторожно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7A5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Грибы</w:t>
      </w:r>
      <w:r w:rsidR="00BF2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14:paraId="70FBA020" w14:textId="02092A95" w:rsidR="00E762FC" w:rsidRDefault="00E762FC" w:rsidP="00515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лесных прогулок в летнее время родители, должны осуществлять</w:t>
      </w:r>
      <w:r w:rsidR="00E3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трожайший надзор за ребенком, который собирает цветы, грибы и травы, </w:t>
      </w:r>
      <w:r w:rsidR="00E3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робует их. Не следует так же забывать о тщательном контроле, за</w:t>
      </w:r>
      <w:r w:rsidR="00515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спользованием в пищу грибов, собранных детьми.</w:t>
      </w:r>
      <w:r w:rsidR="00515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взрослый, которому доверено здоровье детей, должен хорошо знать, </w:t>
      </w:r>
      <w:r w:rsidR="00FC5F8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 гриб взять, а какой выбросить.</w:t>
      </w:r>
    </w:p>
    <w:p w14:paraId="6338D315" w14:textId="75C31C79" w:rsidR="005C7646" w:rsidRDefault="00E762FC" w:rsidP="00565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для того чтобы избежать отравления ядовитыми грибами, нужно </w:t>
      </w:r>
      <w:r w:rsidR="00FC5F8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обирать только те, которые вы хорошо знаете.</w:t>
      </w:r>
      <w:r w:rsidR="00FC5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Здоровье, и даже жизнь отравившегося грибами, во многом зависят от того, </w:t>
      </w:r>
      <w:r w:rsidR="00913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асколько своевременно ему окажут медицинскую помощь. Следует </w:t>
      </w:r>
      <w:r w:rsidR="00913E8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омнить, что при любом отравлении грибами, пусть даже на первый взгляд </w:t>
      </w:r>
      <w:r w:rsidR="00357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тяжёлый, необходимо немедленно обращаться к врачу. Но и до прихода </w:t>
      </w:r>
      <w:r w:rsidR="003572B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рача нужно действовать быстро и решительно. При отравлении любым из </w:t>
      </w:r>
      <w:r w:rsidR="00025C4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довитых грибов следует постараться вывести ядовитые вещества из </w:t>
      </w:r>
      <w:r w:rsidR="005C76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организма: принять слабительное, промыть желудок раствором</w:t>
      </w:r>
      <w:r w:rsidR="002C0B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7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Пострадавший ребёнок должен находиться в </w:t>
      </w:r>
      <w:r w:rsidR="005654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C76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остели, ему вредно ходить и сидеть.</w:t>
      </w:r>
    </w:p>
    <w:p w14:paraId="1606C2A5" w14:textId="77777777" w:rsidR="005C7646" w:rsidRDefault="005C7646" w:rsidP="00215DC7">
      <w:pPr>
        <w:spacing w:after="0" w:line="240" w:lineRule="auto"/>
        <w:ind w:left="7788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7F0A4F" w14:textId="77777777" w:rsidR="005654B0" w:rsidRDefault="005654B0" w:rsidP="005654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75D7F2" w14:textId="77777777" w:rsidR="005654B0" w:rsidRDefault="005654B0" w:rsidP="005654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C4D885" w14:textId="77777777" w:rsidR="005654B0" w:rsidRDefault="005654B0" w:rsidP="005654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606148" w14:textId="77777777" w:rsidR="00403BC1" w:rsidRDefault="005C7646" w:rsidP="00403B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5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Борьба с комарами в летний период.</w:t>
      </w:r>
    </w:p>
    <w:p w14:paraId="19668FBD" w14:textId="77777777" w:rsidR="00403BC1" w:rsidRDefault="00403BC1" w:rsidP="00403B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921224" w14:textId="409818C5" w:rsidR="00896649" w:rsidRDefault="005C7646" w:rsidP="00637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Укусы комаров не только оставляют после себя мучительный зуд. Эти </w:t>
      </w:r>
      <w:r w:rsidR="00403BC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асекомые могут быть и по настоящему опасными, если они переносят </w:t>
      </w:r>
      <w:r w:rsidR="00634D0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озбудителя малярии. Известно более двух тысяч видов комаров. Причем </w:t>
      </w:r>
      <w:r w:rsidR="00634D0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алеко не все они являются переносчиками малярии. Несмотря на то, что в </w:t>
      </w:r>
      <w:r w:rsidR="00BB6F6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оследнее время количество малярийных комаров в средней полосе </w:t>
      </w:r>
      <w:r w:rsidR="00BB6F6D">
        <w:rPr>
          <w:rFonts w:ascii="Times New Roman" w:eastAsia="Times New Roman" w:hAnsi="Times New Roman" w:cs="Times New Roman"/>
          <w:sz w:val="28"/>
          <w:szCs w:val="28"/>
          <w:lang w:eastAsia="ru-RU"/>
        </w:rPr>
        <w:t>ув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еличилось, в большинстве случаев мы наблюдаем обычные виды этих </w:t>
      </w:r>
      <w:r w:rsidR="008966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насекомых.</w:t>
      </w:r>
    </w:p>
    <w:p w14:paraId="291DD783" w14:textId="77777777" w:rsidR="00F305C2" w:rsidRDefault="00896649" w:rsidP="008966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5C7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делать после укус</w:t>
      </w:r>
      <w:r w:rsidR="00E342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305C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572BEFAF" w14:textId="2D00ACCA" w:rsidR="005C7646" w:rsidRPr="00EE532F" w:rsidRDefault="00F305C2" w:rsidP="00F305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C7646" w:rsidRPr="0089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Сделать после укуса крепкий раствор пищевой соды и периодически </w:t>
      </w:r>
      <w:r w:rsidR="00EE532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C764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брабатывать зудящее место.</w:t>
      </w:r>
    </w:p>
    <w:p w14:paraId="393992CD" w14:textId="77777777" w:rsidR="0097302A" w:rsidRDefault="00065F89" w:rsidP="004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C7646" w:rsidRPr="0006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Смазывать укусы спиртовой настойкой календулы, борным спиртом, </w:t>
      </w:r>
      <w:r w:rsidR="0097302A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5C7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матным соком. </w:t>
      </w:r>
    </w:p>
    <w:p w14:paraId="10C892FE" w14:textId="4D2C4B07" w:rsidR="005C7646" w:rsidRDefault="0097302A" w:rsidP="004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C7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холодную примочку.</w:t>
      </w:r>
    </w:p>
    <w:p w14:paraId="35412B61" w14:textId="5DC01B38" w:rsidR="005C7646" w:rsidRPr="0097302A" w:rsidRDefault="0097302A" w:rsidP="009730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C7646" w:rsidRPr="009730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множественных укусах принять антигистаминное средство.</w:t>
      </w:r>
    </w:p>
    <w:p w14:paraId="229FE911" w14:textId="46A34408" w:rsidR="005C7646" w:rsidRDefault="00481544" w:rsidP="00D20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C7646" w:rsidRPr="0048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походной аптечке или на даче непременно следует держать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C7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нтигистаминный препарат, фенистил или фукорцин (снимают зуд и даже </w:t>
      </w:r>
      <w:r w:rsidR="00D204D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C76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страняют ожоги крапивы).</w:t>
      </w:r>
    </w:p>
    <w:p w14:paraId="24677BAC" w14:textId="63528BED" w:rsidR="005C7646" w:rsidRDefault="005C7646" w:rsidP="00D20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жизни и здоровья детей главная обязанность взрослых.</w:t>
      </w:r>
      <w:r w:rsidR="00D20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Пожалуйста, сделайте всё, чтобы летний отдых ваших детей прошел </w:t>
      </w:r>
      <w:r w:rsidR="00D204D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лагополучно.</w:t>
      </w:r>
    </w:p>
    <w:p w14:paraId="31002EF5" w14:textId="77777777" w:rsidR="005C7646" w:rsidRDefault="005C7646" w:rsidP="00215DC7">
      <w:pPr>
        <w:spacing w:after="0" w:line="240" w:lineRule="auto"/>
        <w:ind w:left="7788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162CB1" w14:textId="77777777" w:rsidR="005C7646" w:rsidRDefault="005C7646" w:rsidP="00B57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Хорошего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семейного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отдыха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08D88E7D" w14:textId="77777777" w:rsidR="00A31907" w:rsidRDefault="00A31907" w:rsidP="00215DC7">
      <w:pPr>
        <w:spacing w:after="0" w:line="240" w:lineRule="auto"/>
        <w:ind w:left="7788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31907" w:rsidSect="00681048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93B91"/>
    <w:multiLevelType w:val="hybridMultilevel"/>
    <w:tmpl w:val="710A2AA8"/>
    <w:lvl w:ilvl="0" w:tplc="FFFFFFFF">
      <w:start w:val="1"/>
      <w:numFmt w:val="decimal"/>
      <w:lvlText w:val="%1."/>
      <w:lvlJc w:val="left"/>
      <w:pPr>
        <w:ind w:left="8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35" w:hanging="360"/>
      </w:pPr>
    </w:lvl>
    <w:lvl w:ilvl="2" w:tplc="0419001B" w:tentative="1">
      <w:start w:val="1"/>
      <w:numFmt w:val="lowerRoman"/>
      <w:lvlText w:val="%3."/>
      <w:lvlJc w:val="right"/>
      <w:pPr>
        <w:ind w:left="10155" w:hanging="180"/>
      </w:pPr>
    </w:lvl>
    <w:lvl w:ilvl="3" w:tplc="0419000F" w:tentative="1">
      <w:start w:val="1"/>
      <w:numFmt w:val="decimal"/>
      <w:lvlText w:val="%4."/>
      <w:lvlJc w:val="left"/>
      <w:pPr>
        <w:ind w:left="10875" w:hanging="360"/>
      </w:pPr>
    </w:lvl>
    <w:lvl w:ilvl="4" w:tplc="04190019" w:tentative="1">
      <w:start w:val="1"/>
      <w:numFmt w:val="lowerLetter"/>
      <w:lvlText w:val="%5."/>
      <w:lvlJc w:val="left"/>
      <w:pPr>
        <w:ind w:left="11595" w:hanging="360"/>
      </w:pPr>
    </w:lvl>
    <w:lvl w:ilvl="5" w:tplc="0419001B" w:tentative="1">
      <w:start w:val="1"/>
      <w:numFmt w:val="lowerRoman"/>
      <w:lvlText w:val="%6."/>
      <w:lvlJc w:val="right"/>
      <w:pPr>
        <w:ind w:left="12315" w:hanging="180"/>
      </w:pPr>
    </w:lvl>
    <w:lvl w:ilvl="6" w:tplc="0419000F" w:tentative="1">
      <w:start w:val="1"/>
      <w:numFmt w:val="decimal"/>
      <w:lvlText w:val="%7."/>
      <w:lvlJc w:val="left"/>
      <w:pPr>
        <w:ind w:left="13035" w:hanging="360"/>
      </w:pPr>
    </w:lvl>
    <w:lvl w:ilvl="7" w:tplc="04190019" w:tentative="1">
      <w:start w:val="1"/>
      <w:numFmt w:val="lowerLetter"/>
      <w:lvlText w:val="%8."/>
      <w:lvlJc w:val="left"/>
      <w:pPr>
        <w:ind w:left="13755" w:hanging="360"/>
      </w:pPr>
    </w:lvl>
    <w:lvl w:ilvl="8" w:tplc="0419001B" w:tentative="1">
      <w:start w:val="1"/>
      <w:numFmt w:val="lowerRoman"/>
      <w:lvlText w:val="%9."/>
      <w:lvlJc w:val="right"/>
      <w:pPr>
        <w:ind w:left="14475" w:hanging="180"/>
      </w:pPr>
    </w:lvl>
  </w:abstractNum>
  <w:abstractNum w:abstractNumId="1" w15:restartNumberingAfterBreak="0">
    <w:nsid w:val="11F05862"/>
    <w:multiLevelType w:val="hybridMultilevel"/>
    <w:tmpl w:val="150493E6"/>
    <w:lvl w:ilvl="0" w:tplc="FFFFFFFF">
      <w:start w:val="1"/>
      <w:numFmt w:val="decimal"/>
      <w:lvlText w:val="%1."/>
      <w:lvlJc w:val="left"/>
      <w:pPr>
        <w:ind w:left="8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35" w:hanging="360"/>
      </w:pPr>
    </w:lvl>
    <w:lvl w:ilvl="2" w:tplc="0419001B" w:tentative="1">
      <w:start w:val="1"/>
      <w:numFmt w:val="lowerRoman"/>
      <w:lvlText w:val="%3."/>
      <w:lvlJc w:val="right"/>
      <w:pPr>
        <w:ind w:left="10155" w:hanging="180"/>
      </w:pPr>
    </w:lvl>
    <w:lvl w:ilvl="3" w:tplc="0419000F" w:tentative="1">
      <w:start w:val="1"/>
      <w:numFmt w:val="decimal"/>
      <w:lvlText w:val="%4."/>
      <w:lvlJc w:val="left"/>
      <w:pPr>
        <w:ind w:left="10875" w:hanging="360"/>
      </w:pPr>
    </w:lvl>
    <w:lvl w:ilvl="4" w:tplc="04190019" w:tentative="1">
      <w:start w:val="1"/>
      <w:numFmt w:val="lowerLetter"/>
      <w:lvlText w:val="%5."/>
      <w:lvlJc w:val="left"/>
      <w:pPr>
        <w:ind w:left="11595" w:hanging="360"/>
      </w:pPr>
    </w:lvl>
    <w:lvl w:ilvl="5" w:tplc="0419001B" w:tentative="1">
      <w:start w:val="1"/>
      <w:numFmt w:val="lowerRoman"/>
      <w:lvlText w:val="%6."/>
      <w:lvlJc w:val="right"/>
      <w:pPr>
        <w:ind w:left="12315" w:hanging="180"/>
      </w:pPr>
    </w:lvl>
    <w:lvl w:ilvl="6" w:tplc="0419000F" w:tentative="1">
      <w:start w:val="1"/>
      <w:numFmt w:val="decimal"/>
      <w:lvlText w:val="%7."/>
      <w:lvlJc w:val="left"/>
      <w:pPr>
        <w:ind w:left="13035" w:hanging="360"/>
      </w:pPr>
    </w:lvl>
    <w:lvl w:ilvl="7" w:tplc="04190019" w:tentative="1">
      <w:start w:val="1"/>
      <w:numFmt w:val="lowerLetter"/>
      <w:lvlText w:val="%8."/>
      <w:lvlJc w:val="left"/>
      <w:pPr>
        <w:ind w:left="13755" w:hanging="360"/>
      </w:pPr>
    </w:lvl>
    <w:lvl w:ilvl="8" w:tplc="0419001B" w:tentative="1">
      <w:start w:val="1"/>
      <w:numFmt w:val="lowerRoman"/>
      <w:lvlText w:val="%9."/>
      <w:lvlJc w:val="right"/>
      <w:pPr>
        <w:ind w:left="14475" w:hanging="180"/>
      </w:pPr>
    </w:lvl>
  </w:abstractNum>
  <w:abstractNum w:abstractNumId="2" w15:restartNumberingAfterBreak="0">
    <w:nsid w:val="13B1174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22308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631D2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5C324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1A6186"/>
    <w:multiLevelType w:val="multilevel"/>
    <w:tmpl w:val="3E4E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14874297">
    <w:abstractNumId w:val="6"/>
  </w:num>
  <w:num w:numId="2" w16cid:durableId="214897831">
    <w:abstractNumId w:val="3"/>
  </w:num>
  <w:num w:numId="3" w16cid:durableId="1234967029">
    <w:abstractNumId w:val="4"/>
  </w:num>
  <w:num w:numId="4" w16cid:durableId="100076015">
    <w:abstractNumId w:val="5"/>
  </w:num>
  <w:num w:numId="5" w16cid:durableId="1969242396">
    <w:abstractNumId w:val="2"/>
  </w:num>
  <w:num w:numId="6" w16cid:durableId="2091541214">
    <w:abstractNumId w:val="0"/>
  </w:num>
  <w:num w:numId="7" w16cid:durableId="1680892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BB5"/>
    <w:rsid w:val="0000104D"/>
    <w:rsid w:val="0002598A"/>
    <w:rsid w:val="00025C4B"/>
    <w:rsid w:val="00054F5B"/>
    <w:rsid w:val="00065F89"/>
    <w:rsid w:val="00096C02"/>
    <w:rsid w:val="000E1010"/>
    <w:rsid w:val="00101E92"/>
    <w:rsid w:val="00104482"/>
    <w:rsid w:val="001A0832"/>
    <w:rsid w:val="001B3A68"/>
    <w:rsid w:val="001C23C4"/>
    <w:rsid w:val="00215DC7"/>
    <w:rsid w:val="0029100B"/>
    <w:rsid w:val="002C0B72"/>
    <w:rsid w:val="002C12F7"/>
    <w:rsid w:val="003572BD"/>
    <w:rsid w:val="00357ADC"/>
    <w:rsid w:val="003B0275"/>
    <w:rsid w:val="003B049E"/>
    <w:rsid w:val="00403BC1"/>
    <w:rsid w:val="0045569D"/>
    <w:rsid w:val="00481544"/>
    <w:rsid w:val="004837AB"/>
    <w:rsid w:val="004C356D"/>
    <w:rsid w:val="004E5BB5"/>
    <w:rsid w:val="005117D1"/>
    <w:rsid w:val="00515C15"/>
    <w:rsid w:val="00535194"/>
    <w:rsid w:val="005654B0"/>
    <w:rsid w:val="00595F13"/>
    <w:rsid w:val="005C7646"/>
    <w:rsid w:val="00623A8B"/>
    <w:rsid w:val="00624B82"/>
    <w:rsid w:val="00634D00"/>
    <w:rsid w:val="00637614"/>
    <w:rsid w:val="00681048"/>
    <w:rsid w:val="006C45AE"/>
    <w:rsid w:val="00702BCC"/>
    <w:rsid w:val="007067FA"/>
    <w:rsid w:val="007A5DD5"/>
    <w:rsid w:val="00817287"/>
    <w:rsid w:val="00843400"/>
    <w:rsid w:val="00851CF6"/>
    <w:rsid w:val="0085751A"/>
    <w:rsid w:val="00895254"/>
    <w:rsid w:val="00896649"/>
    <w:rsid w:val="008A6B25"/>
    <w:rsid w:val="008F0B0F"/>
    <w:rsid w:val="0090777F"/>
    <w:rsid w:val="00913E84"/>
    <w:rsid w:val="00926E58"/>
    <w:rsid w:val="00930EB3"/>
    <w:rsid w:val="00943097"/>
    <w:rsid w:val="00962716"/>
    <w:rsid w:val="0097302A"/>
    <w:rsid w:val="00984B06"/>
    <w:rsid w:val="0099587F"/>
    <w:rsid w:val="009B61CB"/>
    <w:rsid w:val="009F2BE9"/>
    <w:rsid w:val="00A309B3"/>
    <w:rsid w:val="00A311C7"/>
    <w:rsid w:val="00A31907"/>
    <w:rsid w:val="00A5719A"/>
    <w:rsid w:val="00A67B59"/>
    <w:rsid w:val="00A81367"/>
    <w:rsid w:val="00A8610C"/>
    <w:rsid w:val="00A920A6"/>
    <w:rsid w:val="00AC1B5B"/>
    <w:rsid w:val="00AC3DBA"/>
    <w:rsid w:val="00B10D85"/>
    <w:rsid w:val="00B3264E"/>
    <w:rsid w:val="00B4063C"/>
    <w:rsid w:val="00B571CD"/>
    <w:rsid w:val="00B7043A"/>
    <w:rsid w:val="00B73715"/>
    <w:rsid w:val="00BA0586"/>
    <w:rsid w:val="00BB6F6D"/>
    <w:rsid w:val="00BD22DB"/>
    <w:rsid w:val="00BF2E45"/>
    <w:rsid w:val="00C26C8F"/>
    <w:rsid w:val="00C30F30"/>
    <w:rsid w:val="00C95757"/>
    <w:rsid w:val="00CA3B2B"/>
    <w:rsid w:val="00CD2FB0"/>
    <w:rsid w:val="00CE5443"/>
    <w:rsid w:val="00CF1866"/>
    <w:rsid w:val="00D12050"/>
    <w:rsid w:val="00D204D7"/>
    <w:rsid w:val="00D973B7"/>
    <w:rsid w:val="00DD7E79"/>
    <w:rsid w:val="00DE2B6C"/>
    <w:rsid w:val="00E33F11"/>
    <w:rsid w:val="00E3421C"/>
    <w:rsid w:val="00E73C64"/>
    <w:rsid w:val="00E762FC"/>
    <w:rsid w:val="00E86A18"/>
    <w:rsid w:val="00E910C2"/>
    <w:rsid w:val="00E94033"/>
    <w:rsid w:val="00EC30CB"/>
    <w:rsid w:val="00EE532F"/>
    <w:rsid w:val="00F305C2"/>
    <w:rsid w:val="00F44202"/>
    <w:rsid w:val="00F6606B"/>
    <w:rsid w:val="00F75277"/>
    <w:rsid w:val="00F90EF8"/>
    <w:rsid w:val="00F91DE7"/>
    <w:rsid w:val="00FC5F8D"/>
    <w:rsid w:val="00FD745F"/>
    <w:rsid w:val="00FE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EE33F"/>
  <w15:docId w15:val="{EEE18DC3-3D0F-E943-9480-3CAF28DC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1B3A6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1B3A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04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A0832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A0832"/>
    <w:rPr>
      <w:color w:val="605E5C"/>
      <w:shd w:val="clear" w:color="auto" w:fill="E1DFDD"/>
    </w:rPr>
  </w:style>
  <w:style w:type="character" w:customStyle="1" w:styleId="c1">
    <w:name w:val="c1"/>
    <w:basedOn w:val="a0"/>
    <w:rsid w:val="00C30F30"/>
  </w:style>
  <w:style w:type="paragraph" w:customStyle="1" w:styleId="c3">
    <w:name w:val="c3"/>
    <w:basedOn w:val="a"/>
    <w:rsid w:val="00C30F30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B3A6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3A68"/>
    <w:rPr>
      <w:rFonts w:eastAsiaTheme="majorEastAsia" w:cstheme="majorBidi"/>
      <w:i/>
      <w:iCs/>
      <w:color w:val="365F91" w:themeColor="accent1" w:themeShade="BF"/>
    </w:rPr>
  </w:style>
  <w:style w:type="paragraph" w:styleId="a7">
    <w:name w:val="Normal (Web)"/>
    <w:basedOn w:val="a"/>
    <w:uiPriority w:val="99"/>
    <w:unhideWhenUsed/>
    <w:rsid w:val="001B3A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-label">
    <w:name w:val="b-label"/>
    <w:basedOn w:val="a0"/>
    <w:rsid w:val="001B3A68"/>
  </w:style>
  <w:style w:type="character" w:customStyle="1" w:styleId="b-panel-bluetitle">
    <w:name w:val="b-panel-blue__title"/>
    <w:basedOn w:val="a0"/>
    <w:rsid w:val="001B3A68"/>
  </w:style>
  <w:style w:type="character" w:customStyle="1" w:styleId="b-panel-bluetext">
    <w:name w:val="b-panel-blue__text"/>
    <w:basedOn w:val="a0"/>
    <w:rsid w:val="001B3A68"/>
  </w:style>
  <w:style w:type="character" w:styleId="a8">
    <w:name w:val="Strong"/>
    <w:basedOn w:val="a0"/>
    <w:uiPriority w:val="22"/>
    <w:qFormat/>
    <w:rsid w:val="001B3A68"/>
    <w:rPr>
      <w:b/>
      <w:bCs/>
    </w:rPr>
  </w:style>
  <w:style w:type="character" w:customStyle="1" w:styleId="b-panel-bluebtn">
    <w:name w:val="b-panel-blue__btn"/>
    <w:basedOn w:val="a0"/>
    <w:rsid w:val="001B3A68"/>
  </w:style>
  <w:style w:type="paragraph" w:customStyle="1" w:styleId="ya-share2item">
    <w:name w:val="ya-share2__item"/>
    <w:basedOn w:val="a"/>
    <w:rsid w:val="001B3A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1B3A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1B3A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-publish-additionalitem">
    <w:name w:val="b-publish-additional__item"/>
    <w:basedOn w:val="a"/>
    <w:rsid w:val="001B3A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B3A68"/>
    <w:pPr>
      <w:pBdr>
        <w:bottom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B3A68"/>
    <w:rPr>
      <w:rFonts w:ascii="Arial" w:eastAsiaTheme="minorEastAsia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B3A68"/>
    <w:pPr>
      <w:pBdr>
        <w:top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B3A68"/>
    <w:rPr>
      <w:rFonts w:ascii="Arial" w:eastAsiaTheme="minorEastAsia" w:hAnsi="Arial" w:cs="Arial"/>
      <w:vanish/>
      <w:sz w:val="16"/>
      <w:szCs w:val="16"/>
      <w:lang w:eastAsia="ru-RU"/>
    </w:rPr>
  </w:style>
  <w:style w:type="paragraph" w:customStyle="1" w:styleId="item60">
    <w:name w:val="item60"/>
    <w:basedOn w:val="a"/>
    <w:rsid w:val="001B3A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tem116">
    <w:name w:val="item116"/>
    <w:basedOn w:val="a"/>
    <w:rsid w:val="001B3A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tem68">
    <w:name w:val="item68"/>
    <w:basedOn w:val="a"/>
    <w:rsid w:val="001B3A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tem79">
    <w:name w:val="item79"/>
    <w:basedOn w:val="a"/>
    <w:rsid w:val="001B3A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tem70">
    <w:name w:val="item70"/>
    <w:basedOn w:val="a"/>
    <w:rsid w:val="001B3A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tem61">
    <w:name w:val="item61"/>
    <w:basedOn w:val="a"/>
    <w:rsid w:val="001B3A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tem66">
    <w:name w:val="item66"/>
    <w:basedOn w:val="a"/>
    <w:rsid w:val="001B3A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tem110">
    <w:name w:val="item110"/>
    <w:basedOn w:val="a"/>
    <w:rsid w:val="001B3A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tem124">
    <w:name w:val="item124"/>
    <w:basedOn w:val="a"/>
    <w:rsid w:val="001B3A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tem69">
    <w:name w:val="item69"/>
    <w:basedOn w:val="a"/>
    <w:rsid w:val="001B3A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tem82">
    <w:name w:val="item82"/>
    <w:basedOn w:val="a"/>
    <w:rsid w:val="001B3A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tem65">
    <w:name w:val="item65"/>
    <w:basedOn w:val="a"/>
    <w:rsid w:val="001B3A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tem115">
    <w:name w:val="item115"/>
    <w:basedOn w:val="a"/>
    <w:rsid w:val="001B3A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tem137">
    <w:name w:val="item137"/>
    <w:basedOn w:val="a"/>
    <w:rsid w:val="001B3A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tem75">
    <w:name w:val="item75"/>
    <w:basedOn w:val="a"/>
    <w:rsid w:val="001B3A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tem76">
    <w:name w:val="item76"/>
    <w:basedOn w:val="a"/>
    <w:rsid w:val="001B3A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tem108">
    <w:name w:val="item108"/>
    <w:basedOn w:val="a"/>
    <w:rsid w:val="001B3A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tem106">
    <w:name w:val="item106"/>
    <w:basedOn w:val="a"/>
    <w:rsid w:val="001B3A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tem134">
    <w:name w:val="item134"/>
    <w:basedOn w:val="a"/>
    <w:rsid w:val="001B3A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tem58">
    <w:name w:val="item58"/>
    <w:basedOn w:val="a"/>
    <w:rsid w:val="001B3A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-certificateimage">
    <w:name w:val="b-certificate__image"/>
    <w:basedOn w:val="a"/>
    <w:rsid w:val="001B3A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C7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1249">
                  <w:marLeft w:val="0"/>
                  <w:marRight w:val="0"/>
                  <w:marTop w:val="4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67044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8" w:color="E1E1E1"/>
                            <w:right w:val="none" w:sz="0" w:space="0" w:color="auto"/>
                          </w:divBdr>
                          <w:divsChild>
                            <w:div w:id="63749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64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1E1E1"/>
                                        <w:left w:val="single" w:sz="6" w:space="11" w:color="E1E1E1"/>
                                        <w:bottom w:val="single" w:sz="6" w:space="11" w:color="E1E1E1"/>
                                        <w:right w:val="single" w:sz="6" w:space="11" w:color="E1E1E1"/>
                                      </w:divBdr>
                                      <w:divsChild>
                                        <w:div w:id="988048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95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67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518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389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56113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6311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2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1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0551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28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2266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mbdou87.2019@yandex.ru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3786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serenko_tanya61@mail.ru</cp:lastModifiedBy>
  <cp:revision>2</cp:revision>
  <dcterms:created xsi:type="dcterms:W3CDTF">2024-07-07T19:31:00Z</dcterms:created>
  <dcterms:modified xsi:type="dcterms:W3CDTF">2024-07-07T19:31:00Z</dcterms:modified>
</cp:coreProperties>
</file>