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1F" w:rsidRPr="00004DB3" w:rsidRDefault="007F7A1F" w:rsidP="007F7A1F">
      <w:pPr>
        <w:jc w:val="center"/>
        <w:rPr>
          <w:b/>
        </w:rPr>
      </w:pPr>
      <w:r w:rsidRPr="00004DB3">
        <w:rPr>
          <w:b/>
        </w:rPr>
        <w:t xml:space="preserve">Муниципальное бюджетное дошкольное образовательное учреждение «Детский сад общеразвивающего вида № 40 «Светлячок» с приоритетным осуществлением социально-личностного направления развития воспитанников» </w:t>
      </w:r>
    </w:p>
    <w:p w:rsidR="007F7A1F" w:rsidRPr="00004DB3" w:rsidRDefault="007F7A1F" w:rsidP="007F7A1F">
      <w:pPr>
        <w:jc w:val="center"/>
        <w:rPr>
          <w:b/>
        </w:rPr>
      </w:pPr>
      <w:r w:rsidRPr="00004DB3">
        <w:rPr>
          <w:b/>
        </w:rPr>
        <w:t>города Невинномысска.</w:t>
      </w:r>
    </w:p>
    <w:p w:rsidR="007F7A1F" w:rsidRDefault="007F7A1F" w:rsidP="007F7A1F"/>
    <w:p w:rsidR="007F7A1F" w:rsidRDefault="007F7A1F" w:rsidP="007F7A1F">
      <w:pPr>
        <w:rPr>
          <w:b/>
          <w:sz w:val="28"/>
          <w:szCs w:val="28"/>
        </w:rPr>
      </w:pPr>
    </w:p>
    <w:p w:rsidR="007F7A1F" w:rsidRDefault="007F7A1F" w:rsidP="007F7A1F">
      <w:pPr>
        <w:rPr>
          <w:b/>
          <w:sz w:val="28"/>
          <w:szCs w:val="28"/>
        </w:rPr>
      </w:pPr>
    </w:p>
    <w:p w:rsidR="007F7A1F" w:rsidRDefault="007F7A1F" w:rsidP="007F7A1F">
      <w:pPr>
        <w:rPr>
          <w:b/>
          <w:sz w:val="28"/>
          <w:szCs w:val="28"/>
        </w:rPr>
      </w:pPr>
    </w:p>
    <w:p w:rsidR="007F7A1F" w:rsidRDefault="007F7A1F" w:rsidP="007F7A1F">
      <w:pPr>
        <w:rPr>
          <w:b/>
          <w:sz w:val="28"/>
          <w:szCs w:val="28"/>
        </w:rPr>
      </w:pPr>
    </w:p>
    <w:p w:rsidR="007F7A1F" w:rsidRDefault="007F7A1F" w:rsidP="007F7A1F">
      <w:pPr>
        <w:rPr>
          <w:b/>
          <w:sz w:val="28"/>
          <w:szCs w:val="28"/>
        </w:rPr>
      </w:pPr>
    </w:p>
    <w:p w:rsidR="007F7A1F" w:rsidRDefault="007F7A1F" w:rsidP="007F7A1F">
      <w:pPr>
        <w:rPr>
          <w:b/>
          <w:sz w:val="28"/>
          <w:szCs w:val="28"/>
        </w:rPr>
      </w:pPr>
    </w:p>
    <w:p w:rsidR="007F7A1F" w:rsidRDefault="007F7A1F" w:rsidP="007F7A1F">
      <w:pPr>
        <w:rPr>
          <w:b/>
          <w:sz w:val="28"/>
          <w:szCs w:val="28"/>
        </w:rPr>
      </w:pPr>
    </w:p>
    <w:p w:rsidR="007F7A1F" w:rsidRDefault="007F7A1F" w:rsidP="007F7A1F">
      <w:pPr>
        <w:rPr>
          <w:b/>
          <w:sz w:val="28"/>
          <w:szCs w:val="28"/>
        </w:rPr>
      </w:pPr>
    </w:p>
    <w:p w:rsidR="007F7A1F" w:rsidRDefault="007F7A1F" w:rsidP="007F7A1F">
      <w:pPr>
        <w:rPr>
          <w:b/>
          <w:sz w:val="28"/>
          <w:szCs w:val="28"/>
        </w:rPr>
      </w:pPr>
    </w:p>
    <w:p w:rsidR="007F7A1F" w:rsidRPr="00515BA2" w:rsidRDefault="007F7A1F" w:rsidP="007F7A1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515BA2">
        <w:rPr>
          <w:rFonts w:ascii="Times New Roman" w:hAnsi="Times New Roman"/>
          <w:b/>
          <w:sz w:val="36"/>
          <w:szCs w:val="36"/>
        </w:rPr>
        <w:t>Программа</w:t>
      </w:r>
    </w:p>
    <w:p w:rsidR="007F7A1F" w:rsidRPr="00515BA2" w:rsidRDefault="007F7A1F" w:rsidP="007F7A1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515BA2">
        <w:rPr>
          <w:rFonts w:ascii="Times New Roman" w:hAnsi="Times New Roman"/>
          <w:b/>
          <w:sz w:val="36"/>
          <w:szCs w:val="36"/>
        </w:rPr>
        <w:t>по опытно-экспериментальной деятельности</w:t>
      </w:r>
      <w:r>
        <w:rPr>
          <w:rFonts w:ascii="Times New Roman" w:hAnsi="Times New Roman"/>
          <w:b/>
          <w:sz w:val="36"/>
          <w:szCs w:val="36"/>
        </w:rPr>
        <w:t xml:space="preserve"> «</w:t>
      </w:r>
      <w:proofErr w:type="spellStart"/>
      <w:r>
        <w:rPr>
          <w:rFonts w:ascii="Times New Roman" w:hAnsi="Times New Roman"/>
          <w:b/>
          <w:sz w:val="36"/>
          <w:szCs w:val="36"/>
        </w:rPr>
        <w:t>Любознайка</w:t>
      </w:r>
      <w:proofErr w:type="spellEnd"/>
      <w:r>
        <w:rPr>
          <w:rFonts w:ascii="Times New Roman" w:hAnsi="Times New Roman"/>
          <w:b/>
          <w:sz w:val="36"/>
          <w:szCs w:val="36"/>
        </w:rPr>
        <w:t>!</w:t>
      </w:r>
    </w:p>
    <w:p w:rsidR="007F7A1F" w:rsidRPr="00515BA2" w:rsidRDefault="007F7A1F" w:rsidP="007F7A1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дошкольников 5-7 </w:t>
      </w:r>
      <w:r w:rsidRPr="00515BA2">
        <w:rPr>
          <w:rFonts w:ascii="Times New Roman" w:hAnsi="Times New Roman"/>
          <w:b/>
          <w:sz w:val="36"/>
          <w:szCs w:val="36"/>
        </w:rPr>
        <w:t>лет</w:t>
      </w:r>
    </w:p>
    <w:p w:rsidR="007F7A1F" w:rsidRDefault="007F7A1F" w:rsidP="007F7A1F">
      <w:pPr>
        <w:jc w:val="center"/>
        <w:rPr>
          <w:b/>
          <w:color w:val="000000"/>
          <w:sz w:val="40"/>
          <w:szCs w:val="40"/>
        </w:rPr>
      </w:pPr>
    </w:p>
    <w:p w:rsidR="007F7A1F" w:rsidRPr="00004DB3" w:rsidRDefault="007F7A1F" w:rsidP="007F7A1F">
      <w:pPr>
        <w:rPr>
          <w:b/>
          <w:sz w:val="36"/>
          <w:szCs w:val="36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Pr="00004DB3" w:rsidRDefault="007F7A1F" w:rsidP="007F7A1F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7A1F" w:rsidRPr="00004DB3" w:rsidRDefault="007F7A1F" w:rsidP="007F7A1F">
      <w:pPr>
        <w:tabs>
          <w:tab w:val="left" w:pos="5085"/>
        </w:tabs>
        <w:jc w:val="right"/>
        <w:rPr>
          <w:sz w:val="28"/>
          <w:szCs w:val="28"/>
        </w:rPr>
      </w:pPr>
      <w:r w:rsidRPr="00004DB3">
        <w:rPr>
          <w:sz w:val="28"/>
          <w:szCs w:val="28"/>
        </w:rPr>
        <w:tab/>
        <w:t xml:space="preserve"> Воспитатель:</w:t>
      </w:r>
    </w:p>
    <w:p w:rsidR="007F7A1F" w:rsidRPr="00004DB3" w:rsidRDefault="007F7A1F" w:rsidP="007F7A1F">
      <w:pPr>
        <w:tabs>
          <w:tab w:val="left" w:pos="5085"/>
        </w:tabs>
        <w:jc w:val="right"/>
        <w:rPr>
          <w:sz w:val="28"/>
          <w:szCs w:val="28"/>
        </w:rPr>
      </w:pPr>
      <w:r w:rsidRPr="00004DB3">
        <w:rPr>
          <w:sz w:val="28"/>
          <w:szCs w:val="28"/>
        </w:rPr>
        <w:tab/>
      </w:r>
      <w:r>
        <w:rPr>
          <w:sz w:val="28"/>
          <w:szCs w:val="28"/>
        </w:rPr>
        <w:t>Ипатьева И.А.</w:t>
      </w:r>
    </w:p>
    <w:p w:rsidR="007F7A1F" w:rsidRPr="00004DB3" w:rsidRDefault="007F7A1F" w:rsidP="007F7A1F">
      <w:pPr>
        <w:tabs>
          <w:tab w:val="left" w:pos="50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30.08. 2023 г.</w:t>
      </w:r>
    </w:p>
    <w:p w:rsidR="007F7A1F" w:rsidRPr="00004DB3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Default="007F7A1F" w:rsidP="007F7A1F">
      <w:pPr>
        <w:rPr>
          <w:sz w:val="28"/>
          <w:szCs w:val="28"/>
        </w:rPr>
      </w:pPr>
    </w:p>
    <w:p w:rsidR="007F7A1F" w:rsidRPr="00004DB3" w:rsidRDefault="007F7A1F" w:rsidP="007F7A1F">
      <w:pPr>
        <w:rPr>
          <w:sz w:val="28"/>
          <w:szCs w:val="28"/>
        </w:rPr>
      </w:pPr>
    </w:p>
    <w:p w:rsidR="007F7A1F" w:rsidRPr="00004DB3" w:rsidRDefault="007F7A1F" w:rsidP="007F7A1F">
      <w:pPr>
        <w:rPr>
          <w:sz w:val="28"/>
          <w:szCs w:val="28"/>
        </w:rPr>
      </w:pPr>
    </w:p>
    <w:p w:rsidR="007F7A1F" w:rsidRPr="00C3724E" w:rsidRDefault="007F7A1F" w:rsidP="007F7A1F">
      <w:pPr>
        <w:tabs>
          <w:tab w:val="left" w:pos="3090"/>
        </w:tabs>
        <w:spacing w:after="200" w:line="276" w:lineRule="auto"/>
        <w:jc w:val="center"/>
        <w:rPr>
          <w:sz w:val="28"/>
          <w:szCs w:val="28"/>
        </w:rPr>
      </w:pPr>
      <w:r w:rsidRPr="00004DB3">
        <w:rPr>
          <w:sz w:val="28"/>
          <w:szCs w:val="28"/>
        </w:rPr>
        <w:t>г. Невинномысск, 2024 г.</w:t>
      </w:r>
    </w:p>
    <w:p w:rsidR="007F7A1F" w:rsidRPr="00997431" w:rsidRDefault="007F7A1F" w:rsidP="007F7A1F">
      <w:pPr>
        <w:ind w:firstLine="709"/>
        <w:jc w:val="right"/>
        <w:rPr>
          <w:sz w:val="28"/>
          <w:szCs w:val="28"/>
        </w:rPr>
      </w:pPr>
      <w:r w:rsidRPr="00997431">
        <w:rPr>
          <w:sz w:val="28"/>
          <w:szCs w:val="28"/>
        </w:rPr>
        <w:lastRenderedPageBreak/>
        <w:t xml:space="preserve"> “Расскажи – и я забуду, </w:t>
      </w:r>
    </w:p>
    <w:p w:rsidR="007F7A1F" w:rsidRPr="00997431" w:rsidRDefault="007F7A1F" w:rsidP="007F7A1F">
      <w:pPr>
        <w:ind w:firstLine="709"/>
        <w:jc w:val="right"/>
        <w:rPr>
          <w:sz w:val="28"/>
          <w:szCs w:val="28"/>
        </w:rPr>
      </w:pPr>
      <w:r w:rsidRPr="00997431">
        <w:rPr>
          <w:sz w:val="28"/>
          <w:szCs w:val="28"/>
        </w:rPr>
        <w:t xml:space="preserve">покажи – и я запомню, </w:t>
      </w:r>
    </w:p>
    <w:p w:rsidR="007F7A1F" w:rsidRPr="00997431" w:rsidRDefault="007F7A1F" w:rsidP="007F7A1F">
      <w:pPr>
        <w:ind w:firstLine="709"/>
        <w:jc w:val="right"/>
        <w:rPr>
          <w:sz w:val="28"/>
          <w:szCs w:val="28"/>
        </w:rPr>
      </w:pPr>
      <w:r w:rsidRPr="00997431">
        <w:rPr>
          <w:sz w:val="28"/>
          <w:szCs w:val="28"/>
        </w:rPr>
        <w:t xml:space="preserve">дай попробовать – и я пойму”. </w:t>
      </w:r>
    </w:p>
    <w:p w:rsidR="007F7A1F" w:rsidRPr="00997431" w:rsidRDefault="007F7A1F" w:rsidP="007F7A1F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997431">
        <w:rPr>
          <w:i/>
          <w:sz w:val="28"/>
          <w:szCs w:val="28"/>
        </w:rPr>
        <w:t>Китайская пословица</w:t>
      </w:r>
    </w:p>
    <w:p w:rsidR="007F7A1F" w:rsidRPr="00997431" w:rsidRDefault="007F7A1F" w:rsidP="007F7A1F">
      <w:pPr>
        <w:spacing w:line="360" w:lineRule="auto"/>
        <w:ind w:firstLine="709"/>
        <w:jc w:val="both"/>
        <w:rPr>
          <w:sz w:val="28"/>
          <w:szCs w:val="28"/>
        </w:rPr>
      </w:pPr>
    </w:p>
    <w:p w:rsidR="007F7A1F" w:rsidRPr="00997431" w:rsidRDefault="007F7A1F" w:rsidP="007F7A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7431">
        <w:rPr>
          <w:b/>
          <w:sz w:val="28"/>
          <w:szCs w:val="28"/>
        </w:rPr>
        <w:t>Пояснительная записка</w:t>
      </w:r>
    </w:p>
    <w:p w:rsidR="007F7A1F" w:rsidRPr="00997431" w:rsidRDefault="007F7A1F" w:rsidP="007F7A1F">
      <w:pPr>
        <w:ind w:firstLine="709"/>
        <w:jc w:val="both"/>
        <w:rPr>
          <w:sz w:val="28"/>
          <w:szCs w:val="28"/>
        </w:rPr>
      </w:pPr>
      <w:r w:rsidRPr="00997431">
        <w:rPr>
          <w:sz w:val="28"/>
          <w:szCs w:val="28"/>
        </w:rPr>
        <w:t xml:space="preserve">Программа разработана для дошкольного обучения и воспитания и рассчитана на </w:t>
      </w:r>
      <w:r>
        <w:rPr>
          <w:sz w:val="28"/>
          <w:szCs w:val="28"/>
        </w:rPr>
        <w:t>детей дошкольного возраста от 5</w:t>
      </w:r>
      <w:r w:rsidRPr="002B4205">
        <w:rPr>
          <w:sz w:val="28"/>
          <w:szCs w:val="28"/>
        </w:rPr>
        <w:t xml:space="preserve"> </w:t>
      </w:r>
      <w:r>
        <w:rPr>
          <w:sz w:val="28"/>
          <w:szCs w:val="28"/>
        </w:rPr>
        <w:t>до 7</w:t>
      </w:r>
      <w:r w:rsidRPr="00997431">
        <w:rPr>
          <w:sz w:val="28"/>
          <w:szCs w:val="28"/>
        </w:rPr>
        <w:t xml:space="preserve"> лет.</w:t>
      </w:r>
    </w:p>
    <w:p w:rsidR="007F7A1F" w:rsidRPr="00997431" w:rsidRDefault="007F7A1F" w:rsidP="007F7A1F">
      <w:pPr>
        <w:ind w:firstLine="709"/>
        <w:jc w:val="both"/>
        <w:rPr>
          <w:sz w:val="28"/>
          <w:szCs w:val="28"/>
        </w:rPr>
      </w:pPr>
      <w:r w:rsidRPr="00997431">
        <w:rPr>
          <w:sz w:val="28"/>
          <w:szCs w:val="28"/>
        </w:rPr>
        <w:t>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причинно-следственные связи, соблюдать правила безопасности. Освоение систематизированных поисково-познавательных знаний детей, становление опытно-экспериментальных действий формирует основы логического мышления, обеспечивает максимальную эффективность интеллектуального развития дошкольников и их полноценную готовность к обучению в школе.</w:t>
      </w:r>
    </w:p>
    <w:p w:rsidR="007F7A1F" w:rsidRPr="00997431" w:rsidRDefault="007F7A1F" w:rsidP="007F7A1F">
      <w:pPr>
        <w:ind w:firstLine="709"/>
        <w:jc w:val="both"/>
        <w:rPr>
          <w:sz w:val="28"/>
          <w:szCs w:val="28"/>
        </w:rPr>
      </w:pPr>
      <w:r w:rsidRPr="00997431">
        <w:rPr>
          <w:sz w:val="28"/>
          <w:szCs w:val="28"/>
        </w:rPr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7F7A1F" w:rsidRDefault="007F7A1F" w:rsidP="007F7A1F">
      <w:pPr>
        <w:ind w:firstLine="709"/>
        <w:jc w:val="both"/>
        <w:rPr>
          <w:sz w:val="28"/>
          <w:szCs w:val="28"/>
        </w:rPr>
      </w:pPr>
      <w:r w:rsidRPr="00997431">
        <w:rPr>
          <w:sz w:val="28"/>
          <w:szCs w:val="28"/>
        </w:rPr>
        <w:t>Усвоение системы научных понятий, приобретение экспериментальных способов познания окружающей действительности позволит ребенку стать субъектом учения, научиться учиться, что является одним из аспектов подготовки к школе, позволяет развить интеллектуальную активность, познавательную культуру и ценностное отношение к реальному миру.</w:t>
      </w:r>
    </w:p>
    <w:p w:rsidR="007F7A1F" w:rsidRPr="00997431" w:rsidRDefault="007F7A1F" w:rsidP="007F7A1F">
      <w:pPr>
        <w:ind w:firstLine="709"/>
        <w:jc w:val="both"/>
        <w:rPr>
          <w:sz w:val="28"/>
          <w:szCs w:val="28"/>
        </w:rPr>
      </w:pPr>
      <w:r w:rsidRPr="00997431">
        <w:rPr>
          <w:sz w:val="28"/>
          <w:szCs w:val="28"/>
        </w:rPr>
        <w:t xml:space="preserve">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обобщение изученного.  Необходимость давать отчёт об </w:t>
      </w:r>
      <w:proofErr w:type="gramStart"/>
      <w:r w:rsidRPr="00997431">
        <w:rPr>
          <w:sz w:val="28"/>
          <w:szCs w:val="28"/>
        </w:rPr>
        <w:t>увиденном</w:t>
      </w:r>
      <w:proofErr w:type="gramEnd"/>
      <w:r w:rsidRPr="00997431">
        <w:rPr>
          <w:sz w:val="28"/>
          <w:szCs w:val="28"/>
        </w:rPr>
        <w:t>, формулировать обнаруженные закономерности и выводы стимулирует развитие речи ребенка. Следствием является не только ознакомление ребёнка с новыми фактами, но и накоплением фонда умственных приёмов и операций, которые рассматриваются как умственные умения.</w:t>
      </w:r>
    </w:p>
    <w:p w:rsidR="007F7A1F" w:rsidRPr="00997431" w:rsidRDefault="007F7A1F" w:rsidP="007F7A1F">
      <w:pPr>
        <w:ind w:firstLine="709"/>
        <w:jc w:val="both"/>
        <w:rPr>
          <w:sz w:val="28"/>
          <w:szCs w:val="28"/>
        </w:rPr>
      </w:pPr>
      <w:r w:rsidRPr="00997431">
        <w:rPr>
          <w:sz w:val="28"/>
          <w:szCs w:val="28"/>
        </w:rPr>
        <w:t>В любом возрасте роль педагога остаётся ведущей, без него опыты и эксперименты превращаются в бесцельное манипулирование предметами, не завершённое выводами и не имеющее познавательной ценности.</w:t>
      </w:r>
    </w:p>
    <w:p w:rsidR="007F7A1F" w:rsidRPr="00997431" w:rsidRDefault="007F7A1F" w:rsidP="007F7A1F">
      <w:pPr>
        <w:ind w:firstLine="709"/>
        <w:jc w:val="both"/>
        <w:rPr>
          <w:sz w:val="28"/>
          <w:szCs w:val="28"/>
        </w:rPr>
      </w:pPr>
      <w:r w:rsidRPr="00997431">
        <w:rPr>
          <w:sz w:val="28"/>
          <w:szCs w:val="28"/>
        </w:rPr>
        <w:t>- педагог должен вести себя так, чтобы детям казалось, что они работают самостоятельно.</w:t>
      </w:r>
    </w:p>
    <w:p w:rsidR="007F7A1F" w:rsidRPr="00997431" w:rsidRDefault="007F7A1F" w:rsidP="007F7A1F">
      <w:pPr>
        <w:ind w:firstLine="709"/>
        <w:jc w:val="both"/>
        <w:rPr>
          <w:sz w:val="28"/>
          <w:szCs w:val="28"/>
        </w:rPr>
      </w:pPr>
      <w:r w:rsidRPr="00997431">
        <w:rPr>
          <w:sz w:val="28"/>
          <w:szCs w:val="28"/>
        </w:rPr>
        <w:lastRenderedPageBreak/>
        <w:t>- в работе с детьми надо стараться не проводить чёткой границы между обыденной жизнью и обучением, потому что эксперименты - это не самоцель, а способ ознакомления с миром, в котором они будут жить.</w:t>
      </w:r>
    </w:p>
    <w:p w:rsidR="007F7A1F" w:rsidRPr="00997431" w:rsidRDefault="007F7A1F" w:rsidP="007F7A1F">
      <w:pPr>
        <w:ind w:firstLine="709"/>
        <w:jc w:val="both"/>
        <w:rPr>
          <w:b/>
          <w:sz w:val="28"/>
          <w:szCs w:val="28"/>
        </w:rPr>
      </w:pPr>
      <w:r w:rsidRPr="00997431">
        <w:rPr>
          <w:b/>
          <w:sz w:val="28"/>
          <w:szCs w:val="28"/>
        </w:rPr>
        <w:t xml:space="preserve">Цель программы: </w:t>
      </w:r>
    </w:p>
    <w:p w:rsidR="007F7A1F" w:rsidRPr="00997431" w:rsidRDefault="007F7A1F" w:rsidP="007F7A1F">
      <w:pPr>
        <w:ind w:firstLine="709"/>
        <w:jc w:val="both"/>
        <w:rPr>
          <w:sz w:val="28"/>
          <w:szCs w:val="28"/>
        </w:rPr>
      </w:pPr>
      <w:r w:rsidRPr="00997431">
        <w:rPr>
          <w:sz w:val="28"/>
          <w:szCs w:val="28"/>
        </w:rPr>
        <w:t>Сформировать  у дошкольников основные ключевые компетенции, способность к исследовательскому типу мышления,  развить у детей стремление к самостоятельному мышлению и познанию.</w:t>
      </w:r>
    </w:p>
    <w:p w:rsidR="007F7A1F" w:rsidRPr="00997431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431">
        <w:rPr>
          <w:rFonts w:ascii="Times New Roman" w:hAnsi="Times New Roman"/>
          <w:sz w:val="28"/>
          <w:szCs w:val="28"/>
        </w:rPr>
        <w:t>В процессе организации опытно-экспериментальной деятельности предполагается решение следующих задач:</w:t>
      </w:r>
    </w:p>
    <w:p w:rsidR="007F7A1F" w:rsidRPr="00997431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431">
        <w:rPr>
          <w:rFonts w:ascii="Times New Roman" w:hAnsi="Times New Roman"/>
          <w:sz w:val="28"/>
          <w:szCs w:val="28"/>
        </w:rPr>
        <w:t>-включение детей в мыслительные, моделирующие и преобразующие действия;</w:t>
      </w:r>
    </w:p>
    <w:p w:rsidR="007F7A1F" w:rsidRPr="00997431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431">
        <w:rPr>
          <w:rFonts w:ascii="Times New Roman" w:hAnsi="Times New Roman"/>
          <w:sz w:val="28"/>
          <w:szCs w:val="28"/>
        </w:rPr>
        <w:t>-формирование способности видеть многообразие мира в системе взаимосвязей;</w:t>
      </w:r>
    </w:p>
    <w:p w:rsidR="007F7A1F" w:rsidRPr="00997431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431">
        <w:rPr>
          <w:rFonts w:ascii="Times New Roman" w:hAnsi="Times New Roman"/>
          <w:sz w:val="28"/>
          <w:szCs w:val="28"/>
        </w:rPr>
        <w:t>-обогащение наглядных средств (эталонов, символов, условных заместителей);</w:t>
      </w:r>
    </w:p>
    <w:p w:rsidR="007F7A1F" w:rsidRPr="00997431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431">
        <w:rPr>
          <w:rFonts w:ascii="Times New Roman" w:hAnsi="Times New Roman"/>
          <w:sz w:val="28"/>
          <w:szCs w:val="28"/>
        </w:rPr>
        <w:t>-расширение перспектив развития поисково-познавательной деятельности, поддержание у детей инициативы, сообразительности, пытливости, критичности, самостоятельности.</w:t>
      </w:r>
    </w:p>
    <w:p w:rsidR="007F7A1F" w:rsidRPr="00997431" w:rsidRDefault="007F7A1F" w:rsidP="007F7A1F">
      <w:pPr>
        <w:ind w:firstLine="709"/>
        <w:jc w:val="both"/>
        <w:rPr>
          <w:sz w:val="28"/>
          <w:szCs w:val="28"/>
        </w:rPr>
      </w:pPr>
      <w:r w:rsidRPr="00997431">
        <w:rPr>
          <w:sz w:val="28"/>
          <w:szCs w:val="28"/>
        </w:rPr>
        <w:t>Планируемые результаты:</w:t>
      </w:r>
    </w:p>
    <w:p w:rsidR="007F7A1F" w:rsidRPr="00997431" w:rsidRDefault="007F7A1F" w:rsidP="007F7A1F">
      <w:pPr>
        <w:ind w:firstLine="709"/>
        <w:jc w:val="both"/>
        <w:rPr>
          <w:sz w:val="28"/>
          <w:szCs w:val="28"/>
        </w:rPr>
      </w:pPr>
      <w:r w:rsidRPr="00997431">
        <w:rPr>
          <w:sz w:val="28"/>
          <w:szCs w:val="28"/>
        </w:rPr>
        <w:t>-развитие у детей элементарных представлений об основных физических и химических свойствах веществ и явлений</w:t>
      </w:r>
    </w:p>
    <w:p w:rsidR="007F7A1F" w:rsidRPr="00997431" w:rsidRDefault="007F7A1F" w:rsidP="007F7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мыслительных способностей</w:t>
      </w:r>
      <w:r w:rsidRPr="00997431">
        <w:rPr>
          <w:sz w:val="28"/>
          <w:szCs w:val="28"/>
        </w:rPr>
        <w:t>: анализ, классификация, сравнение, обобщение, формирование способов познания путем сенсорного анализа, активизация мышления путем разрешения проблемной ситуации.</w:t>
      </w:r>
    </w:p>
    <w:p w:rsidR="007F7A1F" w:rsidRPr="00513801" w:rsidRDefault="007F7A1F" w:rsidP="007F7A1F">
      <w:pPr>
        <w:spacing w:before="150" w:after="150"/>
        <w:ind w:firstLine="709"/>
        <w:jc w:val="both"/>
        <w:rPr>
          <w:sz w:val="28"/>
          <w:szCs w:val="28"/>
        </w:rPr>
      </w:pPr>
      <w:r w:rsidRPr="00513801">
        <w:rPr>
          <w:b/>
          <w:bCs/>
          <w:sz w:val="28"/>
          <w:szCs w:val="28"/>
        </w:rPr>
        <w:t>Принципы составления опыта:</w:t>
      </w:r>
    </w:p>
    <w:p w:rsidR="007F7A1F" w:rsidRPr="00513801" w:rsidRDefault="007F7A1F" w:rsidP="007F7A1F">
      <w:pPr>
        <w:spacing w:before="150" w:after="150"/>
        <w:jc w:val="both"/>
        <w:rPr>
          <w:sz w:val="28"/>
          <w:szCs w:val="28"/>
        </w:rPr>
      </w:pPr>
      <w:r w:rsidRPr="00513801">
        <w:rPr>
          <w:i/>
          <w:iCs/>
          <w:sz w:val="28"/>
          <w:szCs w:val="28"/>
        </w:rPr>
        <w:t>1. Принцип научности:</w:t>
      </w:r>
    </w:p>
    <w:p w:rsidR="007F7A1F" w:rsidRPr="00377AA8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i/>
          <w:iCs/>
          <w:sz w:val="28"/>
          <w:szCs w:val="28"/>
        </w:rPr>
        <w:t>- </w:t>
      </w:r>
      <w:r w:rsidRPr="00377AA8">
        <w:rPr>
          <w:sz w:val="28"/>
          <w:szCs w:val="28"/>
        </w:rPr>
        <w:t>предполагает подкрепление всех средств познания научно-обоснованными и практически апробированными методиками;</w:t>
      </w:r>
    </w:p>
    <w:p w:rsidR="007F7A1F" w:rsidRPr="00377AA8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содержание работы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образования.</w:t>
      </w:r>
    </w:p>
    <w:p w:rsidR="007F7A1F" w:rsidRPr="00513801" w:rsidRDefault="007F7A1F" w:rsidP="007F7A1F">
      <w:pPr>
        <w:spacing w:before="150" w:after="150"/>
        <w:jc w:val="both"/>
        <w:rPr>
          <w:sz w:val="28"/>
          <w:szCs w:val="28"/>
        </w:rPr>
      </w:pPr>
      <w:r w:rsidRPr="00513801">
        <w:rPr>
          <w:i/>
          <w:iCs/>
          <w:sz w:val="28"/>
          <w:szCs w:val="28"/>
        </w:rPr>
        <w:t>2. Принцип целостности:</w:t>
      </w:r>
    </w:p>
    <w:p w:rsidR="007F7A1F" w:rsidRPr="00377AA8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основывается на комплексном принципе построения непрерывности и непрерывности процесса поисково-исследовательской деятельности;</w:t>
      </w:r>
    </w:p>
    <w:p w:rsidR="007F7A1F" w:rsidRPr="00AB586E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предусматривает решение программных задач в совместной деятельности   педагогов, детей и родителей.</w:t>
      </w:r>
    </w:p>
    <w:p w:rsidR="007F7A1F" w:rsidRPr="00513801" w:rsidRDefault="007F7A1F" w:rsidP="007F7A1F">
      <w:pPr>
        <w:spacing w:before="150" w:after="150"/>
        <w:jc w:val="both"/>
        <w:rPr>
          <w:sz w:val="28"/>
          <w:szCs w:val="28"/>
        </w:rPr>
      </w:pPr>
      <w:r w:rsidRPr="00513801">
        <w:rPr>
          <w:i/>
          <w:iCs/>
          <w:sz w:val="28"/>
          <w:szCs w:val="28"/>
        </w:rPr>
        <w:t>3. Принцип систематичности и последовательности:</w:t>
      </w:r>
    </w:p>
    <w:p w:rsidR="007F7A1F" w:rsidRPr="00377AA8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обеспечивает единство воспитательных</w:t>
      </w:r>
      <w:r>
        <w:rPr>
          <w:sz w:val="28"/>
          <w:szCs w:val="28"/>
        </w:rPr>
        <w:t>, развивающих и обучающих задач</w:t>
      </w:r>
      <w:r w:rsidRPr="00377AA8">
        <w:rPr>
          <w:sz w:val="28"/>
          <w:szCs w:val="28"/>
        </w:rPr>
        <w:t>, развития поисково-исследовательской деятельности дошкольников;</w:t>
      </w:r>
    </w:p>
    <w:p w:rsidR="007F7A1F" w:rsidRPr="00377AA8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lastRenderedPageBreak/>
        <w:t>- предполагает повторяемость тем во всех возрастных группах и позволяет детям применить усвоенное и познать новое на следующем этапе развития;</w:t>
      </w:r>
    </w:p>
    <w:p w:rsidR="007F7A1F" w:rsidRPr="00377AA8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формирует у детей динамические стереотипы в результате многократных повторений.</w:t>
      </w:r>
    </w:p>
    <w:p w:rsidR="007F7A1F" w:rsidRDefault="007F7A1F" w:rsidP="007F7A1F">
      <w:pPr>
        <w:spacing w:before="150" w:after="150"/>
        <w:jc w:val="both"/>
        <w:rPr>
          <w:i/>
          <w:iCs/>
          <w:sz w:val="28"/>
          <w:szCs w:val="28"/>
        </w:rPr>
      </w:pPr>
    </w:p>
    <w:p w:rsidR="007F7A1F" w:rsidRPr="00513801" w:rsidRDefault="007F7A1F" w:rsidP="007F7A1F">
      <w:pPr>
        <w:spacing w:before="150" w:after="150"/>
        <w:jc w:val="both"/>
        <w:rPr>
          <w:sz w:val="28"/>
          <w:szCs w:val="28"/>
        </w:rPr>
      </w:pPr>
      <w:r w:rsidRPr="00513801">
        <w:rPr>
          <w:i/>
          <w:iCs/>
          <w:sz w:val="28"/>
          <w:szCs w:val="28"/>
        </w:rPr>
        <w:t>4. Принцип индивидуально-личностной ориентации воспитания:</w:t>
      </w:r>
    </w:p>
    <w:p w:rsidR="007F7A1F" w:rsidRPr="00377AA8" w:rsidRDefault="007F7A1F" w:rsidP="007F7A1F">
      <w:pPr>
        <w:spacing w:before="150" w:after="150"/>
        <w:ind w:left="36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предполагает реализацию идеи приоритетности самоценного детства, обеспечивающей гуманный подход к целостному развитию личности ребенка-дошкольника и обеспечению готовности личности к дальнейшему ее развитию;</w:t>
      </w:r>
    </w:p>
    <w:p w:rsidR="007F7A1F" w:rsidRPr="00377AA8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обеспечивает психологическую защищенность ребенка эмоциональный комфорт, создание условий для самореализации с опорой на индивидуальные особенности   ребенка.</w:t>
      </w:r>
    </w:p>
    <w:p w:rsidR="007F7A1F" w:rsidRPr="00513801" w:rsidRDefault="007F7A1F" w:rsidP="007F7A1F">
      <w:pPr>
        <w:spacing w:before="150" w:after="150"/>
        <w:jc w:val="both"/>
        <w:rPr>
          <w:sz w:val="28"/>
          <w:szCs w:val="28"/>
        </w:rPr>
      </w:pPr>
      <w:r w:rsidRPr="00513801">
        <w:rPr>
          <w:i/>
          <w:iCs/>
          <w:sz w:val="28"/>
          <w:szCs w:val="28"/>
        </w:rPr>
        <w:t>5. Принцип доступности:</w:t>
      </w:r>
    </w:p>
    <w:p w:rsidR="007F7A1F" w:rsidRPr="00377AA8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предполагает построение процесса обучения дошкольников на адекватных возрасту формах работы с детьми;</w:t>
      </w:r>
    </w:p>
    <w:p w:rsidR="007F7A1F" w:rsidRPr="00377AA8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предусматривает решение программных задач в совместной деятельности взрослых и детей и самостоятельной деятельности воспитанников;</w:t>
      </w:r>
    </w:p>
    <w:p w:rsidR="007F7A1F" w:rsidRPr="00513801" w:rsidRDefault="007F7A1F" w:rsidP="007F7A1F">
      <w:pPr>
        <w:spacing w:before="150" w:after="150"/>
        <w:jc w:val="both"/>
        <w:rPr>
          <w:sz w:val="28"/>
          <w:szCs w:val="28"/>
        </w:rPr>
      </w:pPr>
      <w:r w:rsidRPr="00513801">
        <w:rPr>
          <w:i/>
          <w:iCs/>
          <w:sz w:val="28"/>
          <w:szCs w:val="28"/>
        </w:rPr>
        <w:t>6. Принцип активного обучения:</w:t>
      </w:r>
    </w:p>
    <w:p w:rsidR="007F7A1F" w:rsidRPr="00377AA8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предполагает не передачу детям готовых знаний, а организацию такой детской деятельности, в процессе которой они сами делают «открытия», узнают новое путем решения доступных проблемных задач;</w:t>
      </w:r>
    </w:p>
    <w:p w:rsidR="007F7A1F" w:rsidRPr="00377AA8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 xml:space="preserve">- обеспечивает использование активных форм и методов обучения дошкольников, </w:t>
      </w:r>
      <w:r>
        <w:rPr>
          <w:sz w:val="28"/>
          <w:szCs w:val="28"/>
        </w:rPr>
        <w:t>с</w:t>
      </w:r>
      <w:r w:rsidRPr="00377AA8">
        <w:rPr>
          <w:sz w:val="28"/>
          <w:szCs w:val="28"/>
        </w:rPr>
        <w:t>пособствующих развитию у детей самостоятельности, инициативы, творчества.</w:t>
      </w:r>
    </w:p>
    <w:p w:rsidR="007F7A1F" w:rsidRPr="00513801" w:rsidRDefault="007F7A1F" w:rsidP="007F7A1F">
      <w:pPr>
        <w:spacing w:before="150" w:after="15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7</w:t>
      </w:r>
      <w:r w:rsidRPr="00513801">
        <w:rPr>
          <w:i/>
          <w:iCs/>
          <w:sz w:val="28"/>
          <w:szCs w:val="28"/>
        </w:rPr>
        <w:t>. Принцип креативности:</w:t>
      </w:r>
    </w:p>
    <w:p w:rsidR="007F7A1F" w:rsidRPr="00AB586E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предусматривает развитие </w:t>
      </w:r>
      <w:r w:rsidRPr="00377AA8">
        <w:rPr>
          <w:sz w:val="28"/>
          <w:szCs w:val="28"/>
        </w:rPr>
        <w:t xml:space="preserve"> у дошкольников способности переносить ранее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7F7A1F" w:rsidRPr="00513801" w:rsidRDefault="007F7A1F" w:rsidP="007F7A1F">
      <w:pPr>
        <w:spacing w:before="150" w:after="150"/>
        <w:jc w:val="both"/>
        <w:rPr>
          <w:sz w:val="28"/>
          <w:szCs w:val="28"/>
        </w:rPr>
      </w:pPr>
      <w:r w:rsidRPr="00513801">
        <w:rPr>
          <w:i/>
          <w:iCs/>
          <w:sz w:val="28"/>
          <w:szCs w:val="28"/>
        </w:rPr>
        <w:t>8. Принцип результативности:</w:t>
      </w:r>
    </w:p>
    <w:p w:rsidR="007F7A1F" w:rsidRPr="00997431" w:rsidRDefault="007F7A1F" w:rsidP="007F7A1F">
      <w:pPr>
        <w:pStyle w:val="a4"/>
        <w:spacing w:before="150" w:after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предусматривает получение положительного результата проводимой работы по теме независимо от уровня интеллектуального развития детей.</w:t>
      </w:r>
    </w:p>
    <w:p w:rsidR="007F7A1F" w:rsidRPr="00D727D9" w:rsidRDefault="007F7A1F" w:rsidP="007F7A1F">
      <w:pPr>
        <w:spacing w:before="150"/>
        <w:ind w:firstLine="709"/>
        <w:jc w:val="both"/>
      </w:pPr>
      <w:r w:rsidRPr="00377AA8">
        <w:rPr>
          <w:b/>
          <w:bCs/>
          <w:sz w:val="28"/>
          <w:szCs w:val="28"/>
        </w:rPr>
        <w:lastRenderedPageBreak/>
        <w:t>Условия проведения экспериментирования:</w:t>
      </w:r>
    </w:p>
    <w:p w:rsidR="007F7A1F" w:rsidRPr="00377AA8" w:rsidRDefault="007F7A1F" w:rsidP="007F7A1F">
      <w:pPr>
        <w:spacing w:before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необходимо </w:t>
      </w:r>
      <w:r w:rsidRPr="00377AA8">
        <w:rPr>
          <w:sz w:val="28"/>
          <w:szCs w:val="28"/>
        </w:rPr>
        <w:t>учитывать то, что дошкольникам трудно работать без р</w:t>
      </w:r>
      <w:r>
        <w:rPr>
          <w:sz w:val="28"/>
          <w:szCs w:val="28"/>
        </w:rPr>
        <w:t xml:space="preserve">ечевого сопровождения, т.к. </w:t>
      </w:r>
      <w:r w:rsidRPr="00377AA8">
        <w:rPr>
          <w:sz w:val="28"/>
          <w:szCs w:val="28"/>
        </w:rPr>
        <w:t xml:space="preserve"> наглядно-образное мышление начинает заменяться словесно-логическим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старшем дошкольном возрасте) </w:t>
      </w:r>
      <w:r w:rsidRPr="00377AA8">
        <w:rPr>
          <w:sz w:val="28"/>
          <w:szCs w:val="28"/>
        </w:rPr>
        <w:t>и когда начинает формироваться внутренняя речь, дети проходят стадию прог</w:t>
      </w:r>
      <w:r>
        <w:rPr>
          <w:sz w:val="28"/>
          <w:szCs w:val="28"/>
        </w:rPr>
        <w:t>оваривания своих действий вслух;</w:t>
      </w:r>
    </w:p>
    <w:p w:rsidR="007F7A1F" w:rsidRPr="00377AA8" w:rsidRDefault="007F7A1F" w:rsidP="007F7A1F">
      <w:pPr>
        <w:spacing w:before="150"/>
        <w:jc w:val="both"/>
        <w:rPr>
          <w:sz w:val="28"/>
          <w:szCs w:val="28"/>
        </w:rPr>
      </w:pPr>
      <w:r w:rsidRPr="00377AA8">
        <w:rPr>
          <w:sz w:val="28"/>
          <w:szCs w:val="28"/>
        </w:rPr>
        <w:t>- не следует чрезмерно увлекаться фиксиров</w:t>
      </w:r>
      <w:r>
        <w:rPr>
          <w:sz w:val="28"/>
          <w:szCs w:val="28"/>
        </w:rPr>
        <w:t>анием результатов экспериментов;</w:t>
      </w:r>
    </w:p>
    <w:p w:rsidR="007F7A1F" w:rsidRPr="00377AA8" w:rsidRDefault="007F7A1F" w:rsidP="007F7A1F">
      <w:pPr>
        <w:spacing w:before="150"/>
        <w:jc w:val="both"/>
        <w:rPr>
          <w:sz w:val="28"/>
          <w:szCs w:val="28"/>
        </w:rPr>
      </w:pPr>
      <w:proofErr w:type="gramStart"/>
      <w:r w:rsidRPr="00377AA8">
        <w:rPr>
          <w:sz w:val="28"/>
          <w:szCs w:val="28"/>
        </w:rPr>
        <w:t>- необходимо учитывать право ребёнка на ошибку и применять адекватные способы вовлечения детей в работу, особенно тех, у которых ещё не сформировались навыки (работа руками детей, дробление одной процедуры на несколько мелких действий, поручаемых разным ребятам, совместная работа воспитателя и детей, помощь воспитателя детям, работа воспитателя по указанию детей (например, при демонстрационных экспериментах), сознательное допущение воспитателем неточностей в работе и т</w:t>
      </w:r>
      <w:proofErr w:type="gramEnd"/>
      <w:r w:rsidRPr="00377AA8">
        <w:rPr>
          <w:sz w:val="28"/>
          <w:szCs w:val="28"/>
        </w:rPr>
        <w:t>.д.)</w:t>
      </w:r>
    </w:p>
    <w:p w:rsidR="007F7A1F" w:rsidRDefault="007F7A1F" w:rsidP="007F7A1F">
      <w:pPr>
        <w:spacing w:before="150"/>
        <w:ind w:firstLine="709"/>
        <w:jc w:val="both"/>
        <w:rPr>
          <w:b/>
          <w:bCs/>
          <w:sz w:val="28"/>
          <w:szCs w:val="28"/>
        </w:rPr>
      </w:pPr>
    </w:p>
    <w:p w:rsidR="007F7A1F" w:rsidRPr="00377AA8" w:rsidRDefault="007F7A1F" w:rsidP="007F7A1F">
      <w:pPr>
        <w:spacing w:before="150"/>
        <w:ind w:firstLine="709"/>
        <w:jc w:val="both"/>
        <w:rPr>
          <w:sz w:val="28"/>
          <w:szCs w:val="28"/>
        </w:rPr>
      </w:pPr>
      <w:r w:rsidRPr="00377AA8">
        <w:rPr>
          <w:b/>
          <w:bCs/>
          <w:sz w:val="28"/>
          <w:szCs w:val="28"/>
        </w:rPr>
        <w:t>Методика проведения опытов и экспериментов.</w:t>
      </w:r>
    </w:p>
    <w:p w:rsidR="007F7A1F" w:rsidRPr="00377AA8" w:rsidRDefault="007F7A1F" w:rsidP="007F7A1F">
      <w:pPr>
        <w:spacing w:before="150"/>
        <w:ind w:firstLine="709"/>
        <w:jc w:val="both"/>
        <w:rPr>
          <w:sz w:val="28"/>
          <w:szCs w:val="28"/>
        </w:rPr>
      </w:pPr>
      <w:r w:rsidRPr="00513801">
        <w:rPr>
          <w:sz w:val="28"/>
          <w:szCs w:val="28"/>
        </w:rPr>
        <w:t>Подготовка к проведению запланированных опытов  и экспериментов начинается </w:t>
      </w:r>
      <w:r w:rsidRPr="00513801">
        <w:rPr>
          <w:bCs/>
          <w:sz w:val="28"/>
          <w:szCs w:val="28"/>
        </w:rPr>
        <w:t>с определения текущих дидактических задач</w:t>
      </w:r>
      <w:r w:rsidRPr="00513801">
        <w:rPr>
          <w:sz w:val="28"/>
          <w:szCs w:val="28"/>
        </w:rPr>
        <w:t>. Затем педагог </w:t>
      </w:r>
      <w:r w:rsidRPr="00513801">
        <w:rPr>
          <w:bCs/>
          <w:sz w:val="28"/>
          <w:szCs w:val="28"/>
        </w:rPr>
        <w:t>выбирает объект,</w:t>
      </w:r>
      <w:r w:rsidRPr="00377AA8">
        <w:rPr>
          <w:sz w:val="28"/>
          <w:szCs w:val="28"/>
        </w:rPr>
        <w:t> с которым знакомится заранее – и на практ</w:t>
      </w:r>
      <w:r>
        <w:rPr>
          <w:sz w:val="28"/>
          <w:szCs w:val="28"/>
        </w:rPr>
        <w:t xml:space="preserve">ике, и теоретически. </w:t>
      </w:r>
      <w:r w:rsidRPr="00377AA8">
        <w:rPr>
          <w:sz w:val="28"/>
          <w:szCs w:val="28"/>
        </w:rPr>
        <w:t xml:space="preserve"> Одновременно осваивает технику экспериментирования, если она не знакома педагогу.</w:t>
      </w:r>
    </w:p>
    <w:p w:rsidR="007F7A1F" w:rsidRPr="00513801" w:rsidRDefault="007F7A1F" w:rsidP="007F7A1F">
      <w:pPr>
        <w:spacing w:before="150"/>
        <w:ind w:firstLine="709"/>
        <w:jc w:val="both"/>
        <w:rPr>
          <w:sz w:val="28"/>
          <w:szCs w:val="28"/>
        </w:rPr>
      </w:pPr>
      <w:r w:rsidRPr="00513801">
        <w:rPr>
          <w:sz w:val="28"/>
          <w:szCs w:val="28"/>
        </w:rPr>
        <w:t>Предлагая детям поставить опыт, педагог сообщает </w:t>
      </w:r>
      <w:r w:rsidRPr="00513801">
        <w:rPr>
          <w:bCs/>
          <w:sz w:val="28"/>
          <w:szCs w:val="28"/>
        </w:rPr>
        <w:t>им цель или задачу</w:t>
      </w:r>
      <w:r w:rsidRPr="00513801">
        <w:rPr>
          <w:sz w:val="28"/>
          <w:szCs w:val="28"/>
        </w:rPr>
        <w:t> таким образом, чтобы дети сами определили, что им нужно сделать.</w:t>
      </w:r>
    </w:p>
    <w:p w:rsidR="007F7A1F" w:rsidRPr="00513801" w:rsidRDefault="007F7A1F" w:rsidP="007F7A1F">
      <w:pPr>
        <w:spacing w:before="150"/>
        <w:ind w:firstLine="709"/>
        <w:jc w:val="both"/>
        <w:rPr>
          <w:sz w:val="28"/>
          <w:szCs w:val="28"/>
        </w:rPr>
      </w:pPr>
      <w:r w:rsidRPr="00513801">
        <w:rPr>
          <w:sz w:val="28"/>
          <w:szCs w:val="28"/>
        </w:rPr>
        <w:t>Дается время на обдумывание, и затем педагог </w:t>
      </w:r>
      <w:r w:rsidRPr="00513801">
        <w:rPr>
          <w:bCs/>
          <w:sz w:val="28"/>
          <w:szCs w:val="28"/>
        </w:rPr>
        <w:t>привлекает детей к обсуждению методики и хода эксперимента.</w:t>
      </w:r>
    </w:p>
    <w:p w:rsidR="007F7A1F" w:rsidRPr="00377AA8" w:rsidRDefault="007F7A1F" w:rsidP="007F7A1F">
      <w:pPr>
        <w:spacing w:before="150"/>
        <w:ind w:firstLine="709"/>
        <w:jc w:val="both"/>
        <w:rPr>
          <w:sz w:val="28"/>
          <w:szCs w:val="28"/>
        </w:rPr>
      </w:pPr>
      <w:r w:rsidRPr="00513801">
        <w:rPr>
          <w:bCs/>
          <w:sz w:val="28"/>
          <w:szCs w:val="28"/>
        </w:rPr>
        <w:t>В процессе работы</w:t>
      </w:r>
      <w:r w:rsidRPr="00377AA8">
        <w:rPr>
          <w:b/>
          <w:bCs/>
          <w:sz w:val="28"/>
          <w:szCs w:val="28"/>
        </w:rPr>
        <w:t> </w:t>
      </w:r>
      <w:r w:rsidRPr="00377AA8">
        <w:rPr>
          <w:sz w:val="28"/>
          <w:szCs w:val="28"/>
        </w:rPr>
        <w:t>необходимо поощрять детей, ищущих собственные способы решения задачи, варьирующих ход эксперимента и экспериментальные действия. В то же время не выпускать из поля зрения тех, кто работает медленно, по какой-то причине отстает и теряет основную мысль.</w:t>
      </w:r>
    </w:p>
    <w:p w:rsidR="007F7A1F" w:rsidRPr="00513801" w:rsidRDefault="007F7A1F" w:rsidP="007F7A1F">
      <w:pPr>
        <w:spacing w:before="150"/>
        <w:ind w:firstLine="709"/>
        <w:jc w:val="both"/>
        <w:rPr>
          <w:sz w:val="28"/>
          <w:szCs w:val="28"/>
        </w:rPr>
      </w:pPr>
      <w:r w:rsidRPr="00513801">
        <w:rPr>
          <w:sz w:val="28"/>
          <w:szCs w:val="28"/>
        </w:rPr>
        <w:t>Заключительным этапом эксперимента является </w:t>
      </w:r>
      <w:r w:rsidRPr="00513801">
        <w:rPr>
          <w:bCs/>
          <w:sz w:val="28"/>
          <w:szCs w:val="28"/>
        </w:rPr>
        <w:t>подведение итогов и формулирование выводов.</w:t>
      </w:r>
    </w:p>
    <w:p w:rsidR="007F7A1F" w:rsidRPr="00377AA8" w:rsidRDefault="007F7A1F" w:rsidP="007F7A1F">
      <w:pPr>
        <w:spacing w:before="150"/>
        <w:ind w:firstLine="709"/>
        <w:jc w:val="both"/>
        <w:rPr>
          <w:sz w:val="28"/>
          <w:szCs w:val="28"/>
        </w:rPr>
      </w:pPr>
      <w:r w:rsidRPr="00377AA8">
        <w:rPr>
          <w:sz w:val="28"/>
          <w:szCs w:val="28"/>
        </w:rPr>
        <w:t xml:space="preserve">Выводы можно делать в словесной форме, а можно </w:t>
      </w:r>
      <w:r w:rsidRPr="00513801">
        <w:rPr>
          <w:sz w:val="28"/>
          <w:szCs w:val="28"/>
        </w:rPr>
        <w:t>использовать </w:t>
      </w:r>
      <w:r w:rsidRPr="00513801">
        <w:rPr>
          <w:bCs/>
          <w:sz w:val="28"/>
          <w:szCs w:val="28"/>
        </w:rPr>
        <w:t xml:space="preserve">графическое фиксирование результатов, </w:t>
      </w:r>
      <w:proofErr w:type="spellStart"/>
      <w:r w:rsidRPr="00513801">
        <w:rPr>
          <w:bCs/>
          <w:sz w:val="28"/>
          <w:szCs w:val="28"/>
        </w:rPr>
        <w:t>т</w:t>
      </w:r>
      <w:proofErr w:type="gramStart"/>
      <w:r w:rsidRPr="00513801">
        <w:rPr>
          <w:bCs/>
          <w:sz w:val="28"/>
          <w:szCs w:val="28"/>
        </w:rPr>
        <w:t>.е</w:t>
      </w:r>
      <w:proofErr w:type="spellEnd"/>
      <w:proofErr w:type="gramEnd"/>
      <w:r w:rsidRPr="00513801">
        <w:rPr>
          <w:bCs/>
          <w:sz w:val="28"/>
          <w:szCs w:val="28"/>
        </w:rPr>
        <w:t xml:space="preserve"> оформлять в рисунках, схемах.</w:t>
      </w:r>
    </w:p>
    <w:p w:rsidR="007F7A1F" w:rsidRPr="00FF008D" w:rsidRDefault="007F7A1F" w:rsidP="007F7A1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Структура детского эксперименти</w:t>
      </w:r>
      <w:r w:rsidRPr="00FF008D">
        <w:rPr>
          <w:b/>
          <w:bCs/>
          <w:color w:val="333333"/>
          <w:sz w:val="28"/>
          <w:szCs w:val="28"/>
        </w:rPr>
        <w:t>рования:</w:t>
      </w:r>
    </w:p>
    <w:p w:rsidR="007F7A1F" w:rsidRPr="00FF008D" w:rsidRDefault="007F7A1F" w:rsidP="007F7A1F">
      <w:pPr>
        <w:shd w:val="clear" w:color="auto" w:fill="FFFFFF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- постановка проблемы, которую необходимо разрешить;</w:t>
      </w:r>
    </w:p>
    <w:p w:rsidR="007F7A1F" w:rsidRPr="00FF008D" w:rsidRDefault="007F7A1F" w:rsidP="007F7A1F">
      <w:pPr>
        <w:shd w:val="clear" w:color="auto" w:fill="FFFFFF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- целеполагание (что нужно сделать для решения проблемы);</w:t>
      </w:r>
    </w:p>
    <w:p w:rsidR="007F7A1F" w:rsidRPr="00FF008D" w:rsidRDefault="007F7A1F" w:rsidP="007F7A1F">
      <w:pPr>
        <w:shd w:val="clear" w:color="auto" w:fill="FFFFFF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- выдвижение гипотез (поиск возможных путей решения);</w:t>
      </w:r>
    </w:p>
    <w:p w:rsidR="007F7A1F" w:rsidRPr="00FF008D" w:rsidRDefault="007F7A1F" w:rsidP="007F7A1F">
      <w:pPr>
        <w:shd w:val="clear" w:color="auto" w:fill="FFFFFF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lastRenderedPageBreak/>
        <w:t>- проверка гипотез (сбор данных, реализация в действиях);</w:t>
      </w:r>
    </w:p>
    <w:p w:rsidR="007F7A1F" w:rsidRPr="00FF008D" w:rsidRDefault="007F7A1F" w:rsidP="007F7A1F">
      <w:pPr>
        <w:shd w:val="clear" w:color="auto" w:fill="FFFFFF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- анализ полученного результата (подтвердилось - не подтвердилось);</w:t>
      </w:r>
    </w:p>
    <w:p w:rsidR="007F7A1F" w:rsidRDefault="007F7A1F" w:rsidP="007F7A1F">
      <w:pPr>
        <w:shd w:val="clear" w:color="auto" w:fill="FFFFFF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- формулирование выводов.</w:t>
      </w:r>
    </w:p>
    <w:p w:rsidR="007F7A1F" w:rsidRPr="00CC27CE" w:rsidRDefault="007F7A1F" w:rsidP="007F7A1F">
      <w:pPr>
        <w:spacing w:before="150"/>
        <w:ind w:firstLine="709"/>
        <w:jc w:val="both"/>
        <w:rPr>
          <w:sz w:val="28"/>
          <w:szCs w:val="28"/>
        </w:rPr>
      </w:pPr>
      <w:r w:rsidRPr="00CC27CE">
        <w:rPr>
          <w:bCs/>
          <w:sz w:val="28"/>
          <w:szCs w:val="28"/>
        </w:rPr>
        <w:t>Решение задач можно осуществлять в 2 вариантах:</w:t>
      </w:r>
    </w:p>
    <w:p w:rsidR="007F7A1F" w:rsidRPr="00CC27CE" w:rsidRDefault="007F7A1F" w:rsidP="007F7A1F">
      <w:pPr>
        <w:spacing w:before="4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C27CE">
        <w:rPr>
          <w:sz w:val="28"/>
          <w:szCs w:val="28"/>
        </w:rPr>
        <w:t>дети проводят эксперимент, не зная его результата, и таким образом приобретают новые знания;</w:t>
      </w:r>
    </w:p>
    <w:p w:rsidR="007F7A1F" w:rsidRPr="00CC27CE" w:rsidRDefault="007F7A1F" w:rsidP="007F7A1F">
      <w:pPr>
        <w:spacing w:before="4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C27CE">
        <w:rPr>
          <w:sz w:val="28"/>
          <w:szCs w:val="28"/>
        </w:rPr>
        <w:t>дети вначале предсказывают вариант, а затем проверю, правильно ли они мыслили.</w:t>
      </w:r>
    </w:p>
    <w:p w:rsidR="007F7A1F" w:rsidRPr="00FF008D" w:rsidRDefault="007F7A1F" w:rsidP="007F7A1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 оборудовании центра экспериментирования учитываются </w:t>
      </w:r>
      <w:r w:rsidRPr="00FF008D">
        <w:rPr>
          <w:color w:val="333333"/>
          <w:sz w:val="28"/>
          <w:szCs w:val="28"/>
        </w:rPr>
        <w:t>следующие требования:</w:t>
      </w:r>
    </w:p>
    <w:p w:rsidR="007F7A1F" w:rsidRPr="00FF008D" w:rsidRDefault="007F7A1F" w:rsidP="007F7A1F">
      <w:pPr>
        <w:numPr>
          <w:ilvl w:val="0"/>
          <w:numId w:val="4"/>
        </w:numPr>
        <w:shd w:val="clear" w:color="auto" w:fill="FFFFFF"/>
        <w:suppressAutoHyphens w:val="0"/>
        <w:spacing w:before="100" w:beforeAutospacing="1"/>
        <w:ind w:firstLine="0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безопасность для жизни и здоровья детей;</w:t>
      </w:r>
    </w:p>
    <w:p w:rsidR="007F7A1F" w:rsidRPr="00FF008D" w:rsidRDefault="007F7A1F" w:rsidP="007F7A1F">
      <w:pPr>
        <w:numPr>
          <w:ilvl w:val="0"/>
          <w:numId w:val="4"/>
        </w:numPr>
        <w:shd w:val="clear" w:color="auto" w:fill="FFFFFF"/>
        <w:suppressAutoHyphens w:val="0"/>
        <w:spacing w:before="100" w:beforeAutospacing="1"/>
        <w:ind w:firstLine="0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достаточность;</w:t>
      </w:r>
    </w:p>
    <w:p w:rsidR="007F7A1F" w:rsidRDefault="007F7A1F" w:rsidP="007F7A1F">
      <w:pPr>
        <w:numPr>
          <w:ilvl w:val="0"/>
          <w:numId w:val="4"/>
        </w:numPr>
        <w:shd w:val="clear" w:color="auto" w:fill="FFFFFF"/>
        <w:suppressAutoHyphens w:val="0"/>
        <w:spacing w:before="100" w:beforeAutospacing="1"/>
        <w:ind w:firstLine="0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доступность расположения</w:t>
      </w:r>
    </w:p>
    <w:p w:rsidR="007F7A1F" w:rsidRPr="00AB586E" w:rsidRDefault="007F7A1F" w:rsidP="007F7A1F">
      <w:pPr>
        <w:shd w:val="clear" w:color="auto" w:fill="FFFFFF"/>
        <w:spacing w:before="100" w:beforeAutospacing="1"/>
        <w:ind w:firstLine="709"/>
        <w:jc w:val="both"/>
        <w:rPr>
          <w:color w:val="333333"/>
          <w:sz w:val="28"/>
          <w:szCs w:val="28"/>
        </w:rPr>
      </w:pPr>
      <w:r w:rsidRPr="00CC27CE">
        <w:rPr>
          <w:color w:val="333333"/>
          <w:sz w:val="28"/>
          <w:szCs w:val="28"/>
        </w:rPr>
        <w:t>Опытно-экспериментальную</w:t>
      </w:r>
      <w:r>
        <w:rPr>
          <w:color w:val="333333"/>
          <w:sz w:val="28"/>
          <w:szCs w:val="28"/>
        </w:rPr>
        <w:t xml:space="preserve"> деятельность делится по </w:t>
      </w:r>
      <w:r w:rsidRPr="00CC27CE">
        <w:rPr>
          <w:color w:val="333333"/>
          <w:sz w:val="28"/>
          <w:szCs w:val="28"/>
        </w:rPr>
        <w:t>направлениям:</w:t>
      </w:r>
    </w:p>
    <w:p w:rsidR="007F7A1F" w:rsidRPr="00FF008D" w:rsidRDefault="007F7A1F" w:rsidP="007F7A1F">
      <w:pPr>
        <w:numPr>
          <w:ilvl w:val="0"/>
          <w:numId w:val="1"/>
        </w:numPr>
        <w:shd w:val="clear" w:color="auto" w:fill="FFFFFF"/>
        <w:suppressAutoHyphens w:val="0"/>
        <w:spacing w:before="100" w:beforeAutospacing="1"/>
        <w:ind w:firstLine="0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живая природа: характерные особенности сезонов разных природно-климатических зон, многообразие живых организмов и их приспособленность к окружающей среде.</w:t>
      </w:r>
    </w:p>
    <w:p w:rsidR="007F7A1F" w:rsidRPr="00FF008D" w:rsidRDefault="007F7A1F" w:rsidP="007F7A1F">
      <w:pPr>
        <w:numPr>
          <w:ilvl w:val="0"/>
          <w:numId w:val="1"/>
        </w:numPr>
        <w:shd w:val="clear" w:color="auto" w:fill="FFFFFF"/>
        <w:suppressAutoHyphens w:val="0"/>
        <w:spacing w:before="100" w:beforeAutospacing="1"/>
        <w:ind w:firstLine="0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неживая природа: воздух, почва, вода, магниты, звук, свет.</w:t>
      </w:r>
    </w:p>
    <w:p w:rsidR="007F7A1F" w:rsidRDefault="007F7A1F" w:rsidP="007F7A1F">
      <w:pPr>
        <w:numPr>
          <w:ilvl w:val="0"/>
          <w:numId w:val="1"/>
        </w:numPr>
        <w:shd w:val="clear" w:color="auto" w:fill="FFFFFF"/>
        <w:suppressAutoHyphens w:val="0"/>
        <w:spacing w:before="100" w:beforeAutospacing="1"/>
        <w:ind w:firstLine="0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человек: функционирование организма, рукотворный мир, материалы и их свойства.</w:t>
      </w:r>
    </w:p>
    <w:p w:rsidR="007F7A1F" w:rsidRDefault="007F7A1F" w:rsidP="007F7A1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FF008D">
        <w:rPr>
          <w:color w:val="333333"/>
          <w:sz w:val="28"/>
          <w:szCs w:val="28"/>
        </w:rPr>
        <w:t>ерспективное планирование занятий по теме: “Опытно-экспериментальная деят</w:t>
      </w:r>
      <w:r>
        <w:rPr>
          <w:color w:val="333333"/>
          <w:sz w:val="28"/>
          <w:szCs w:val="28"/>
        </w:rPr>
        <w:t xml:space="preserve">ельность </w:t>
      </w:r>
      <w:proofErr w:type="spellStart"/>
      <w:r>
        <w:rPr>
          <w:color w:val="333333"/>
          <w:sz w:val="28"/>
          <w:szCs w:val="28"/>
        </w:rPr>
        <w:t>дошкольников</w:t>
      </w:r>
      <w:proofErr w:type="gramStart"/>
      <w:r>
        <w:rPr>
          <w:color w:val="333333"/>
          <w:sz w:val="28"/>
          <w:szCs w:val="28"/>
        </w:rPr>
        <w:t>”</w:t>
      </w:r>
      <w:r w:rsidRPr="00FF008D">
        <w:rPr>
          <w:color w:val="333333"/>
          <w:sz w:val="28"/>
          <w:szCs w:val="28"/>
        </w:rPr>
        <w:t>в</w:t>
      </w:r>
      <w:proofErr w:type="gramEnd"/>
      <w:r w:rsidRPr="00FF008D">
        <w:rPr>
          <w:color w:val="333333"/>
          <w:sz w:val="28"/>
          <w:szCs w:val="28"/>
        </w:rPr>
        <w:t>ключает</w:t>
      </w:r>
      <w:proofErr w:type="spellEnd"/>
      <w:r w:rsidRPr="00FF008D">
        <w:rPr>
          <w:color w:val="333333"/>
          <w:sz w:val="28"/>
          <w:szCs w:val="28"/>
        </w:rPr>
        <w:t xml:space="preserve"> в себя:</w:t>
      </w:r>
    </w:p>
    <w:p w:rsidR="007F7A1F" w:rsidRDefault="007F7A1F" w:rsidP="007F7A1F">
      <w:pPr>
        <w:numPr>
          <w:ilvl w:val="0"/>
          <w:numId w:val="2"/>
        </w:numPr>
        <w:shd w:val="clear" w:color="auto" w:fill="FFFFFF"/>
        <w:suppressAutoHyphens w:val="0"/>
        <w:spacing w:before="100" w:beforeAutospacing="1"/>
        <w:ind w:firstLine="0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экспериментальная деятель</w:t>
      </w:r>
      <w:r>
        <w:rPr>
          <w:color w:val="333333"/>
          <w:sz w:val="28"/>
          <w:szCs w:val="28"/>
        </w:rPr>
        <w:t xml:space="preserve">ность, организованная педагогом: </w:t>
      </w:r>
      <w:r w:rsidRPr="00CC27CE">
        <w:rPr>
          <w:color w:val="333333"/>
          <w:sz w:val="28"/>
          <w:szCs w:val="28"/>
        </w:rPr>
        <w:t>познавательные занятия с</w:t>
      </w:r>
      <w:r>
        <w:rPr>
          <w:color w:val="333333"/>
          <w:sz w:val="28"/>
          <w:szCs w:val="28"/>
        </w:rPr>
        <w:t xml:space="preserve"> опытами и экспериментами, демонстрационные опыты;</w:t>
      </w:r>
    </w:p>
    <w:p w:rsidR="007F7A1F" w:rsidRPr="00CC27CE" w:rsidRDefault="007F7A1F" w:rsidP="007F7A1F">
      <w:pPr>
        <w:numPr>
          <w:ilvl w:val="0"/>
          <w:numId w:val="2"/>
        </w:numPr>
        <w:shd w:val="clear" w:color="auto" w:fill="FFFFFF"/>
        <w:suppressAutoHyphens w:val="0"/>
        <w:spacing w:before="100" w:beforeAutospacing="1"/>
        <w:ind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виды деятельности для закрепления пройденного материала (игровой, продуктивный, самостоятельный);</w:t>
      </w:r>
    </w:p>
    <w:p w:rsidR="007F7A1F" w:rsidRDefault="007F7A1F" w:rsidP="007F7A1F">
      <w:pPr>
        <w:numPr>
          <w:ilvl w:val="0"/>
          <w:numId w:val="2"/>
        </w:numPr>
        <w:shd w:val="clear" w:color="auto" w:fill="FFFFFF"/>
        <w:suppressAutoHyphens w:val="0"/>
        <w:spacing w:before="100" w:beforeAutospacing="1"/>
        <w:ind w:firstLine="0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долго</w:t>
      </w:r>
      <w:r>
        <w:rPr>
          <w:color w:val="333333"/>
          <w:sz w:val="28"/>
          <w:szCs w:val="28"/>
        </w:rPr>
        <w:t>срочные наблюдения-эксперименты;</w:t>
      </w:r>
    </w:p>
    <w:p w:rsidR="007F7A1F" w:rsidRDefault="007F7A1F" w:rsidP="007F7A1F">
      <w:pPr>
        <w:numPr>
          <w:ilvl w:val="0"/>
          <w:numId w:val="2"/>
        </w:numPr>
        <w:shd w:val="clear" w:color="auto" w:fill="FFFFFF"/>
        <w:suppressAutoHyphens w:val="0"/>
        <w:spacing w:before="100" w:beforeAutospacing="1"/>
        <w:ind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опыты и эксперименты на прогулке;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984"/>
        <w:gridCol w:w="1843"/>
      </w:tblGrid>
      <w:tr w:rsidR="007F7A1F" w:rsidTr="007A6846">
        <w:tc>
          <w:tcPr>
            <w:tcW w:w="2552" w:type="dxa"/>
            <w:shd w:val="clear" w:color="auto" w:fill="auto"/>
          </w:tcPr>
          <w:p w:rsidR="007F7A1F" w:rsidRPr="00F64A8B" w:rsidRDefault="007F7A1F" w:rsidP="007A68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Возрастная группа</w:t>
            </w:r>
          </w:p>
        </w:tc>
        <w:tc>
          <w:tcPr>
            <w:tcW w:w="1984" w:type="dxa"/>
            <w:shd w:val="clear" w:color="auto" w:fill="auto"/>
          </w:tcPr>
          <w:p w:rsidR="007F7A1F" w:rsidRPr="00F64A8B" w:rsidRDefault="007F7A1F" w:rsidP="007A6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8B">
              <w:rPr>
                <w:rFonts w:ascii="Times New Roman" w:hAnsi="Times New Roman"/>
                <w:sz w:val="24"/>
                <w:szCs w:val="24"/>
              </w:rPr>
              <w:t>Непрерывная</w:t>
            </w:r>
          </w:p>
          <w:p w:rsidR="007F7A1F" w:rsidRPr="00F64A8B" w:rsidRDefault="007F7A1F" w:rsidP="007A6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8B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  <w:p w:rsidR="007F7A1F" w:rsidRPr="00F64A8B" w:rsidRDefault="007F7A1F" w:rsidP="007A6846">
            <w:pPr>
              <w:pStyle w:val="a3"/>
              <w:jc w:val="both"/>
              <w:rPr>
                <w:sz w:val="24"/>
                <w:szCs w:val="24"/>
              </w:rPr>
            </w:pPr>
            <w:r w:rsidRPr="00F64A8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  <w:shd w:val="clear" w:color="auto" w:fill="auto"/>
          </w:tcPr>
          <w:p w:rsidR="007F7A1F" w:rsidRPr="00F64A8B" w:rsidRDefault="007F7A1F" w:rsidP="007A6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8B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 в других видах деятельности</w:t>
            </w:r>
          </w:p>
        </w:tc>
        <w:tc>
          <w:tcPr>
            <w:tcW w:w="1984" w:type="dxa"/>
            <w:shd w:val="clear" w:color="auto" w:fill="auto"/>
          </w:tcPr>
          <w:p w:rsidR="007F7A1F" w:rsidRPr="00F64A8B" w:rsidRDefault="007F7A1F" w:rsidP="007A68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Долгосрочные наблюдения-эксперименты</w:t>
            </w:r>
          </w:p>
        </w:tc>
        <w:tc>
          <w:tcPr>
            <w:tcW w:w="1843" w:type="dxa"/>
            <w:shd w:val="clear" w:color="auto" w:fill="auto"/>
          </w:tcPr>
          <w:p w:rsidR="007F7A1F" w:rsidRPr="00F64A8B" w:rsidRDefault="007F7A1F" w:rsidP="007A68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На прогулке</w:t>
            </w:r>
          </w:p>
        </w:tc>
      </w:tr>
      <w:tr w:rsidR="007F7A1F" w:rsidTr="007A6846">
        <w:tc>
          <w:tcPr>
            <w:tcW w:w="2552" w:type="dxa"/>
            <w:shd w:val="clear" w:color="auto" w:fill="auto"/>
          </w:tcPr>
          <w:p w:rsidR="007F7A1F" w:rsidRPr="00F64A8B" w:rsidRDefault="007F7A1F" w:rsidP="007A68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2 младшая группа</w:t>
            </w:r>
          </w:p>
        </w:tc>
        <w:tc>
          <w:tcPr>
            <w:tcW w:w="1984" w:type="dxa"/>
            <w:shd w:val="clear" w:color="auto" w:fill="auto"/>
          </w:tcPr>
          <w:p w:rsidR="007F7A1F" w:rsidRPr="00F64A8B" w:rsidRDefault="007F7A1F" w:rsidP="007A68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2 раза в месяц</w:t>
            </w:r>
          </w:p>
        </w:tc>
        <w:tc>
          <w:tcPr>
            <w:tcW w:w="1985" w:type="dxa"/>
            <w:shd w:val="clear" w:color="auto" w:fill="auto"/>
          </w:tcPr>
          <w:p w:rsidR="007F7A1F" w:rsidRPr="00F64A8B" w:rsidRDefault="007F7A1F" w:rsidP="007A6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8B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7F7A1F" w:rsidRPr="00F64A8B" w:rsidRDefault="007F7A1F" w:rsidP="007A6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8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shd w:val="clear" w:color="auto" w:fill="auto"/>
          </w:tcPr>
          <w:p w:rsidR="007F7A1F" w:rsidRPr="00F64A8B" w:rsidRDefault="007F7A1F" w:rsidP="007A68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1-2 в год</w:t>
            </w:r>
          </w:p>
        </w:tc>
        <w:tc>
          <w:tcPr>
            <w:tcW w:w="1843" w:type="dxa"/>
            <w:shd w:val="clear" w:color="auto" w:fill="auto"/>
          </w:tcPr>
          <w:p w:rsidR="007F7A1F" w:rsidRPr="00F64A8B" w:rsidRDefault="007F7A1F" w:rsidP="007A68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1-2 в неделю</w:t>
            </w:r>
          </w:p>
        </w:tc>
      </w:tr>
      <w:tr w:rsidR="007F7A1F" w:rsidTr="007A6846">
        <w:tc>
          <w:tcPr>
            <w:tcW w:w="2552" w:type="dxa"/>
            <w:shd w:val="clear" w:color="auto" w:fill="auto"/>
          </w:tcPr>
          <w:p w:rsidR="007F7A1F" w:rsidRPr="00F64A8B" w:rsidRDefault="007F7A1F" w:rsidP="007A68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Средняя группа</w:t>
            </w:r>
          </w:p>
        </w:tc>
        <w:tc>
          <w:tcPr>
            <w:tcW w:w="1984" w:type="dxa"/>
            <w:shd w:val="clear" w:color="auto" w:fill="auto"/>
          </w:tcPr>
          <w:p w:rsidR="007F7A1F" w:rsidRPr="00F64A8B" w:rsidRDefault="007F7A1F" w:rsidP="007A68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2 раза в месяц</w:t>
            </w:r>
          </w:p>
        </w:tc>
        <w:tc>
          <w:tcPr>
            <w:tcW w:w="1985" w:type="dxa"/>
            <w:shd w:val="clear" w:color="auto" w:fill="auto"/>
          </w:tcPr>
          <w:p w:rsidR="007F7A1F" w:rsidRPr="00F64A8B" w:rsidRDefault="007F7A1F" w:rsidP="007A6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8B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7F7A1F" w:rsidRPr="00F64A8B" w:rsidRDefault="007F7A1F" w:rsidP="007A6846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64A8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  <w:shd w:val="clear" w:color="auto" w:fill="auto"/>
          </w:tcPr>
          <w:p w:rsidR="007F7A1F" w:rsidRPr="00F64A8B" w:rsidRDefault="007F7A1F" w:rsidP="007A68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1-2 в год</w:t>
            </w:r>
          </w:p>
        </w:tc>
        <w:tc>
          <w:tcPr>
            <w:tcW w:w="1843" w:type="dxa"/>
            <w:shd w:val="clear" w:color="auto" w:fill="auto"/>
          </w:tcPr>
          <w:p w:rsidR="007F7A1F" w:rsidRPr="00F64A8B" w:rsidRDefault="007F7A1F" w:rsidP="007A6846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1-2 раза в неделю</w:t>
            </w:r>
          </w:p>
        </w:tc>
      </w:tr>
    </w:tbl>
    <w:p w:rsidR="007F7A1F" w:rsidRDefault="007F7A1F" w:rsidP="007F7A1F">
      <w:pPr>
        <w:jc w:val="both"/>
        <w:rPr>
          <w:color w:val="333333"/>
          <w:sz w:val="28"/>
          <w:szCs w:val="28"/>
        </w:rPr>
      </w:pPr>
    </w:p>
    <w:p w:rsidR="007F7A1F" w:rsidRPr="004065F3" w:rsidRDefault="007F7A1F" w:rsidP="007F7A1F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Примерный </w:t>
      </w:r>
      <w:r w:rsidRPr="004065F3">
        <w:rPr>
          <w:b/>
          <w:color w:val="333333"/>
          <w:sz w:val="28"/>
          <w:szCs w:val="28"/>
        </w:rPr>
        <w:t>учебный план</w:t>
      </w:r>
      <w:r>
        <w:rPr>
          <w:b/>
          <w:color w:val="333333"/>
          <w:sz w:val="28"/>
          <w:szCs w:val="28"/>
        </w:rPr>
        <w:t xml:space="preserve"> для детей старшего </w:t>
      </w:r>
      <w:r w:rsidRPr="004065F3">
        <w:rPr>
          <w:b/>
          <w:color w:val="333333"/>
          <w:sz w:val="28"/>
          <w:szCs w:val="28"/>
        </w:rPr>
        <w:t>дошкольного возраста.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678"/>
        <w:gridCol w:w="1701"/>
      </w:tblGrid>
      <w:tr w:rsidR="007F7A1F" w:rsidRPr="00ED0F99" w:rsidTr="007A6846">
        <w:trPr>
          <w:trHeight w:val="525"/>
        </w:trPr>
        <w:tc>
          <w:tcPr>
            <w:tcW w:w="426" w:type="dxa"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Наименование общей темы</w:t>
            </w: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Темы раздела</w:t>
            </w: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Кол-во занятий</w:t>
            </w:r>
          </w:p>
        </w:tc>
      </w:tr>
      <w:tr w:rsidR="007F7A1F" w:rsidRPr="00ED0F99" w:rsidTr="007A6846">
        <w:trPr>
          <w:trHeight w:val="525"/>
        </w:trPr>
        <w:tc>
          <w:tcPr>
            <w:tcW w:w="426" w:type="dxa"/>
            <w:vMerge w:val="restart"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  <w:lang w:val="en-US"/>
              </w:rPr>
              <w:lastRenderedPageBreak/>
              <w:t>I</w:t>
            </w:r>
            <w:r w:rsidRPr="00F64A8B">
              <w:rPr>
                <w:color w:val="333333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Живая природа: характерные особенности сезонов, многообразие живых организмов и их приспособленность к окружающей среде.</w:t>
            </w: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 xml:space="preserve">1.Понятия: живая и неживая природа, отличия живых организмов </w:t>
            </w:r>
            <w:proofErr w:type="gramStart"/>
            <w:r w:rsidRPr="007C52F7">
              <w:t>от</w:t>
            </w:r>
            <w:proofErr w:type="gramEnd"/>
            <w:r w:rsidRPr="007C52F7">
              <w:t xml:space="preserve"> неживых.</w:t>
            </w:r>
          </w:p>
          <w:p w:rsidR="007F7A1F" w:rsidRPr="007C52F7" w:rsidRDefault="007F7A1F" w:rsidP="007A684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2</w:t>
            </w:r>
          </w:p>
        </w:tc>
      </w:tr>
      <w:tr w:rsidR="007F7A1F" w:rsidRPr="00ED0F99" w:rsidTr="007A6846">
        <w:trPr>
          <w:trHeight w:val="510"/>
        </w:trPr>
        <w:tc>
          <w:tcPr>
            <w:tcW w:w="426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2.Зима, весна, лето, осень. Признаки времен года.</w:t>
            </w: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2</w:t>
            </w:r>
          </w:p>
        </w:tc>
      </w:tr>
      <w:tr w:rsidR="007F7A1F" w:rsidRPr="00ED0F99" w:rsidTr="007A6846">
        <w:trPr>
          <w:trHeight w:val="450"/>
        </w:trPr>
        <w:tc>
          <w:tcPr>
            <w:tcW w:w="426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3. Многообразие живых организмов и   их приспособленность к окружающей среде.</w:t>
            </w: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2</w:t>
            </w:r>
          </w:p>
        </w:tc>
      </w:tr>
      <w:tr w:rsidR="007F7A1F" w:rsidRPr="00ED0F99" w:rsidTr="007A6846">
        <w:trPr>
          <w:trHeight w:val="195"/>
        </w:trPr>
        <w:tc>
          <w:tcPr>
            <w:tcW w:w="426" w:type="dxa"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3827" w:type="dxa"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Итого:</w:t>
            </w: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6</w:t>
            </w:r>
          </w:p>
        </w:tc>
      </w:tr>
      <w:tr w:rsidR="007F7A1F" w:rsidRPr="00ED0F99" w:rsidTr="007A6846">
        <w:trPr>
          <w:trHeight w:val="195"/>
        </w:trPr>
        <w:tc>
          <w:tcPr>
            <w:tcW w:w="426" w:type="dxa"/>
            <w:vMerge w:val="restart"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  <w:lang w:val="en-US"/>
              </w:rPr>
              <w:t>II</w:t>
            </w:r>
            <w:r w:rsidRPr="00F64A8B">
              <w:rPr>
                <w:color w:val="333333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Неживая природа: воздух, почва, вода</w:t>
            </w:r>
          </w:p>
          <w:p w:rsidR="007F7A1F" w:rsidRPr="007C52F7" w:rsidRDefault="007F7A1F" w:rsidP="007A6846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1.Воздух. Свойства воздуха .</w:t>
            </w: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2</w:t>
            </w:r>
          </w:p>
        </w:tc>
      </w:tr>
      <w:tr w:rsidR="007F7A1F" w:rsidRPr="00ED0F99" w:rsidTr="007A6846">
        <w:trPr>
          <w:trHeight w:val="120"/>
        </w:trPr>
        <w:tc>
          <w:tcPr>
            <w:tcW w:w="426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2. Почва. Для чего нужна почва, состав почвы. Почва необходима для жизни растений, насекомых людей.</w:t>
            </w: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1</w:t>
            </w:r>
          </w:p>
        </w:tc>
      </w:tr>
      <w:tr w:rsidR="007F7A1F" w:rsidRPr="00ED0F99" w:rsidTr="007A6846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3. Вода. Свойства воды.</w:t>
            </w: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3</w:t>
            </w:r>
          </w:p>
        </w:tc>
      </w:tr>
      <w:tr w:rsidR="007F7A1F" w:rsidRPr="00ED0F99" w:rsidTr="007A6846">
        <w:trPr>
          <w:trHeight w:val="420"/>
        </w:trPr>
        <w:tc>
          <w:tcPr>
            <w:tcW w:w="426" w:type="dxa"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F64A8B">
              <w:rPr>
                <w:color w:val="333333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6</w:t>
            </w:r>
          </w:p>
        </w:tc>
      </w:tr>
      <w:tr w:rsidR="007F7A1F" w:rsidRPr="00ED0F99" w:rsidTr="007A6846">
        <w:trPr>
          <w:trHeight w:val="150"/>
        </w:trPr>
        <w:tc>
          <w:tcPr>
            <w:tcW w:w="426" w:type="dxa"/>
            <w:vMerge w:val="restart"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  <w:lang w:val="en-US"/>
              </w:rPr>
              <w:t>III</w:t>
            </w:r>
            <w:r w:rsidRPr="00F64A8B">
              <w:rPr>
                <w:color w:val="333333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  <w:r w:rsidRPr="00F64A8B">
              <w:rPr>
                <w:color w:val="333333"/>
              </w:rPr>
              <w:t>Человек: функционирование организма, рукотворный мир, материалы и их свойства.</w:t>
            </w: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1. Органы чувств человека. Органы чувст</w:t>
            </w:r>
            <w:proofErr w:type="gramStart"/>
            <w:r w:rsidRPr="007C52F7">
              <w:t>в-</w:t>
            </w:r>
            <w:proofErr w:type="gramEnd"/>
            <w:r w:rsidRPr="007C52F7">
              <w:t xml:space="preserve"> наши помощники в познании мира.</w:t>
            </w: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2</w:t>
            </w:r>
          </w:p>
        </w:tc>
      </w:tr>
      <w:tr w:rsidR="007F7A1F" w:rsidRPr="00ED0F99" w:rsidTr="007A6846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2.Бумага. Свойства бумаги.</w:t>
            </w:r>
          </w:p>
          <w:p w:rsidR="007F7A1F" w:rsidRPr="007C52F7" w:rsidRDefault="007F7A1F" w:rsidP="007A684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2</w:t>
            </w:r>
          </w:p>
        </w:tc>
      </w:tr>
      <w:tr w:rsidR="007F7A1F" w:rsidRPr="00ED0F99" w:rsidTr="007A6846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F7A1F" w:rsidRPr="00F64A8B" w:rsidRDefault="007F7A1F" w:rsidP="007A6846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333333"/>
              </w:rPr>
            </w:pP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3.Дерево</w:t>
            </w:r>
            <w:proofErr w:type="gramStart"/>
            <w:r w:rsidRPr="007C52F7">
              <w:t>.С</w:t>
            </w:r>
            <w:proofErr w:type="gramEnd"/>
            <w:r w:rsidRPr="007C52F7">
              <w:t>войства дерева.</w:t>
            </w: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2</w:t>
            </w:r>
          </w:p>
        </w:tc>
      </w:tr>
      <w:tr w:rsidR="007F7A1F" w:rsidRPr="00ED0F99" w:rsidTr="007A6846">
        <w:tc>
          <w:tcPr>
            <w:tcW w:w="426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Итого:</w:t>
            </w: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6</w:t>
            </w:r>
          </w:p>
        </w:tc>
      </w:tr>
      <w:tr w:rsidR="007F7A1F" w:rsidRPr="00ED0F99" w:rsidTr="007A6846">
        <w:tc>
          <w:tcPr>
            <w:tcW w:w="426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Всего:</w:t>
            </w:r>
          </w:p>
        </w:tc>
        <w:tc>
          <w:tcPr>
            <w:tcW w:w="4678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7F7A1F" w:rsidRPr="007C52F7" w:rsidRDefault="007F7A1F" w:rsidP="007A6846">
            <w:pPr>
              <w:jc w:val="both"/>
            </w:pPr>
            <w:r w:rsidRPr="007C52F7">
              <w:t>18</w:t>
            </w:r>
          </w:p>
        </w:tc>
      </w:tr>
    </w:tbl>
    <w:p w:rsidR="007F7A1F" w:rsidRDefault="007F7A1F" w:rsidP="007F7A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7A1F" w:rsidRDefault="007F7A1F" w:rsidP="007F7A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7A1F" w:rsidRPr="00565788" w:rsidRDefault="007F7A1F" w:rsidP="007F7A1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5788">
        <w:rPr>
          <w:rFonts w:ascii="Times New Roman" w:hAnsi="Times New Roman"/>
          <w:b/>
          <w:sz w:val="28"/>
          <w:szCs w:val="28"/>
        </w:rPr>
        <w:t>Содержание тем учебного курса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657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7A1F" w:rsidRPr="00162FD5" w:rsidRDefault="007F7A1F" w:rsidP="007F7A1F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F7A1F" w:rsidRPr="00754684" w:rsidRDefault="007F7A1F" w:rsidP="007F7A1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2FD5">
        <w:rPr>
          <w:rFonts w:ascii="Times New Roman" w:hAnsi="Times New Roman"/>
          <w:b/>
          <w:sz w:val="32"/>
          <w:szCs w:val="32"/>
        </w:rPr>
        <w:t>Тема 1</w:t>
      </w:r>
      <w:r w:rsidRPr="00162FD5">
        <w:rPr>
          <w:rFonts w:ascii="Times New Roman" w:hAnsi="Times New Roman"/>
          <w:b/>
          <w:sz w:val="28"/>
          <w:szCs w:val="28"/>
        </w:rPr>
        <w:t>.</w:t>
      </w:r>
      <w:r w:rsidRPr="00754684">
        <w:rPr>
          <w:rFonts w:ascii="Times New Roman" w:hAnsi="Times New Roman"/>
          <w:sz w:val="28"/>
          <w:szCs w:val="28"/>
        </w:rPr>
        <w:t xml:space="preserve"> Живая природа: характерные особ</w:t>
      </w:r>
      <w:r>
        <w:rPr>
          <w:rFonts w:ascii="Times New Roman" w:hAnsi="Times New Roman"/>
          <w:sz w:val="28"/>
          <w:szCs w:val="28"/>
        </w:rPr>
        <w:t>енности сезонов</w:t>
      </w:r>
      <w:r w:rsidRPr="00754684">
        <w:rPr>
          <w:rFonts w:ascii="Times New Roman" w:hAnsi="Times New Roman"/>
          <w:sz w:val="28"/>
          <w:szCs w:val="28"/>
        </w:rPr>
        <w:t>, многообразие живых организмов и их приспособленность к окружающей среде.</w:t>
      </w:r>
    </w:p>
    <w:p w:rsidR="007F7A1F" w:rsidRPr="00754684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54684">
        <w:rPr>
          <w:rFonts w:ascii="Times New Roman" w:hAnsi="Times New Roman"/>
          <w:sz w:val="28"/>
          <w:szCs w:val="28"/>
        </w:rPr>
        <w:t>Раздел</w:t>
      </w:r>
      <w:proofErr w:type="gramStart"/>
      <w:r w:rsidRPr="00754684">
        <w:rPr>
          <w:rFonts w:ascii="Times New Roman" w:hAnsi="Times New Roman"/>
          <w:sz w:val="28"/>
          <w:szCs w:val="28"/>
        </w:rPr>
        <w:t>1</w:t>
      </w:r>
      <w:proofErr w:type="gramEnd"/>
      <w:r w:rsidRPr="00754684">
        <w:rPr>
          <w:rFonts w:ascii="Times New Roman" w:hAnsi="Times New Roman"/>
          <w:sz w:val="28"/>
          <w:szCs w:val="28"/>
        </w:rPr>
        <w:t>.Живая и неживая природа, отличия живых организмов от неживых.</w:t>
      </w:r>
    </w:p>
    <w:p w:rsidR="007F7A1F" w:rsidRPr="00754684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54684">
        <w:rPr>
          <w:rFonts w:ascii="Times New Roman" w:hAnsi="Times New Roman"/>
          <w:sz w:val="28"/>
          <w:szCs w:val="28"/>
        </w:rPr>
        <w:t xml:space="preserve">Понятие «живая природа». Признаки отличия живых организмов </w:t>
      </w:r>
      <w:proofErr w:type="gramStart"/>
      <w:r w:rsidRPr="00754684">
        <w:rPr>
          <w:rFonts w:ascii="Times New Roman" w:hAnsi="Times New Roman"/>
          <w:sz w:val="28"/>
          <w:szCs w:val="28"/>
        </w:rPr>
        <w:t>от</w:t>
      </w:r>
      <w:proofErr w:type="gramEnd"/>
      <w:r w:rsidRPr="00754684">
        <w:rPr>
          <w:rFonts w:ascii="Times New Roman" w:hAnsi="Times New Roman"/>
          <w:sz w:val="28"/>
          <w:szCs w:val="28"/>
        </w:rPr>
        <w:t xml:space="preserve"> неживых.  </w:t>
      </w:r>
    </w:p>
    <w:p w:rsidR="007F7A1F" w:rsidRPr="00754684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Времена года. Признаки времен года.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54684">
        <w:rPr>
          <w:rFonts w:ascii="Times New Roman" w:hAnsi="Times New Roman"/>
          <w:sz w:val="28"/>
          <w:szCs w:val="28"/>
        </w:rPr>
        <w:t>Раздел 3. Многообразие живых организмов и   их приспособленность к окружающей среде.</w:t>
      </w:r>
    </w:p>
    <w:p w:rsidR="007F7A1F" w:rsidRPr="00754684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</w:t>
      </w:r>
    </w:p>
    <w:p w:rsidR="007F7A1F" w:rsidRPr="00754684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раздел представлен </w:t>
      </w:r>
      <w:r w:rsidRPr="00754684">
        <w:rPr>
          <w:rFonts w:ascii="Times New Roman" w:hAnsi="Times New Roman"/>
          <w:sz w:val="28"/>
          <w:szCs w:val="28"/>
        </w:rPr>
        <w:t xml:space="preserve">небольшим количеством тем, </w:t>
      </w:r>
      <w:r>
        <w:rPr>
          <w:rFonts w:ascii="Times New Roman" w:hAnsi="Times New Roman"/>
          <w:sz w:val="28"/>
          <w:szCs w:val="28"/>
        </w:rPr>
        <w:t xml:space="preserve">так как наблюдения за природой, </w:t>
      </w:r>
      <w:r w:rsidRPr="00754684">
        <w:rPr>
          <w:rFonts w:ascii="Times New Roman" w:hAnsi="Times New Roman"/>
          <w:sz w:val="28"/>
          <w:szCs w:val="28"/>
        </w:rPr>
        <w:t xml:space="preserve">опыты и эксперименты </w:t>
      </w:r>
      <w:r>
        <w:rPr>
          <w:rFonts w:ascii="Times New Roman" w:hAnsi="Times New Roman"/>
          <w:sz w:val="28"/>
          <w:szCs w:val="28"/>
        </w:rPr>
        <w:t xml:space="preserve">экологического содержания в основном </w:t>
      </w:r>
      <w:r w:rsidRPr="00754684">
        <w:rPr>
          <w:rFonts w:ascii="Times New Roman" w:hAnsi="Times New Roman"/>
          <w:sz w:val="28"/>
          <w:szCs w:val="28"/>
        </w:rPr>
        <w:t>изучаются в ра</w:t>
      </w:r>
      <w:r>
        <w:rPr>
          <w:rFonts w:ascii="Times New Roman" w:hAnsi="Times New Roman"/>
          <w:sz w:val="28"/>
          <w:szCs w:val="28"/>
        </w:rPr>
        <w:t>зделе «Ознакомление с природой»</w:t>
      </w:r>
      <w:r w:rsidRPr="00754684">
        <w:rPr>
          <w:rFonts w:ascii="Times New Roman" w:hAnsi="Times New Roman"/>
          <w:sz w:val="28"/>
          <w:szCs w:val="28"/>
        </w:rPr>
        <w:t>, образовательной области «Познание»</w:t>
      </w:r>
      <w:r>
        <w:rPr>
          <w:rFonts w:ascii="Times New Roman" w:hAnsi="Times New Roman"/>
          <w:sz w:val="28"/>
          <w:szCs w:val="28"/>
        </w:rPr>
        <w:t xml:space="preserve"> основной образовательной программы.</w:t>
      </w:r>
    </w:p>
    <w:p w:rsidR="007F7A1F" w:rsidRPr="00E9666B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62FD5">
        <w:rPr>
          <w:rFonts w:ascii="Times New Roman" w:hAnsi="Times New Roman"/>
          <w:b/>
          <w:sz w:val="32"/>
          <w:szCs w:val="32"/>
        </w:rPr>
        <w:t>Тема 2</w:t>
      </w:r>
      <w:r w:rsidRPr="00162FD5">
        <w:rPr>
          <w:rFonts w:ascii="Times New Roman" w:hAnsi="Times New Roman"/>
          <w:sz w:val="32"/>
          <w:szCs w:val="32"/>
        </w:rPr>
        <w:t>.</w:t>
      </w:r>
      <w:r w:rsidRPr="00E9666B">
        <w:rPr>
          <w:rFonts w:ascii="Times New Roman" w:hAnsi="Times New Roman"/>
          <w:sz w:val="28"/>
          <w:szCs w:val="28"/>
        </w:rPr>
        <w:t xml:space="preserve">Неживая природа: воздух, почва, </w:t>
      </w:r>
      <w:r>
        <w:rPr>
          <w:rFonts w:ascii="Times New Roman" w:hAnsi="Times New Roman"/>
          <w:sz w:val="28"/>
          <w:szCs w:val="28"/>
        </w:rPr>
        <w:t>вода.</w:t>
      </w:r>
    </w:p>
    <w:p w:rsidR="007F7A1F" w:rsidRPr="00E9666B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666B">
        <w:rPr>
          <w:rFonts w:ascii="Times New Roman" w:hAnsi="Times New Roman"/>
          <w:sz w:val="28"/>
          <w:szCs w:val="28"/>
        </w:rPr>
        <w:t xml:space="preserve">Раздел 1.Воздух. </w:t>
      </w:r>
      <w:r>
        <w:rPr>
          <w:rFonts w:ascii="Times New Roman" w:hAnsi="Times New Roman"/>
          <w:sz w:val="28"/>
          <w:szCs w:val="28"/>
        </w:rPr>
        <w:t>Свойства воздуха</w:t>
      </w:r>
      <w:r w:rsidRPr="00E9666B">
        <w:rPr>
          <w:rFonts w:ascii="Times New Roman" w:hAnsi="Times New Roman"/>
          <w:sz w:val="28"/>
          <w:szCs w:val="28"/>
        </w:rPr>
        <w:t xml:space="preserve">: воздух невидим, заполняет собой все пространство, находится в пористых предметах, предметах с отверстиями, в воде он выходит в виде пузырьков. Воздух не имеет запаха, но </w:t>
      </w:r>
      <w:r>
        <w:rPr>
          <w:rFonts w:ascii="Times New Roman" w:hAnsi="Times New Roman"/>
          <w:sz w:val="28"/>
          <w:szCs w:val="28"/>
        </w:rPr>
        <w:t>он «умеет» переносить ароматы.</w:t>
      </w:r>
      <w:r w:rsidRPr="00E9666B">
        <w:rPr>
          <w:rFonts w:ascii="Times New Roman" w:hAnsi="Times New Roman"/>
          <w:sz w:val="28"/>
          <w:szCs w:val="28"/>
        </w:rPr>
        <w:t xml:space="preserve"> Ветер-это движение воздуха. Как помогает ветер? Как вредит? </w:t>
      </w:r>
    </w:p>
    <w:p w:rsidR="007F7A1F" w:rsidRPr="00E9666B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666B">
        <w:rPr>
          <w:rFonts w:ascii="Times New Roman" w:hAnsi="Times New Roman"/>
          <w:sz w:val="28"/>
          <w:szCs w:val="28"/>
        </w:rPr>
        <w:lastRenderedPageBreak/>
        <w:t>Раздел 2. Почва.</w:t>
      </w:r>
      <w:r>
        <w:rPr>
          <w:rFonts w:ascii="Times New Roman" w:hAnsi="Times New Roman"/>
          <w:sz w:val="28"/>
          <w:szCs w:val="28"/>
        </w:rPr>
        <w:t xml:space="preserve"> Знакомство с понятием «</w:t>
      </w:r>
      <w:proofErr w:type="spellStart"/>
      <w:r>
        <w:rPr>
          <w:rFonts w:ascii="Times New Roman" w:hAnsi="Times New Roman"/>
          <w:sz w:val="28"/>
          <w:szCs w:val="28"/>
        </w:rPr>
        <w:t>почва»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9666B">
        <w:rPr>
          <w:rFonts w:ascii="Times New Roman" w:hAnsi="Times New Roman"/>
          <w:sz w:val="28"/>
          <w:szCs w:val="28"/>
        </w:rPr>
        <w:t>Д</w:t>
      </w:r>
      <w:proofErr w:type="gramEnd"/>
      <w:r w:rsidRPr="00E9666B">
        <w:rPr>
          <w:rFonts w:ascii="Times New Roman" w:hAnsi="Times New Roman"/>
          <w:sz w:val="28"/>
          <w:szCs w:val="28"/>
        </w:rPr>
        <w:t>ля</w:t>
      </w:r>
      <w:proofErr w:type="spellEnd"/>
      <w:r w:rsidRPr="00E9666B">
        <w:rPr>
          <w:rFonts w:ascii="Times New Roman" w:hAnsi="Times New Roman"/>
          <w:sz w:val="28"/>
          <w:szCs w:val="28"/>
        </w:rPr>
        <w:t xml:space="preserve"> чего нужна почва, состав почвы, ее основное назначение.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Вода. Свойства воды: </w:t>
      </w:r>
      <w:r w:rsidRPr="00E9666B">
        <w:rPr>
          <w:rFonts w:ascii="Times New Roman" w:hAnsi="Times New Roman"/>
          <w:sz w:val="28"/>
          <w:szCs w:val="28"/>
        </w:rPr>
        <w:t>не имеет вкуса, цвета, запаха, жидкость, поэтому не имеет формы, текучая,  приобретает форму сосуда, в котором находится, имеет вес, в ней  растворяются  некоторые  вещества, вода приобретает цвет и запах растворившихся</w:t>
      </w:r>
      <w:r>
        <w:rPr>
          <w:rFonts w:ascii="Times New Roman" w:hAnsi="Times New Roman"/>
          <w:sz w:val="28"/>
          <w:szCs w:val="28"/>
        </w:rPr>
        <w:t xml:space="preserve"> веществ. Три состояния воды: жидкое, твердое и газообразное</w:t>
      </w:r>
      <w:r w:rsidRPr="00E9666B">
        <w:rPr>
          <w:rFonts w:ascii="Times New Roman" w:hAnsi="Times New Roman"/>
          <w:sz w:val="28"/>
          <w:szCs w:val="28"/>
        </w:rPr>
        <w:t>. Очищающее свойство воды.</w:t>
      </w:r>
    </w:p>
    <w:p w:rsidR="007F7A1F" w:rsidRPr="00E9666B" w:rsidRDefault="007F7A1F" w:rsidP="007F7A1F">
      <w:pPr>
        <w:pStyle w:val="a3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162FD5">
        <w:rPr>
          <w:rFonts w:ascii="Times New Roman" w:eastAsia="Times New Roman" w:hAnsi="Times New Roman"/>
          <w:b/>
          <w:color w:val="333333"/>
          <w:sz w:val="32"/>
          <w:szCs w:val="32"/>
        </w:rPr>
        <w:t>Тема 3</w:t>
      </w:r>
      <w:r w:rsidRPr="00162FD5">
        <w:rPr>
          <w:rFonts w:ascii="Times New Roman" w:eastAsia="Times New Roman" w:hAnsi="Times New Roman"/>
          <w:color w:val="333333"/>
          <w:sz w:val="32"/>
          <w:szCs w:val="32"/>
        </w:rPr>
        <w:t>.</w:t>
      </w:r>
      <w:r w:rsidRPr="00E9666B">
        <w:rPr>
          <w:rFonts w:ascii="Times New Roman" w:eastAsia="Times New Roman" w:hAnsi="Times New Roman"/>
          <w:color w:val="333333"/>
          <w:sz w:val="28"/>
          <w:szCs w:val="28"/>
        </w:rPr>
        <w:t xml:space="preserve"> Человек: функционирование организма, рукотворный мир, материалы и их свойства.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666B">
        <w:rPr>
          <w:rFonts w:ascii="Times New Roman" w:hAnsi="Times New Roman"/>
          <w:sz w:val="28"/>
          <w:szCs w:val="28"/>
        </w:rPr>
        <w:t xml:space="preserve"> Раздел 1. Органы чувств человека. Органы чувст</w:t>
      </w:r>
      <w:proofErr w:type="gramStart"/>
      <w:r w:rsidRPr="00E9666B">
        <w:rPr>
          <w:rFonts w:ascii="Times New Roman" w:hAnsi="Times New Roman"/>
          <w:sz w:val="28"/>
          <w:szCs w:val="28"/>
        </w:rPr>
        <w:t>в-</w:t>
      </w:r>
      <w:proofErr w:type="gramEnd"/>
      <w:r w:rsidRPr="00E9666B">
        <w:rPr>
          <w:rFonts w:ascii="Times New Roman" w:hAnsi="Times New Roman"/>
          <w:sz w:val="28"/>
          <w:szCs w:val="28"/>
        </w:rPr>
        <w:t xml:space="preserve"> наши помощники в познании мира.</w:t>
      </w:r>
    </w:p>
    <w:p w:rsidR="007F7A1F" w:rsidRPr="000D44B4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2.Бумага. </w:t>
      </w:r>
      <w:proofErr w:type="gramStart"/>
      <w:r>
        <w:rPr>
          <w:rFonts w:ascii="Times New Roman" w:hAnsi="Times New Roman"/>
          <w:sz w:val="28"/>
          <w:szCs w:val="28"/>
        </w:rPr>
        <w:t>Свойства бумаги (</w:t>
      </w:r>
      <w:r w:rsidRPr="00E9666B">
        <w:rPr>
          <w:rFonts w:ascii="Times New Roman" w:hAnsi="Times New Roman"/>
          <w:sz w:val="28"/>
          <w:szCs w:val="28"/>
        </w:rPr>
        <w:t>легко мнется, теряет первоначальную форму, быстро намокает, горит, использование бумаги.</w:t>
      </w:r>
      <w:proofErr w:type="gramEnd"/>
    </w:p>
    <w:p w:rsidR="007F7A1F" w:rsidRPr="00E9666B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3.Дерево. Свойства дерева.</w:t>
      </w:r>
    </w:p>
    <w:p w:rsidR="007F7A1F" w:rsidRDefault="007F7A1F" w:rsidP="007F7A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05FE5">
        <w:rPr>
          <w:rFonts w:ascii="Times New Roman" w:hAnsi="Times New Roman"/>
          <w:b/>
          <w:sz w:val="28"/>
          <w:szCs w:val="28"/>
        </w:rPr>
        <w:t>Требования к уровню подготовки воспитанников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5FE5">
        <w:rPr>
          <w:rFonts w:ascii="Times New Roman" w:hAnsi="Times New Roman"/>
          <w:sz w:val="28"/>
          <w:szCs w:val="28"/>
        </w:rPr>
        <w:t xml:space="preserve">Наблюдение и </w:t>
      </w:r>
      <w:proofErr w:type="gramStart"/>
      <w:r w:rsidRPr="00905F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5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усвоением изученного проводится педагогом в конце каждого занятия. Результат фиксируется в тетради или в карте развития ребенка. Результатом занятий в конце четвертого года обучения являются:  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детей предпосылок развития научного мышления и исследовательского поведения;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проводить самостоятельный анализ и  обобщать увиденное в ходе экспериментов;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 формулировать выводы, излагать свою точку зрения;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у детей адекватной самооценки, умение оценить свои действия, способности действовать коллективно или самостоятельно 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решать поставленные задачи и ставить перед собой и коллективом новые, более сложные задачи.</w:t>
      </w:r>
    </w:p>
    <w:p w:rsidR="007F7A1F" w:rsidRPr="00905FE5" w:rsidRDefault="007F7A1F" w:rsidP="007F7A1F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F7A1F" w:rsidRPr="00255A3D" w:rsidRDefault="007F7A1F" w:rsidP="007F7A1F">
      <w:pPr>
        <w:jc w:val="both"/>
        <w:rPr>
          <w:b/>
          <w:sz w:val="28"/>
          <w:szCs w:val="28"/>
        </w:rPr>
      </w:pPr>
      <w:r w:rsidRPr="00255A3D">
        <w:rPr>
          <w:b/>
          <w:sz w:val="28"/>
          <w:szCs w:val="28"/>
        </w:rPr>
        <w:t>Перечень учебно-методического обеспечения</w:t>
      </w:r>
    </w:p>
    <w:p w:rsidR="007F7A1F" w:rsidRPr="00255A3D" w:rsidRDefault="007F7A1F" w:rsidP="007F7A1F">
      <w:pPr>
        <w:jc w:val="both"/>
        <w:rPr>
          <w:b/>
          <w:sz w:val="28"/>
          <w:szCs w:val="28"/>
        </w:rPr>
      </w:pPr>
      <w:r w:rsidRPr="00255A3D">
        <w:rPr>
          <w:b/>
          <w:sz w:val="28"/>
          <w:szCs w:val="28"/>
        </w:rPr>
        <w:t>Методические и учебные пособия</w:t>
      </w:r>
    </w:p>
    <w:p w:rsidR="007F7A1F" w:rsidRPr="00CF66E0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6E0">
        <w:rPr>
          <w:rFonts w:ascii="Times New Roman" w:hAnsi="Times New Roman"/>
          <w:sz w:val="28"/>
          <w:szCs w:val="28"/>
        </w:rPr>
        <w:t xml:space="preserve">1. Мартина </w:t>
      </w:r>
      <w:proofErr w:type="spellStart"/>
      <w:r w:rsidRPr="00CF66E0">
        <w:rPr>
          <w:rFonts w:ascii="Times New Roman" w:hAnsi="Times New Roman"/>
          <w:sz w:val="28"/>
          <w:szCs w:val="28"/>
        </w:rPr>
        <w:t>Кинингер</w:t>
      </w:r>
      <w:proofErr w:type="spellEnd"/>
      <w:r w:rsidRPr="00CF66E0">
        <w:rPr>
          <w:rFonts w:ascii="Times New Roman" w:hAnsi="Times New Roman"/>
          <w:sz w:val="28"/>
          <w:szCs w:val="28"/>
        </w:rPr>
        <w:t>. Физика</w:t>
      </w:r>
      <w:r>
        <w:rPr>
          <w:rFonts w:ascii="Times New Roman" w:hAnsi="Times New Roman"/>
          <w:sz w:val="28"/>
          <w:szCs w:val="28"/>
        </w:rPr>
        <w:t xml:space="preserve"> для детей 4-6 </w:t>
      </w:r>
      <w:r w:rsidRPr="00CF66E0">
        <w:rPr>
          <w:rFonts w:ascii="Times New Roman" w:hAnsi="Times New Roman"/>
          <w:sz w:val="28"/>
          <w:szCs w:val="28"/>
        </w:rPr>
        <w:t>лет</w:t>
      </w:r>
      <w:proofErr w:type="gramStart"/>
      <w:r w:rsidRPr="00CF66E0">
        <w:rPr>
          <w:rFonts w:ascii="Times New Roman" w:hAnsi="Times New Roman"/>
          <w:sz w:val="28"/>
          <w:szCs w:val="28"/>
        </w:rPr>
        <w:t>.</w:t>
      </w:r>
      <w:proofErr w:type="gramEnd"/>
      <w:r w:rsidRPr="00CF66E0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CF66E0">
        <w:rPr>
          <w:rFonts w:ascii="Times New Roman" w:hAnsi="Times New Roman"/>
          <w:sz w:val="28"/>
          <w:szCs w:val="28"/>
        </w:rPr>
        <w:t>п</w:t>
      </w:r>
      <w:proofErr w:type="gramEnd"/>
      <w:r w:rsidRPr="00CF66E0">
        <w:rPr>
          <w:rFonts w:ascii="Times New Roman" w:hAnsi="Times New Roman"/>
          <w:sz w:val="28"/>
          <w:szCs w:val="28"/>
        </w:rPr>
        <w:t>ер. с нем. Л.М. Разбитной-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6E0">
        <w:rPr>
          <w:rFonts w:ascii="Times New Roman" w:hAnsi="Times New Roman"/>
          <w:sz w:val="28"/>
          <w:szCs w:val="28"/>
        </w:rPr>
        <w:t>М.: Издательская группа «Семь вдохновений», 2011.</w:t>
      </w:r>
    </w:p>
    <w:p w:rsidR="007F7A1F" w:rsidRPr="00CF66E0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F66E0">
        <w:rPr>
          <w:rFonts w:ascii="Times New Roman" w:hAnsi="Times New Roman"/>
          <w:sz w:val="28"/>
          <w:szCs w:val="28"/>
        </w:rPr>
        <w:t xml:space="preserve"> Мартина </w:t>
      </w:r>
      <w:proofErr w:type="spellStart"/>
      <w:r w:rsidRPr="00CF66E0">
        <w:rPr>
          <w:rFonts w:ascii="Times New Roman" w:hAnsi="Times New Roman"/>
          <w:sz w:val="28"/>
          <w:szCs w:val="28"/>
        </w:rPr>
        <w:t>Кинингер</w:t>
      </w:r>
      <w:proofErr w:type="spellEnd"/>
      <w:r w:rsidRPr="00CF66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Химия </w:t>
      </w:r>
      <w:r w:rsidRPr="00CF66E0">
        <w:rPr>
          <w:rFonts w:ascii="Times New Roman" w:hAnsi="Times New Roman"/>
          <w:sz w:val="28"/>
          <w:szCs w:val="28"/>
        </w:rPr>
        <w:t>для детей 4-6 лет</w:t>
      </w:r>
      <w:proofErr w:type="gramStart"/>
      <w:r w:rsidRPr="00CF66E0">
        <w:rPr>
          <w:rFonts w:ascii="Times New Roman" w:hAnsi="Times New Roman"/>
          <w:sz w:val="28"/>
          <w:szCs w:val="28"/>
        </w:rPr>
        <w:t>.</w:t>
      </w:r>
      <w:proofErr w:type="gramEnd"/>
      <w:r w:rsidRPr="00CF66E0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CF66E0">
        <w:rPr>
          <w:rFonts w:ascii="Times New Roman" w:hAnsi="Times New Roman"/>
          <w:sz w:val="28"/>
          <w:szCs w:val="28"/>
        </w:rPr>
        <w:t>п</w:t>
      </w:r>
      <w:proofErr w:type="gramEnd"/>
      <w:r w:rsidRPr="00CF66E0">
        <w:rPr>
          <w:rFonts w:ascii="Times New Roman" w:hAnsi="Times New Roman"/>
          <w:sz w:val="28"/>
          <w:szCs w:val="28"/>
        </w:rPr>
        <w:t>ер. с нем. Л.М. Разбитной-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6E0">
        <w:rPr>
          <w:rFonts w:ascii="Times New Roman" w:hAnsi="Times New Roman"/>
          <w:sz w:val="28"/>
          <w:szCs w:val="28"/>
        </w:rPr>
        <w:t>М.: Издательская группа «Семь вдохновений», 2011.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F66E0">
        <w:rPr>
          <w:rFonts w:ascii="Times New Roman" w:hAnsi="Times New Roman"/>
          <w:sz w:val="28"/>
          <w:szCs w:val="28"/>
        </w:rPr>
        <w:t xml:space="preserve">Мартина </w:t>
      </w:r>
      <w:proofErr w:type="spellStart"/>
      <w:r w:rsidRPr="00CF66E0">
        <w:rPr>
          <w:rFonts w:ascii="Times New Roman" w:hAnsi="Times New Roman"/>
          <w:sz w:val="28"/>
          <w:szCs w:val="28"/>
        </w:rPr>
        <w:t>Кинингер</w:t>
      </w:r>
      <w:proofErr w:type="spellEnd"/>
      <w:r w:rsidRPr="00CF66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Биология </w:t>
      </w:r>
      <w:r w:rsidRPr="00CF66E0">
        <w:rPr>
          <w:rFonts w:ascii="Times New Roman" w:hAnsi="Times New Roman"/>
          <w:sz w:val="28"/>
          <w:szCs w:val="28"/>
        </w:rPr>
        <w:t>для детей 4-6 лет</w:t>
      </w:r>
      <w:proofErr w:type="gramStart"/>
      <w:r w:rsidRPr="00CF66E0">
        <w:rPr>
          <w:rFonts w:ascii="Times New Roman" w:hAnsi="Times New Roman"/>
          <w:sz w:val="28"/>
          <w:szCs w:val="28"/>
        </w:rPr>
        <w:t>.</w:t>
      </w:r>
      <w:proofErr w:type="gramEnd"/>
      <w:r w:rsidRPr="00CF66E0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CF66E0">
        <w:rPr>
          <w:rFonts w:ascii="Times New Roman" w:hAnsi="Times New Roman"/>
          <w:sz w:val="28"/>
          <w:szCs w:val="28"/>
        </w:rPr>
        <w:t>п</w:t>
      </w:r>
      <w:proofErr w:type="gramEnd"/>
      <w:r w:rsidRPr="00CF66E0">
        <w:rPr>
          <w:rFonts w:ascii="Times New Roman" w:hAnsi="Times New Roman"/>
          <w:sz w:val="28"/>
          <w:szCs w:val="28"/>
        </w:rPr>
        <w:t>ер. с нем. Л.М. Разбитной-М.: Издательская группа «Семь вдохновений», 2011.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F66E0">
        <w:rPr>
          <w:rFonts w:ascii="Times New Roman" w:hAnsi="Times New Roman"/>
          <w:sz w:val="28"/>
          <w:szCs w:val="28"/>
        </w:rPr>
        <w:t xml:space="preserve"> Мартина </w:t>
      </w:r>
      <w:proofErr w:type="spellStart"/>
      <w:r w:rsidRPr="00CF66E0">
        <w:rPr>
          <w:rFonts w:ascii="Times New Roman" w:hAnsi="Times New Roman"/>
          <w:sz w:val="28"/>
          <w:szCs w:val="28"/>
        </w:rPr>
        <w:t>Кинингер</w:t>
      </w:r>
      <w:proofErr w:type="spellEnd"/>
      <w:r w:rsidRPr="00CF66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Техника</w:t>
      </w:r>
      <w:r w:rsidRPr="00CF66E0">
        <w:rPr>
          <w:rFonts w:ascii="Times New Roman" w:hAnsi="Times New Roman"/>
          <w:sz w:val="28"/>
          <w:szCs w:val="28"/>
        </w:rPr>
        <w:t xml:space="preserve"> для детей 4-6 лет</w:t>
      </w:r>
      <w:proofErr w:type="gramStart"/>
      <w:r w:rsidRPr="00CF66E0">
        <w:rPr>
          <w:rFonts w:ascii="Times New Roman" w:hAnsi="Times New Roman"/>
          <w:sz w:val="28"/>
          <w:szCs w:val="28"/>
        </w:rPr>
        <w:t>.</w:t>
      </w:r>
      <w:proofErr w:type="gramEnd"/>
      <w:r w:rsidRPr="00CF66E0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CF66E0">
        <w:rPr>
          <w:rFonts w:ascii="Times New Roman" w:hAnsi="Times New Roman"/>
          <w:sz w:val="28"/>
          <w:szCs w:val="28"/>
        </w:rPr>
        <w:t>п</w:t>
      </w:r>
      <w:proofErr w:type="gramEnd"/>
      <w:r w:rsidRPr="00CF66E0">
        <w:rPr>
          <w:rFonts w:ascii="Times New Roman" w:hAnsi="Times New Roman"/>
          <w:sz w:val="28"/>
          <w:szCs w:val="28"/>
        </w:rPr>
        <w:t>ер. с нем. Л.М. Разбитной-М.: Издательская группа «Семь вдохновений», 2011.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5.Опыты и эксперименты с веществами и материалами.  Познавательно-исследовательская деятельность детей. 3-4 года. Младшая группа.  Издательство «Учитель», Волгоград. 2017.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6.Опыты и эксперименты с веществами и материалами.  Познавательно-исследовательская деятельность детей. 4-5 лет. Средняя  группа.  Издательство «Учитель», Волгоград. 2017.</w:t>
      </w:r>
    </w:p>
    <w:p w:rsidR="007F7A1F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7.Опыты и эксперименты с веществами и материалами.  Познавательно-исследовательская деятельность детей. 5-6 лет. Старшая группа.  Издательство «Учитель», Волгоград. 2017.</w:t>
      </w:r>
    </w:p>
    <w:p w:rsidR="007F7A1F" w:rsidRPr="00AB586E" w:rsidRDefault="007F7A1F" w:rsidP="007F7A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8.Опыты и эксперименты с веществами и материалами.  Познавательно-исследовательская деятельность детей. 6-7 лет. Подготовительная группа. Издательство «Учитель», Волгоград. 2017.</w:t>
      </w:r>
    </w:p>
    <w:p w:rsidR="007F7A1F" w:rsidRPr="00CF66E0" w:rsidRDefault="007F7A1F" w:rsidP="007F7A1F">
      <w:pPr>
        <w:shd w:val="clear" w:color="auto" w:fill="FFFFFF"/>
        <w:spacing w:after="135"/>
        <w:jc w:val="both"/>
        <w:rPr>
          <w:b/>
          <w:color w:val="333333"/>
          <w:sz w:val="28"/>
          <w:szCs w:val="28"/>
        </w:rPr>
      </w:pPr>
      <w:r w:rsidRPr="00CF66E0">
        <w:rPr>
          <w:b/>
          <w:color w:val="333333"/>
          <w:sz w:val="28"/>
          <w:szCs w:val="28"/>
        </w:rPr>
        <w:t>Оборудование и приборы</w:t>
      </w:r>
    </w:p>
    <w:p w:rsidR="007F7A1F" w:rsidRPr="00FF008D" w:rsidRDefault="007F7A1F" w:rsidP="007F7A1F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/>
        <w:ind w:left="0" w:firstLine="426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приборы-помощники: лупы, весы, песочные часы, компас, магниты;</w:t>
      </w:r>
    </w:p>
    <w:p w:rsidR="007F7A1F" w:rsidRPr="00FF008D" w:rsidRDefault="007F7A1F" w:rsidP="007F7A1F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/>
        <w:ind w:left="0" w:firstLine="426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 xml:space="preserve">разнообразные сосуды из различных </w:t>
      </w:r>
      <w:r>
        <w:rPr>
          <w:color w:val="333333"/>
          <w:sz w:val="28"/>
          <w:szCs w:val="28"/>
        </w:rPr>
        <w:t>материалов (пластмасса</w:t>
      </w:r>
      <w:r w:rsidRPr="00FF008D">
        <w:rPr>
          <w:color w:val="333333"/>
          <w:sz w:val="28"/>
          <w:szCs w:val="28"/>
        </w:rPr>
        <w:t>, металл, керамика);</w:t>
      </w:r>
    </w:p>
    <w:p w:rsidR="007F7A1F" w:rsidRPr="00FF008D" w:rsidRDefault="007F7A1F" w:rsidP="007F7A1F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/>
        <w:ind w:left="0" w:firstLine="426"/>
        <w:jc w:val="both"/>
        <w:rPr>
          <w:color w:val="333333"/>
          <w:sz w:val="28"/>
          <w:szCs w:val="28"/>
        </w:rPr>
      </w:pPr>
      <w:proofErr w:type="gramStart"/>
      <w:r w:rsidRPr="00FF008D">
        <w:rPr>
          <w:color w:val="333333"/>
          <w:sz w:val="28"/>
          <w:szCs w:val="28"/>
        </w:rPr>
        <w:t>природный материал: камешки, глина, песок, ракушки, шишки, перья, мох, листья и др.;</w:t>
      </w:r>
      <w:proofErr w:type="gramEnd"/>
    </w:p>
    <w:p w:rsidR="007F7A1F" w:rsidRPr="00FF008D" w:rsidRDefault="007F7A1F" w:rsidP="007F7A1F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/>
        <w:ind w:left="0" w:firstLine="426"/>
        <w:jc w:val="both"/>
        <w:rPr>
          <w:color w:val="333333"/>
          <w:sz w:val="28"/>
          <w:szCs w:val="28"/>
        </w:rPr>
      </w:pPr>
      <w:proofErr w:type="gramStart"/>
      <w:r w:rsidRPr="00FF008D">
        <w:rPr>
          <w:color w:val="333333"/>
          <w:sz w:val="28"/>
          <w:szCs w:val="28"/>
        </w:rPr>
        <w:t>утилизированный материал: проволока, кусочки кожи, меха, ткани, пластмассы, пробки и др.;</w:t>
      </w:r>
      <w:proofErr w:type="gramEnd"/>
    </w:p>
    <w:p w:rsidR="007F7A1F" w:rsidRPr="00FF008D" w:rsidRDefault="007F7A1F" w:rsidP="007F7A1F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/>
        <w:ind w:left="0" w:firstLine="426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 xml:space="preserve">технические материалы: гайки, </w:t>
      </w:r>
      <w:r>
        <w:rPr>
          <w:color w:val="333333"/>
          <w:sz w:val="28"/>
          <w:szCs w:val="28"/>
        </w:rPr>
        <w:t xml:space="preserve">скрепки, болты  </w:t>
      </w:r>
      <w:r w:rsidRPr="00FF008D">
        <w:rPr>
          <w:color w:val="333333"/>
          <w:sz w:val="28"/>
          <w:szCs w:val="28"/>
        </w:rPr>
        <w:t>и др.;</w:t>
      </w:r>
    </w:p>
    <w:p w:rsidR="007F7A1F" w:rsidRPr="00FF008D" w:rsidRDefault="007F7A1F" w:rsidP="007F7A1F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/>
        <w:ind w:left="0" w:firstLine="426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разные виды бумаги: обычная, картон, наждачная, копировальная и др.;</w:t>
      </w:r>
    </w:p>
    <w:p w:rsidR="007F7A1F" w:rsidRPr="00FF008D" w:rsidRDefault="007F7A1F" w:rsidP="007F7A1F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/>
        <w:ind w:left="0" w:firstLine="426"/>
        <w:jc w:val="both"/>
        <w:rPr>
          <w:color w:val="333333"/>
          <w:sz w:val="28"/>
          <w:szCs w:val="28"/>
        </w:rPr>
      </w:pPr>
      <w:r w:rsidRPr="00FF008D">
        <w:rPr>
          <w:color w:val="333333"/>
          <w:sz w:val="28"/>
          <w:szCs w:val="28"/>
        </w:rPr>
        <w:t>красители: пищевые и непищевые (гуашь, акварельные краски и др.);</w:t>
      </w:r>
    </w:p>
    <w:p w:rsidR="007F7A1F" w:rsidRPr="00FF008D" w:rsidRDefault="007F7A1F" w:rsidP="007F7A1F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/>
        <w:ind w:left="0" w:firstLine="426"/>
        <w:jc w:val="both"/>
        <w:rPr>
          <w:color w:val="333333"/>
          <w:sz w:val="28"/>
          <w:szCs w:val="28"/>
        </w:rPr>
      </w:pPr>
      <w:proofErr w:type="gramStart"/>
      <w:r w:rsidRPr="00FF008D">
        <w:rPr>
          <w:color w:val="333333"/>
          <w:sz w:val="28"/>
          <w:szCs w:val="28"/>
        </w:rPr>
        <w:t xml:space="preserve">медицинские материалы: пипетки, колбы, </w:t>
      </w:r>
      <w:r>
        <w:rPr>
          <w:color w:val="333333"/>
          <w:sz w:val="28"/>
          <w:szCs w:val="28"/>
        </w:rPr>
        <w:t xml:space="preserve">мерные стаканы, </w:t>
      </w:r>
      <w:r w:rsidRPr="00FF008D">
        <w:rPr>
          <w:color w:val="333333"/>
          <w:sz w:val="28"/>
          <w:szCs w:val="28"/>
        </w:rPr>
        <w:t>деревянные палочки, шприцы (без игл), мерные ложки, резиновые груши и др.;</w:t>
      </w:r>
      <w:proofErr w:type="gramEnd"/>
    </w:p>
    <w:p w:rsidR="007F7A1F" w:rsidRDefault="007F7A1F" w:rsidP="007F7A1F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/>
        <w:ind w:left="0" w:firstLine="426"/>
        <w:jc w:val="both"/>
        <w:rPr>
          <w:color w:val="333333"/>
          <w:sz w:val="28"/>
          <w:szCs w:val="28"/>
        </w:rPr>
      </w:pPr>
      <w:proofErr w:type="gramStart"/>
      <w:r w:rsidRPr="00FF008D">
        <w:rPr>
          <w:color w:val="333333"/>
          <w:sz w:val="28"/>
          <w:szCs w:val="28"/>
        </w:rPr>
        <w:t>прочие материалы: зеркала, воздушные шары, масло, мука, соль, сахар,</w:t>
      </w:r>
      <w:r>
        <w:rPr>
          <w:color w:val="333333"/>
          <w:sz w:val="28"/>
          <w:szCs w:val="28"/>
        </w:rPr>
        <w:t xml:space="preserve"> крупы, </w:t>
      </w:r>
      <w:r w:rsidRPr="00FF008D">
        <w:rPr>
          <w:color w:val="333333"/>
          <w:sz w:val="28"/>
          <w:szCs w:val="28"/>
        </w:rPr>
        <w:t>цветные и прозрачные стекла, сито и др.</w:t>
      </w:r>
      <w:proofErr w:type="gramEnd"/>
    </w:p>
    <w:p w:rsidR="007F7A1F" w:rsidRPr="00AB586E" w:rsidRDefault="007F7A1F" w:rsidP="007F7A1F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/>
        <w:ind w:left="0" w:firstLine="4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Микроскопы</w:t>
      </w:r>
    </w:p>
    <w:p w:rsidR="007F7A1F" w:rsidRDefault="007F7A1F" w:rsidP="007F7A1F">
      <w:pPr>
        <w:spacing w:before="150" w:after="150"/>
        <w:ind w:firstLine="709"/>
        <w:jc w:val="both"/>
        <w:rPr>
          <w:b/>
          <w:iCs/>
          <w:sz w:val="28"/>
          <w:szCs w:val="28"/>
        </w:rPr>
      </w:pPr>
      <w:r w:rsidRPr="00255A3D">
        <w:rPr>
          <w:b/>
          <w:iCs/>
          <w:sz w:val="28"/>
          <w:szCs w:val="28"/>
        </w:rPr>
        <w:t>Литература</w:t>
      </w:r>
    </w:p>
    <w:p w:rsidR="007F7A1F" w:rsidRPr="009A5DEE" w:rsidRDefault="007F7A1F" w:rsidP="007F7A1F">
      <w:pPr>
        <w:spacing w:before="150" w:after="150"/>
        <w:ind w:firstLine="709"/>
        <w:jc w:val="both"/>
        <w:rPr>
          <w:iCs/>
          <w:sz w:val="28"/>
          <w:szCs w:val="28"/>
        </w:rPr>
      </w:pPr>
      <w:r w:rsidRPr="009A5DEE">
        <w:rPr>
          <w:iCs/>
          <w:sz w:val="28"/>
          <w:szCs w:val="28"/>
        </w:rPr>
        <w:t xml:space="preserve">1. </w:t>
      </w:r>
      <w:proofErr w:type="spellStart"/>
      <w:r w:rsidRPr="009A5DEE">
        <w:rPr>
          <w:iCs/>
          <w:sz w:val="28"/>
          <w:szCs w:val="28"/>
        </w:rPr>
        <w:t>Веракса</w:t>
      </w:r>
      <w:proofErr w:type="spellEnd"/>
      <w:r w:rsidRPr="009A5DEE">
        <w:rPr>
          <w:iCs/>
          <w:sz w:val="28"/>
          <w:szCs w:val="28"/>
        </w:rPr>
        <w:t xml:space="preserve"> Н.Е. Познавательно-исследовательская деятельность дошкольников/ Н.Е. </w:t>
      </w:r>
      <w:proofErr w:type="spellStart"/>
      <w:r w:rsidRPr="009A5DEE">
        <w:rPr>
          <w:iCs/>
          <w:sz w:val="28"/>
          <w:szCs w:val="28"/>
        </w:rPr>
        <w:t>Веракса</w:t>
      </w:r>
      <w:proofErr w:type="spellEnd"/>
      <w:r w:rsidRPr="009A5DEE">
        <w:rPr>
          <w:iCs/>
          <w:sz w:val="28"/>
          <w:szCs w:val="28"/>
        </w:rPr>
        <w:t xml:space="preserve">, О.Р. </w:t>
      </w:r>
      <w:proofErr w:type="spellStart"/>
      <w:r w:rsidRPr="009A5DEE">
        <w:rPr>
          <w:iCs/>
          <w:sz w:val="28"/>
          <w:szCs w:val="28"/>
        </w:rPr>
        <w:t>Галимов</w:t>
      </w:r>
      <w:proofErr w:type="spellEnd"/>
      <w:r w:rsidRPr="009A5DEE">
        <w:rPr>
          <w:iCs/>
          <w:sz w:val="28"/>
          <w:szCs w:val="28"/>
        </w:rPr>
        <w:t>.- М.: Мозаика-Синтез, 2013</w:t>
      </w:r>
    </w:p>
    <w:p w:rsidR="007F7A1F" w:rsidRPr="009A5DEE" w:rsidRDefault="007F7A1F" w:rsidP="007F7A1F">
      <w:pPr>
        <w:spacing w:before="150" w:after="150"/>
        <w:ind w:firstLine="709"/>
        <w:jc w:val="both"/>
        <w:rPr>
          <w:sz w:val="28"/>
          <w:szCs w:val="28"/>
        </w:rPr>
      </w:pPr>
      <w:r w:rsidRPr="009A5DEE">
        <w:rPr>
          <w:iCs/>
          <w:sz w:val="28"/>
          <w:szCs w:val="28"/>
        </w:rPr>
        <w:t>2. </w:t>
      </w:r>
      <w:proofErr w:type="spellStart"/>
      <w:r w:rsidRPr="009A5DEE">
        <w:rPr>
          <w:iCs/>
          <w:sz w:val="28"/>
          <w:szCs w:val="28"/>
        </w:rPr>
        <w:t>Дыбина</w:t>
      </w:r>
      <w:proofErr w:type="spellEnd"/>
      <w:r w:rsidRPr="009A5DEE">
        <w:rPr>
          <w:iCs/>
          <w:sz w:val="28"/>
          <w:szCs w:val="28"/>
        </w:rPr>
        <w:t xml:space="preserve"> О. В</w:t>
      </w:r>
      <w:r w:rsidRPr="009A5DEE">
        <w:rPr>
          <w:sz w:val="28"/>
          <w:szCs w:val="28"/>
        </w:rPr>
        <w:t xml:space="preserve"> Неизведанное рядом: занимательные опыты и эксперименты для дошкольников /Текст/ О.В. </w:t>
      </w:r>
      <w:proofErr w:type="spellStart"/>
      <w:r w:rsidRPr="009A5DEE">
        <w:rPr>
          <w:sz w:val="28"/>
          <w:szCs w:val="28"/>
        </w:rPr>
        <w:t>Дыбина</w:t>
      </w:r>
      <w:proofErr w:type="spellEnd"/>
      <w:r w:rsidRPr="009A5DEE">
        <w:rPr>
          <w:sz w:val="28"/>
          <w:szCs w:val="28"/>
        </w:rPr>
        <w:t xml:space="preserve">, Н. П. Рахманова, В.В. Щетинина. </w:t>
      </w:r>
      <w:proofErr w:type="gramStart"/>
      <w:r w:rsidRPr="009A5DEE">
        <w:rPr>
          <w:sz w:val="28"/>
          <w:szCs w:val="28"/>
        </w:rPr>
        <w:t>–М</w:t>
      </w:r>
      <w:proofErr w:type="gramEnd"/>
      <w:r w:rsidRPr="009A5DEE">
        <w:rPr>
          <w:sz w:val="28"/>
          <w:szCs w:val="28"/>
        </w:rPr>
        <w:t>.: ТЦ «Сфера», 2005.</w:t>
      </w:r>
    </w:p>
    <w:p w:rsidR="007F7A1F" w:rsidRPr="009A5DEE" w:rsidRDefault="007F7A1F" w:rsidP="007F7A1F">
      <w:pPr>
        <w:spacing w:before="150" w:after="150"/>
        <w:ind w:firstLine="709"/>
        <w:jc w:val="both"/>
        <w:rPr>
          <w:sz w:val="28"/>
          <w:szCs w:val="28"/>
        </w:rPr>
      </w:pPr>
      <w:r w:rsidRPr="009A5DEE">
        <w:rPr>
          <w:iCs/>
          <w:sz w:val="28"/>
          <w:szCs w:val="28"/>
        </w:rPr>
        <w:t>3. Иванова А. И.</w:t>
      </w:r>
      <w:r w:rsidRPr="009A5DEE">
        <w:rPr>
          <w:sz w:val="28"/>
          <w:szCs w:val="28"/>
        </w:rPr>
        <w:t xml:space="preserve"> Естественнонаучные наблюдения и эксперименты в детском саду. Растения. /Текст/: детская энциклопедия/ А. И. Иванова </w:t>
      </w:r>
      <w:proofErr w:type="gramStart"/>
      <w:r w:rsidRPr="009A5DEE">
        <w:rPr>
          <w:sz w:val="28"/>
          <w:szCs w:val="28"/>
        </w:rPr>
        <w:t>–М</w:t>
      </w:r>
      <w:proofErr w:type="gramEnd"/>
      <w:r w:rsidRPr="009A5DEE">
        <w:rPr>
          <w:sz w:val="28"/>
          <w:szCs w:val="28"/>
        </w:rPr>
        <w:t>.: ТЦ «Сфера», 2004.</w:t>
      </w:r>
    </w:p>
    <w:p w:rsidR="007F7A1F" w:rsidRPr="009A5DEE" w:rsidRDefault="007F7A1F" w:rsidP="007F7A1F">
      <w:pPr>
        <w:spacing w:before="150" w:after="150"/>
        <w:ind w:firstLine="709"/>
        <w:jc w:val="both"/>
        <w:rPr>
          <w:sz w:val="28"/>
          <w:szCs w:val="28"/>
        </w:rPr>
      </w:pPr>
      <w:r w:rsidRPr="009A5DEE">
        <w:rPr>
          <w:sz w:val="28"/>
          <w:szCs w:val="28"/>
        </w:rPr>
        <w:t>4. Иванова А.И. Методика организации экологических наблюдений и экспериментов в детском саду./ Пособие для работников дошкольных учреждений/ м.: Сфера, 2007.</w:t>
      </w:r>
    </w:p>
    <w:p w:rsidR="00A14387" w:rsidRDefault="007F7A1F" w:rsidP="007F7A1F">
      <w:r>
        <w:rPr>
          <w:iCs/>
          <w:sz w:val="28"/>
          <w:szCs w:val="28"/>
        </w:rPr>
        <w:t xml:space="preserve"> </w:t>
      </w:r>
      <w:bookmarkStart w:id="0" w:name="_GoBack"/>
      <w:bookmarkEnd w:id="0"/>
    </w:p>
    <w:sectPr w:rsidR="00A1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9BF"/>
    <w:multiLevelType w:val="multilevel"/>
    <w:tmpl w:val="D74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16BEF"/>
    <w:multiLevelType w:val="multilevel"/>
    <w:tmpl w:val="03B0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40289"/>
    <w:multiLevelType w:val="multilevel"/>
    <w:tmpl w:val="D100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D795F"/>
    <w:multiLevelType w:val="multilevel"/>
    <w:tmpl w:val="F9E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1F"/>
    <w:rsid w:val="007F7A1F"/>
    <w:rsid w:val="00A1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A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7A1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A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F7A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2024-07-02T09:10:00Z</dcterms:created>
  <dcterms:modified xsi:type="dcterms:W3CDTF">2024-07-02T09:10:00Z</dcterms:modified>
</cp:coreProperties>
</file>