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E78" w:rsidRPr="00B33B54" w:rsidRDefault="00CD7E78" w:rsidP="00B33B54">
      <w:pPr>
        <w:jc w:val="center"/>
        <w:rPr>
          <w:b/>
          <w:bCs/>
          <w:sz w:val="32"/>
          <w:szCs w:val="32"/>
        </w:rPr>
      </w:pPr>
      <w:r w:rsidRPr="00B33B54">
        <w:rPr>
          <w:b/>
          <w:bCs/>
          <w:sz w:val="32"/>
          <w:szCs w:val="32"/>
        </w:rPr>
        <w:t>Монотипия “Бабочка”</w:t>
      </w:r>
    </w:p>
    <w:p w:rsidR="009F1274" w:rsidRPr="009F1274" w:rsidRDefault="009F1274" w:rsidP="00CD7E78">
      <w:pPr>
        <w:rPr>
          <w:b/>
          <w:bCs/>
          <w:color w:val="FF0000"/>
        </w:rPr>
      </w:pPr>
      <w:proofErr w:type="spellStart"/>
      <w:r w:rsidRPr="00B33B54">
        <w:rPr>
          <w:b/>
          <w:bCs/>
          <w:color w:val="FF0000"/>
          <w:sz w:val="28"/>
          <w:szCs w:val="28"/>
        </w:rPr>
        <w:t>Монотопия</w:t>
      </w:r>
      <w:proofErr w:type="spellEnd"/>
      <w:r w:rsidRPr="00B33B54">
        <w:rPr>
          <w:b/>
          <w:bCs/>
          <w:color w:val="FF0000"/>
          <w:sz w:val="28"/>
          <w:szCs w:val="28"/>
        </w:rPr>
        <w:t xml:space="preserve"> (в переводе с греч. </w:t>
      </w:r>
      <w:proofErr w:type="spellStart"/>
      <w:r w:rsidRPr="00B33B54">
        <w:rPr>
          <w:b/>
          <w:bCs/>
          <w:color w:val="FF0000"/>
          <w:sz w:val="28"/>
          <w:szCs w:val="28"/>
        </w:rPr>
        <w:t>монос</w:t>
      </w:r>
      <w:proofErr w:type="spellEnd"/>
      <w:r w:rsidRPr="00B33B54">
        <w:rPr>
          <w:b/>
          <w:bCs/>
          <w:color w:val="FF0000"/>
          <w:sz w:val="28"/>
          <w:szCs w:val="28"/>
        </w:rPr>
        <w:t xml:space="preserve"> -  один, </w:t>
      </w:r>
      <w:proofErr w:type="spellStart"/>
      <w:r w:rsidRPr="00B33B54">
        <w:rPr>
          <w:b/>
          <w:bCs/>
          <w:color w:val="FF0000"/>
          <w:sz w:val="28"/>
          <w:szCs w:val="28"/>
        </w:rPr>
        <w:t>типос</w:t>
      </w:r>
      <w:proofErr w:type="spellEnd"/>
      <w:r w:rsidRPr="00B33B54">
        <w:rPr>
          <w:b/>
          <w:bCs/>
          <w:color w:val="FF0000"/>
          <w:sz w:val="28"/>
          <w:szCs w:val="28"/>
        </w:rPr>
        <w:t xml:space="preserve"> – отпечаток) – вид печатной графики</w:t>
      </w:r>
      <w:r w:rsidRPr="009F1274">
        <w:rPr>
          <w:b/>
          <w:bCs/>
          <w:color w:val="FF0000"/>
        </w:rPr>
        <w:t>.</w:t>
      </w:r>
    </w:p>
    <w:p w:rsidR="00CD7E78" w:rsidRPr="009869CA" w:rsidRDefault="00CD7E78" w:rsidP="00CD7E78">
      <w:pPr>
        <w:rPr>
          <w:bCs/>
          <w:sz w:val="28"/>
          <w:szCs w:val="28"/>
        </w:rPr>
      </w:pPr>
      <w:r w:rsidRPr="009869CA">
        <w:rPr>
          <w:b/>
          <w:bCs/>
          <w:sz w:val="28"/>
          <w:szCs w:val="28"/>
        </w:rPr>
        <w:t xml:space="preserve">Цели: </w:t>
      </w:r>
      <w:r w:rsidRPr="009869CA">
        <w:rPr>
          <w:bCs/>
          <w:sz w:val="28"/>
          <w:szCs w:val="28"/>
        </w:rPr>
        <w:t xml:space="preserve">продолжать знакомить детей с новыми техниками рисования. </w:t>
      </w:r>
      <w:r w:rsidR="00B33B54">
        <w:rPr>
          <w:bCs/>
          <w:sz w:val="28"/>
          <w:szCs w:val="28"/>
        </w:rPr>
        <w:t xml:space="preserve"> Развитие </w:t>
      </w:r>
      <w:proofErr w:type="spellStart"/>
      <w:r w:rsidR="00B33B54">
        <w:rPr>
          <w:bCs/>
          <w:sz w:val="28"/>
          <w:szCs w:val="28"/>
        </w:rPr>
        <w:t>цветовосприятие</w:t>
      </w:r>
      <w:proofErr w:type="spellEnd"/>
      <w:r w:rsidR="00B33B54">
        <w:rPr>
          <w:bCs/>
          <w:sz w:val="28"/>
          <w:szCs w:val="28"/>
        </w:rPr>
        <w:t xml:space="preserve"> и воображения. Снятие эмоционального напряжения и стресса. Развитие мелкой моторики рук.</w:t>
      </w:r>
    </w:p>
    <w:p w:rsidR="00CD7E78" w:rsidRPr="00B33B54" w:rsidRDefault="00CD7E78" w:rsidP="00B33B54">
      <w:pPr>
        <w:spacing w:after="0"/>
        <w:rPr>
          <w:b/>
          <w:sz w:val="28"/>
          <w:szCs w:val="28"/>
        </w:rPr>
      </w:pPr>
      <w:r w:rsidRPr="00B33B54">
        <w:rPr>
          <w:b/>
          <w:i/>
          <w:iCs/>
          <w:sz w:val="28"/>
          <w:szCs w:val="28"/>
        </w:rPr>
        <w:t>Материалы:</w:t>
      </w:r>
    </w:p>
    <w:p w:rsidR="00CD7E78" w:rsidRPr="009869CA" w:rsidRDefault="00CD7E78" w:rsidP="00B33B54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9869CA">
        <w:rPr>
          <w:sz w:val="28"/>
          <w:szCs w:val="28"/>
        </w:rPr>
        <w:t>Бумага акварельная (формат может быть любой);</w:t>
      </w:r>
    </w:p>
    <w:p w:rsidR="00CD7E78" w:rsidRPr="009869CA" w:rsidRDefault="00B33B54" w:rsidP="00B33B54">
      <w:pPr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Кисти мягкие №3 и № 6-8</w:t>
      </w:r>
      <w:r w:rsidR="00CD7E78" w:rsidRPr="009869CA">
        <w:rPr>
          <w:sz w:val="28"/>
          <w:szCs w:val="28"/>
        </w:rPr>
        <w:t>;</w:t>
      </w:r>
    </w:p>
    <w:p w:rsidR="00CD7E78" w:rsidRDefault="00CD7E78" w:rsidP="00B33B54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9869CA">
        <w:rPr>
          <w:sz w:val="28"/>
          <w:szCs w:val="28"/>
        </w:rPr>
        <w:t>Гуашь художественная.</w:t>
      </w:r>
    </w:p>
    <w:p w:rsidR="00B33B54" w:rsidRDefault="00B33B54" w:rsidP="00B33B54">
      <w:pPr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Палитра.</w:t>
      </w:r>
    </w:p>
    <w:p w:rsidR="00B33B54" w:rsidRPr="009869CA" w:rsidRDefault="00B33B54" w:rsidP="00B33B54">
      <w:pPr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Влажная салфетка. </w:t>
      </w:r>
    </w:p>
    <w:p w:rsidR="00CD7E78" w:rsidRPr="00B33B54" w:rsidRDefault="00CD7E78" w:rsidP="00B33B54">
      <w:pPr>
        <w:spacing w:after="0"/>
        <w:rPr>
          <w:b/>
          <w:i/>
          <w:iCs/>
          <w:sz w:val="28"/>
          <w:szCs w:val="28"/>
        </w:rPr>
      </w:pPr>
      <w:r w:rsidRPr="00B33B54">
        <w:rPr>
          <w:b/>
          <w:i/>
          <w:iCs/>
          <w:sz w:val="28"/>
          <w:szCs w:val="28"/>
        </w:rPr>
        <w:t>Предварительная работа:</w:t>
      </w:r>
    </w:p>
    <w:p w:rsidR="009F1274" w:rsidRPr="009869CA" w:rsidRDefault="00CD7E78" w:rsidP="00B33B54">
      <w:pPr>
        <w:spacing w:after="0"/>
        <w:rPr>
          <w:sz w:val="28"/>
          <w:szCs w:val="28"/>
        </w:rPr>
      </w:pPr>
      <w:r w:rsidRPr="009869CA">
        <w:rPr>
          <w:i/>
          <w:iCs/>
          <w:sz w:val="28"/>
          <w:szCs w:val="28"/>
        </w:rPr>
        <w:t>Рассматривание альбомов и фотографий бабочек, творческие работы (оригами, аппликации)</w:t>
      </w:r>
      <w:r w:rsidR="009F1274" w:rsidRPr="009869CA">
        <w:rPr>
          <w:i/>
          <w:iCs/>
          <w:sz w:val="28"/>
          <w:szCs w:val="28"/>
        </w:rPr>
        <w:t xml:space="preserve"> </w:t>
      </w:r>
      <w:r w:rsidR="009F1274" w:rsidRPr="009869CA">
        <w:rPr>
          <w:sz w:val="28"/>
          <w:szCs w:val="28"/>
        </w:rPr>
        <w:t xml:space="preserve">Обратить внимание на форму, строение бабочек, на узор крыльев, формировать в детях способность «смотреть и видеть». </w:t>
      </w:r>
      <w:r w:rsidR="00B33B54">
        <w:rPr>
          <w:sz w:val="28"/>
          <w:szCs w:val="28"/>
        </w:rPr>
        <w:t xml:space="preserve"> </w:t>
      </w:r>
    </w:p>
    <w:p w:rsidR="009F1274" w:rsidRPr="00B33B54" w:rsidRDefault="009F1274" w:rsidP="00B33B54">
      <w:pPr>
        <w:spacing w:after="0"/>
        <w:rPr>
          <w:b/>
          <w:i/>
          <w:iCs/>
          <w:sz w:val="28"/>
          <w:szCs w:val="28"/>
        </w:rPr>
      </w:pPr>
      <w:r w:rsidRPr="00B33B54">
        <w:rPr>
          <w:b/>
          <w:i/>
          <w:iCs/>
          <w:sz w:val="28"/>
          <w:szCs w:val="28"/>
        </w:rPr>
        <w:t>Практическая работа:</w:t>
      </w:r>
    </w:p>
    <w:p w:rsidR="005553B4" w:rsidRDefault="005553B4" w:rsidP="00B33B54">
      <w:pPr>
        <w:spacing w:after="0"/>
        <w:rPr>
          <w:i/>
          <w:iCs/>
          <w:sz w:val="28"/>
          <w:szCs w:val="28"/>
        </w:rPr>
      </w:pPr>
      <w:r w:rsidRPr="009869CA">
        <w:rPr>
          <w:i/>
          <w:iCs/>
          <w:sz w:val="28"/>
          <w:szCs w:val="28"/>
        </w:rPr>
        <w:t xml:space="preserve">1 </w:t>
      </w:r>
      <w:r w:rsidR="009F1274" w:rsidRPr="009869CA">
        <w:rPr>
          <w:i/>
          <w:iCs/>
          <w:sz w:val="28"/>
          <w:szCs w:val="28"/>
        </w:rPr>
        <w:t xml:space="preserve">Приготовьте рабочее место, Постелите клеенку, поставьте краски и воду перед ребенком. Затем нужно взять лист бумаги и сложить его пополам, четко проведя линию. </w:t>
      </w:r>
    </w:p>
    <w:p w:rsidR="00392A59" w:rsidRDefault="00392A59" w:rsidP="00B33B54">
      <w:pPr>
        <w:spacing w:after="0"/>
        <w:rPr>
          <w:i/>
          <w:iCs/>
          <w:noProof/>
          <w:sz w:val="28"/>
          <w:szCs w:val="28"/>
          <w:lang w:eastAsia="ru-RU"/>
        </w:rPr>
      </w:pPr>
    </w:p>
    <w:p w:rsidR="00392A59" w:rsidRPr="009869CA" w:rsidRDefault="00392A59" w:rsidP="00B33B54">
      <w:pPr>
        <w:spacing w:after="0"/>
        <w:rPr>
          <w:i/>
          <w:iCs/>
          <w:sz w:val="28"/>
          <w:szCs w:val="28"/>
        </w:rPr>
      </w:pPr>
      <w:r w:rsidRPr="00392A59">
        <w:rPr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2760452" cy="2019300"/>
            <wp:effectExtent l="0" t="0" r="1905" b="0"/>
            <wp:docPr id="3" name="Рисунок 3" descr="C:\Users\PC\Desktop\Новая папка (2)\30401_fe5b886fe903b99172b60d7c3550d83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Новая папка (2)\30401_fe5b886fe903b99172b60d7c3550d83e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664" cy="205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noProof/>
          <w:sz w:val="28"/>
          <w:szCs w:val="28"/>
          <w:lang w:eastAsia="ru-RU"/>
        </w:rPr>
        <w:t xml:space="preserve">   </w:t>
      </w:r>
      <w:r w:rsidRPr="00392A59">
        <w:rPr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2928392" cy="2066925"/>
            <wp:effectExtent l="0" t="0" r="5715" b="0"/>
            <wp:docPr id="4" name="Рисунок 4" descr="C:\Users\PC\Desktop\Новая папка (4)\IMG-20200603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Новая папка (4)\IMG-20200603-WA00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884" cy="207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A59" w:rsidRDefault="00392A59" w:rsidP="00B33B54">
      <w:pPr>
        <w:spacing w:after="0"/>
        <w:rPr>
          <w:i/>
          <w:iCs/>
          <w:sz w:val="28"/>
          <w:szCs w:val="28"/>
        </w:rPr>
      </w:pPr>
    </w:p>
    <w:p w:rsidR="00392A59" w:rsidRDefault="00392A59" w:rsidP="00B33B54">
      <w:pPr>
        <w:spacing w:after="0"/>
        <w:rPr>
          <w:i/>
          <w:iCs/>
          <w:sz w:val="28"/>
          <w:szCs w:val="28"/>
        </w:rPr>
      </w:pPr>
    </w:p>
    <w:p w:rsidR="00392A59" w:rsidRDefault="00392A59" w:rsidP="00B33B54">
      <w:pPr>
        <w:spacing w:after="0"/>
        <w:rPr>
          <w:i/>
          <w:iCs/>
          <w:sz w:val="28"/>
          <w:szCs w:val="28"/>
        </w:rPr>
      </w:pPr>
    </w:p>
    <w:p w:rsidR="00392A59" w:rsidRDefault="00392A59" w:rsidP="00B33B54">
      <w:pPr>
        <w:spacing w:after="0"/>
        <w:rPr>
          <w:i/>
          <w:iCs/>
          <w:sz w:val="28"/>
          <w:szCs w:val="28"/>
        </w:rPr>
      </w:pPr>
    </w:p>
    <w:p w:rsidR="00392A59" w:rsidRDefault="00392A59" w:rsidP="00B33B54">
      <w:pPr>
        <w:spacing w:after="0"/>
        <w:rPr>
          <w:i/>
          <w:iCs/>
          <w:sz w:val="28"/>
          <w:szCs w:val="28"/>
        </w:rPr>
      </w:pPr>
    </w:p>
    <w:p w:rsidR="00392A59" w:rsidRDefault="00392A59" w:rsidP="00B33B54">
      <w:pPr>
        <w:spacing w:after="0"/>
        <w:rPr>
          <w:i/>
          <w:iCs/>
          <w:sz w:val="28"/>
          <w:szCs w:val="28"/>
        </w:rPr>
      </w:pPr>
    </w:p>
    <w:p w:rsidR="009F1274" w:rsidRDefault="005553B4" w:rsidP="00B33B54">
      <w:pPr>
        <w:spacing w:after="0"/>
        <w:rPr>
          <w:i/>
          <w:iCs/>
          <w:sz w:val="28"/>
          <w:szCs w:val="28"/>
        </w:rPr>
      </w:pPr>
      <w:r w:rsidRPr="009869CA">
        <w:rPr>
          <w:i/>
          <w:iCs/>
          <w:sz w:val="28"/>
          <w:szCs w:val="28"/>
        </w:rPr>
        <w:lastRenderedPageBreak/>
        <w:t xml:space="preserve">2 </w:t>
      </w:r>
      <w:r w:rsidR="009F1274" w:rsidRPr="009869CA">
        <w:rPr>
          <w:i/>
          <w:iCs/>
          <w:sz w:val="28"/>
          <w:szCs w:val="28"/>
        </w:rPr>
        <w:t>Затем снова его разложить</w:t>
      </w:r>
      <w:r w:rsidRPr="009869CA">
        <w:rPr>
          <w:i/>
          <w:iCs/>
          <w:sz w:val="28"/>
          <w:szCs w:val="28"/>
        </w:rPr>
        <w:t>. На одну из половинок листа большой кистью наложить краску (можно густо, можно разбавить водой, можно смешать несколько цветов)</w:t>
      </w:r>
    </w:p>
    <w:p w:rsidR="00392A59" w:rsidRPr="009869CA" w:rsidRDefault="00392A59" w:rsidP="00B33B54">
      <w:pPr>
        <w:spacing w:after="0"/>
        <w:rPr>
          <w:i/>
          <w:iCs/>
          <w:sz w:val="28"/>
          <w:szCs w:val="28"/>
        </w:rPr>
      </w:pPr>
      <w:r w:rsidRPr="00392A59">
        <w:rPr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3733800" cy="2100264"/>
            <wp:effectExtent l="0" t="0" r="0" b="0"/>
            <wp:docPr id="1" name="Рисунок 1" descr="C:\Users\PC\Desktop\Новая папка (4)\IMG-20200603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Новая папка (4)\IMG-20200603-WA00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145" cy="211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803" w:rsidRDefault="00BF0803" w:rsidP="00B33B54">
      <w:pPr>
        <w:spacing w:after="0"/>
        <w:rPr>
          <w:i/>
          <w:iCs/>
          <w:sz w:val="28"/>
          <w:szCs w:val="28"/>
        </w:rPr>
      </w:pPr>
    </w:p>
    <w:p w:rsidR="005553B4" w:rsidRDefault="005553B4" w:rsidP="00B33B54">
      <w:pPr>
        <w:spacing w:after="0"/>
        <w:rPr>
          <w:i/>
          <w:iCs/>
          <w:sz w:val="28"/>
          <w:szCs w:val="28"/>
        </w:rPr>
      </w:pPr>
      <w:r w:rsidRPr="009869CA">
        <w:rPr>
          <w:i/>
          <w:iCs/>
          <w:sz w:val="28"/>
          <w:szCs w:val="28"/>
        </w:rPr>
        <w:t>3 Пока краска не высохла нужно оформить края крыльев, используя другой цвет.</w:t>
      </w:r>
    </w:p>
    <w:p w:rsidR="00392A59" w:rsidRPr="009869CA" w:rsidRDefault="00392A59" w:rsidP="00B33B54">
      <w:pPr>
        <w:spacing w:after="0"/>
        <w:rPr>
          <w:i/>
          <w:iCs/>
          <w:sz w:val="28"/>
          <w:szCs w:val="28"/>
        </w:rPr>
      </w:pPr>
      <w:r w:rsidRPr="00392A59">
        <w:rPr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3819525" cy="2148483"/>
            <wp:effectExtent l="0" t="0" r="0" b="4445"/>
            <wp:docPr id="2" name="Рисунок 2" descr="C:\Users\PC\Desktop\Новая папка (4)\IMG-20200603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Новая папка (4)\IMG-20200603-WA00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702" cy="2151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803" w:rsidRDefault="00BF0803" w:rsidP="00B33B54">
      <w:pPr>
        <w:spacing w:after="0"/>
        <w:rPr>
          <w:i/>
          <w:iCs/>
          <w:sz w:val="28"/>
          <w:szCs w:val="28"/>
        </w:rPr>
      </w:pPr>
    </w:p>
    <w:p w:rsidR="005553B4" w:rsidRDefault="005553B4" w:rsidP="00B33B54">
      <w:pPr>
        <w:spacing w:after="0"/>
        <w:rPr>
          <w:i/>
          <w:iCs/>
          <w:sz w:val="28"/>
          <w:szCs w:val="28"/>
        </w:rPr>
      </w:pPr>
      <w:r w:rsidRPr="009869CA">
        <w:rPr>
          <w:i/>
          <w:iCs/>
          <w:sz w:val="28"/>
          <w:szCs w:val="28"/>
        </w:rPr>
        <w:t xml:space="preserve">4 Складываем </w:t>
      </w:r>
      <w:proofErr w:type="gramStart"/>
      <w:r w:rsidR="009869CA" w:rsidRPr="009869CA">
        <w:rPr>
          <w:i/>
          <w:iCs/>
          <w:sz w:val="28"/>
          <w:szCs w:val="28"/>
        </w:rPr>
        <w:t>таким образом, что бы</w:t>
      </w:r>
      <w:proofErr w:type="gramEnd"/>
      <w:r w:rsidR="009869CA" w:rsidRPr="009869CA">
        <w:rPr>
          <w:i/>
          <w:iCs/>
          <w:sz w:val="28"/>
          <w:szCs w:val="28"/>
        </w:rPr>
        <w:t xml:space="preserve"> чистая сторона листа оказалась сверху. Затем раскрываем.</w:t>
      </w:r>
    </w:p>
    <w:p w:rsidR="00392A59" w:rsidRDefault="00392A59" w:rsidP="00B33B54">
      <w:pPr>
        <w:spacing w:after="0"/>
        <w:rPr>
          <w:i/>
          <w:iCs/>
          <w:sz w:val="28"/>
          <w:szCs w:val="28"/>
        </w:rPr>
      </w:pPr>
      <w:r w:rsidRPr="00392A59">
        <w:rPr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4250267" cy="2390775"/>
            <wp:effectExtent l="0" t="0" r="0" b="0"/>
            <wp:docPr id="5" name="Рисунок 5" descr="C:\Users\PC\Desktop\Новая папка (4)\IMG-20200603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esktop\Новая папка (4)\IMG-20200603-WA00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980" cy="239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A59" w:rsidRDefault="00392A59" w:rsidP="00B33B54">
      <w:pPr>
        <w:spacing w:after="0"/>
        <w:rPr>
          <w:i/>
          <w:iCs/>
          <w:sz w:val="28"/>
          <w:szCs w:val="28"/>
        </w:rPr>
      </w:pPr>
    </w:p>
    <w:p w:rsidR="00392A59" w:rsidRDefault="00392A59" w:rsidP="00B33B54">
      <w:pPr>
        <w:spacing w:after="0"/>
        <w:rPr>
          <w:i/>
          <w:iCs/>
          <w:sz w:val="28"/>
          <w:szCs w:val="28"/>
        </w:rPr>
      </w:pPr>
    </w:p>
    <w:p w:rsidR="00392A59" w:rsidRDefault="00392A59" w:rsidP="00B33B54">
      <w:pPr>
        <w:spacing w:after="0"/>
        <w:rPr>
          <w:i/>
          <w:iCs/>
          <w:sz w:val="28"/>
          <w:szCs w:val="28"/>
        </w:rPr>
      </w:pPr>
    </w:p>
    <w:p w:rsidR="00392A59" w:rsidRPr="009869CA" w:rsidRDefault="00392A59" w:rsidP="00B33B54">
      <w:pPr>
        <w:spacing w:after="0"/>
        <w:rPr>
          <w:i/>
          <w:iCs/>
          <w:sz w:val="28"/>
          <w:szCs w:val="28"/>
        </w:rPr>
      </w:pPr>
    </w:p>
    <w:p w:rsidR="009869CA" w:rsidRDefault="009869CA" w:rsidP="00B33B54">
      <w:pPr>
        <w:spacing w:after="0"/>
        <w:rPr>
          <w:i/>
          <w:iCs/>
          <w:sz w:val="28"/>
          <w:szCs w:val="28"/>
        </w:rPr>
      </w:pPr>
      <w:r w:rsidRPr="009869CA">
        <w:rPr>
          <w:i/>
          <w:iCs/>
          <w:sz w:val="28"/>
          <w:szCs w:val="28"/>
        </w:rPr>
        <w:t>5 Поскольку краска в этот момент уже подсохла, можно начать прорисовывать детали тонкой кистью. Можно использовать другие цвета. Наносим рисунок на одну сторону, а затем снова складываем и раскрываем.</w:t>
      </w:r>
    </w:p>
    <w:p w:rsidR="00392A59" w:rsidRPr="009869CA" w:rsidRDefault="00392A59" w:rsidP="00B33B54">
      <w:pPr>
        <w:spacing w:after="0"/>
        <w:rPr>
          <w:i/>
          <w:iCs/>
          <w:sz w:val="28"/>
          <w:szCs w:val="28"/>
        </w:rPr>
      </w:pPr>
      <w:r w:rsidRPr="00392A59">
        <w:rPr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4238625" cy="2384227"/>
            <wp:effectExtent l="0" t="0" r="0" b="0"/>
            <wp:docPr id="6" name="Рисунок 6" descr="C:\Users\PC\Desktop\Новая папка (4)\IMG-20200603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Desktop\Новая папка (4)\IMG-20200603-WA002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713" cy="2386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803" w:rsidRDefault="00BF0803" w:rsidP="00B33B54">
      <w:pPr>
        <w:spacing w:after="0"/>
        <w:rPr>
          <w:i/>
          <w:iCs/>
          <w:sz w:val="28"/>
          <w:szCs w:val="28"/>
        </w:rPr>
      </w:pPr>
    </w:p>
    <w:p w:rsidR="009869CA" w:rsidRDefault="009869CA" w:rsidP="00B33B54">
      <w:pPr>
        <w:spacing w:after="0"/>
        <w:rPr>
          <w:i/>
          <w:iCs/>
          <w:sz w:val="28"/>
          <w:szCs w:val="28"/>
        </w:rPr>
      </w:pPr>
      <w:r w:rsidRPr="009869CA">
        <w:rPr>
          <w:i/>
          <w:iCs/>
          <w:sz w:val="28"/>
          <w:szCs w:val="28"/>
        </w:rPr>
        <w:t>6 Когда оба крыла готовы дорисовываем голову, брюшко и усики бабочки.</w:t>
      </w:r>
    </w:p>
    <w:p w:rsidR="00392A59" w:rsidRPr="009869CA" w:rsidRDefault="00392A59" w:rsidP="00B33B54">
      <w:pPr>
        <w:spacing w:after="0"/>
        <w:rPr>
          <w:i/>
          <w:iCs/>
          <w:sz w:val="28"/>
          <w:szCs w:val="28"/>
        </w:rPr>
      </w:pPr>
      <w:r w:rsidRPr="00392A59">
        <w:rPr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4191000" cy="2762250"/>
            <wp:effectExtent l="0" t="0" r="0" b="0"/>
            <wp:docPr id="7" name="Рисунок 7" descr="C:\Users\PC\Desktop\Новая папка (4)\20200603_133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\Desktop\Новая папка (4)\20200603_1339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152" cy="27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803" w:rsidRDefault="00BF0803" w:rsidP="00B33B54">
      <w:pPr>
        <w:spacing w:after="0"/>
        <w:rPr>
          <w:i/>
          <w:iCs/>
          <w:sz w:val="28"/>
          <w:szCs w:val="28"/>
        </w:rPr>
      </w:pPr>
    </w:p>
    <w:p w:rsidR="009869CA" w:rsidRPr="009869CA" w:rsidRDefault="009869CA" w:rsidP="00B33B54">
      <w:pPr>
        <w:spacing w:after="0"/>
        <w:rPr>
          <w:i/>
          <w:iCs/>
          <w:sz w:val="28"/>
          <w:szCs w:val="28"/>
        </w:rPr>
      </w:pPr>
      <w:bookmarkStart w:id="0" w:name="_GoBack"/>
      <w:bookmarkEnd w:id="0"/>
      <w:r w:rsidRPr="009869CA">
        <w:rPr>
          <w:i/>
          <w:iCs/>
          <w:sz w:val="28"/>
          <w:szCs w:val="28"/>
        </w:rPr>
        <w:t>7 Затем создаем эффект с помощью белой краски (по желанию ребенка) и дорисовываем фон.</w:t>
      </w:r>
    </w:p>
    <w:p w:rsidR="009869CA" w:rsidRPr="009869CA" w:rsidRDefault="009869CA" w:rsidP="00B33B54">
      <w:pPr>
        <w:spacing w:after="0"/>
        <w:rPr>
          <w:i/>
          <w:iCs/>
          <w:sz w:val="28"/>
          <w:szCs w:val="28"/>
        </w:rPr>
      </w:pPr>
      <w:r w:rsidRPr="009869CA">
        <w:rPr>
          <w:i/>
          <w:iCs/>
          <w:sz w:val="28"/>
          <w:szCs w:val="28"/>
        </w:rPr>
        <w:t>Вот работа и готова. Она рисуется довольно быстро, детям предоставляет возможность раскрыть свой творческий потенциал.</w:t>
      </w:r>
    </w:p>
    <w:p w:rsidR="009F1274" w:rsidRDefault="009F1274" w:rsidP="00CD7E78">
      <w:pPr>
        <w:rPr>
          <w:i/>
          <w:iCs/>
        </w:rPr>
      </w:pPr>
    </w:p>
    <w:p w:rsidR="002E3E38" w:rsidRDefault="002E3E38"/>
    <w:sectPr w:rsidR="002E3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57C13"/>
    <w:multiLevelType w:val="multilevel"/>
    <w:tmpl w:val="5604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E78"/>
    <w:rsid w:val="002E3E38"/>
    <w:rsid w:val="00392A59"/>
    <w:rsid w:val="005553B4"/>
    <w:rsid w:val="009869CA"/>
    <w:rsid w:val="009F1274"/>
    <w:rsid w:val="00B33B54"/>
    <w:rsid w:val="00BF0803"/>
    <w:rsid w:val="00C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F76C8"/>
  <w15:chartTrackingRefBased/>
  <w15:docId w15:val="{E093FA58-955B-4F4A-A891-54FBD4B0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2020-06-02T16:13:00Z</dcterms:created>
  <dcterms:modified xsi:type="dcterms:W3CDTF">2020-06-03T10:41:00Z</dcterms:modified>
</cp:coreProperties>
</file>