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3460FBC4" wp14:paraId="1C608A81" wp14:textId="7D2B827A">
      <w:pPr>
        <w:pStyle w:val="ListParagraph"/>
        <w:numPr>
          <w:ilvl w:val="0"/>
          <w:numId w:val="1"/>
        </w:numPr>
        <w:shd w:val="clear" w:color="auto" w:fill="FFFFFF" w:themeFill="background1"/>
        <w:spacing w:before="210" w:beforeAutospacing="off" w:after="210" w:afterAutospacing="off"/>
        <w:rPr>
          <w:rFonts w:ascii="PT Sans" w:hAnsi="PT Sans" w:eastAsia="PT Sans" w:cs="PT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ru-RU"/>
        </w:rPr>
      </w:pPr>
      <w:r w:rsidRPr="3460FBC4" w:rsidR="751E8E57">
        <w:rPr>
          <w:rFonts w:ascii="PT Sans" w:hAnsi="PT Sans" w:eastAsia="PT Sans" w:cs="PT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ru-RU"/>
        </w:rPr>
        <w:t>Роль эстетического воспитания в развитии личности.</w:t>
      </w:r>
    </w:p>
    <w:p xmlns:wp14="http://schemas.microsoft.com/office/word/2010/wordml" w:rsidP="3460FBC4" wp14:paraId="492C7FD5" wp14:textId="755B7F6F">
      <w:pPr>
        <w:shd w:val="clear" w:color="auto" w:fill="FFFFFF" w:themeFill="background1"/>
        <w:spacing w:before="0" w:beforeAutospacing="off" w:after="150" w:afterAutospacing="off"/>
        <w:ind w:left="120" w:right="0"/>
      </w:pPr>
      <w:r w:rsidRPr="3460FBC4" w:rsidR="751E8E57">
        <w:rPr>
          <w:rFonts w:ascii="PT Sans" w:hAnsi="PT Sans" w:eastAsia="PT Sans" w:cs="PT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ru-RU"/>
        </w:rPr>
        <w:t xml:space="preserve">Эстетическое воспитание </w:t>
      </w:r>
      <w:proofErr w:type="gramStart"/>
      <w:r w:rsidRPr="3460FBC4" w:rsidR="751E8E57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ru-RU"/>
        </w:rPr>
        <w:t>- это</w:t>
      </w:r>
      <w:proofErr w:type="gramEnd"/>
      <w:r w:rsidRPr="3460FBC4" w:rsidR="751E8E57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ru-RU"/>
        </w:rPr>
        <w:t xml:space="preserve"> целенаправленный процесс воздействия на личность ребенка с целью развития у него способности видеть красоту окружающего мира, искусства и создавать её.</w:t>
      </w:r>
    </w:p>
    <w:p xmlns:wp14="http://schemas.microsoft.com/office/word/2010/wordml" w:rsidP="3460FBC4" wp14:paraId="64E42F11" wp14:textId="6C998008">
      <w:pPr>
        <w:shd w:val="clear" w:color="auto" w:fill="FFFFFF" w:themeFill="background1"/>
        <w:spacing w:before="0" w:beforeAutospacing="off" w:after="150" w:afterAutospacing="off"/>
        <w:ind w:left="120" w:right="0"/>
      </w:pPr>
      <w:r w:rsidRPr="3460FBC4" w:rsidR="751E8E57">
        <w:rPr>
          <w:rFonts w:ascii="PT Sans" w:hAnsi="PT Sans" w:eastAsia="PT Sans" w:cs="PT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ru-RU"/>
        </w:rPr>
        <w:t>Роль</w:t>
      </w:r>
      <w:r w:rsidRPr="3460FBC4" w:rsidR="751E8E57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ru-RU"/>
        </w:rPr>
        <w:t xml:space="preserve"> эстетического воспитания в развитии личности, ее всестороннем формировании трудно переоценить. Уже в древности пробивала себе дорогу мысль об элементах эстетики и красоты в жизни и деятельности человека. Об этом, в частности, говорится в одной притче Плутарха. Три раба везут тачку с камнями. Каждому из них философ задает один и тот же вопрос: «Зачем ты везешь эти тяжелые камни?» Первый отвечает: «Приказали везти эту проклятую тачку». Второй говорит: «Везу тачку, чтобы заработать на хлеб». Третий же сказал: «Строю прекрасный храм». Видеть в труде созидательное начало красоты – значит творить прекрасное и в соответствии с ним преобразовывать окружающий мир.</w:t>
      </w:r>
    </w:p>
    <w:p xmlns:wp14="http://schemas.microsoft.com/office/word/2010/wordml" w:rsidP="3460FBC4" wp14:paraId="357B2C6D" wp14:textId="7383C2CD">
      <w:pPr>
        <w:shd w:val="clear" w:color="auto" w:fill="FFFFFF" w:themeFill="background1"/>
        <w:spacing w:before="0" w:beforeAutospacing="off" w:after="150" w:afterAutospacing="off"/>
        <w:ind w:left="120" w:right="0"/>
      </w:pPr>
      <w:r w:rsidRPr="3460FBC4" w:rsidR="751E8E57">
        <w:rPr>
          <w:rFonts w:ascii="PT Sans" w:hAnsi="PT Sans" w:eastAsia="PT Sans" w:cs="PT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ru-RU"/>
        </w:rPr>
        <w:t xml:space="preserve"> </w:t>
      </w:r>
      <w:r w:rsidRPr="3460FBC4" w:rsidR="751E8E57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ru-RU"/>
        </w:rPr>
        <w:t>В.Г. Белинский отмечал, что в познании окружающего мира имеются два пути: путь научного познания и познание средствами искусства. Он указывал, что ученый говорит фактами, а писатель, художник – образами, картинами, но говорят они об одном и том же. В этой связи Белинский подчеркивал, что искусство способствует развитию сознания и убеждений человека не меньше, чем наука.</w:t>
      </w:r>
    </w:p>
    <w:p xmlns:wp14="http://schemas.microsoft.com/office/word/2010/wordml" w:rsidP="3460FBC4" wp14:paraId="0E71F147" wp14:textId="70A47399">
      <w:pPr>
        <w:shd w:val="clear" w:color="auto" w:fill="FFFFFF" w:themeFill="background1"/>
        <w:spacing w:before="0" w:beforeAutospacing="off" w:after="150" w:afterAutospacing="off"/>
        <w:ind w:left="120" w:right="0"/>
      </w:pPr>
      <w:r w:rsidRPr="3460FBC4" w:rsidR="751E8E57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ru-RU"/>
        </w:rPr>
        <w:t>Большую роль играет искусство и эстетическое воспитание в формировании нравственности.</w:t>
      </w:r>
    </w:p>
    <w:p xmlns:wp14="http://schemas.microsoft.com/office/word/2010/wordml" w:rsidP="3460FBC4" wp14:paraId="47FB30A0" wp14:textId="26F32EE1">
      <w:pPr>
        <w:shd w:val="clear" w:color="auto" w:fill="FFFFFF" w:themeFill="background1"/>
        <w:spacing w:before="0" w:beforeAutospacing="off" w:after="150" w:afterAutospacing="off"/>
        <w:ind w:left="120" w:right="0"/>
      </w:pPr>
      <w:r w:rsidRPr="3460FBC4" w:rsidR="751E8E57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ru-RU"/>
        </w:rPr>
        <w:t>Искусство, в особенности литература, является могучим средством духовного возвышения человека. Чем больше я читаю, писал A.M. Горький, тем больше книги роднят меня с миром, тем ярче и значительнее становится для меня жизнь.</w:t>
      </w:r>
    </w:p>
    <w:p xmlns:wp14="http://schemas.microsoft.com/office/word/2010/wordml" w:rsidP="3460FBC4" wp14:paraId="5291F9DC" wp14:textId="0FD4F077">
      <w:pPr>
        <w:shd w:val="clear" w:color="auto" w:fill="FFFFFF" w:themeFill="background1"/>
        <w:spacing w:before="0" w:beforeAutospacing="off" w:after="150" w:afterAutospacing="off"/>
        <w:ind w:left="120" w:right="0"/>
      </w:pPr>
      <w:r w:rsidRPr="3460FBC4" w:rsidR="751E8E57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ru-RU"/>
        </w:rPr>
        <w:t>Влияние искусства на воспитание человека в определяющей мере зависит от его художественно-эстетического развития.</w:t>
      </w:r>
    </w:p>
    <w:p xmlns:wp14="http://schemas.microsoft.com/office/word/2010/wordml" w:rsidP="3460FBC4" wp14:paraId="028CBF41" wp14:textId="5FAB1A24">
      <w:pPr>
        <w:shd w:val="clear" w:color="auto" w:fill="FFFFFF" w:themeFill="background1"/>
        <w:spacing w:before="0" w:beforeAutospacing="off" w:after="150" w:afterAutospacing="off"/>
        <w:ind w:left="120" w:right="0"/>
      </w:pPr>
      <w:r w:rsidRPr="3460FBC4" w:rsidR="751E8E57">
        <w:rPr>
          <w:rFonts w:ascii="PT Sans" w:hAnsi="PT Sans" w:eastAsia="PT Sans" w:cs="PT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ru-RU"/>
        </w:rPr>
        <w:t xml:space="preserve"> Цель эстетического воспитания</w:t>
      </w:r>
      <w:r w:rsidRPr="3460FBC4" w:rsidR="751E8E57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ru-RU"/>
        </w:rPr>
        <w:t xml:space="preserve"> заключается в том, чтобы взрастить в человеке эстетическую культуру, включающую следующие компоненты:</w:t>
      </w:r>
    </w:p>
    <w:p xmlns:wp14="http://schemas.microsoft.com/office/word/2010/wordml" w:rsidP="3460FBC4" wp14:paraId="4F4FF814" wp14:textId="5B9C9B86">
      <w:pPr>
        <w:shd w:val="clear" w:color="auto" w:fill="FFFFFF" w:themeFill="background1"/>
        <w:spacing w:before="0" w:beforeAutospacing="off" w:after="150" w:afterAutospacing="off"/>
        <w:ind w:left="120" w:right="0"/>
      </w:pPr>
      <w:r w:rsidRPr="3460FBC4" w:rsidR="751E8E57">
        <w:rPr>
          <w:rFonts w:ascii="PT Sans" w:hAnsi="PT Sans" w:eastAsia="PT Sans" w:cs="PT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ru-RU"/>
        </w:rPr>
        <w:t>Восприятие</w:t>
      </w:r>
      <w:r w:rsidRPr="3460FBC4" w:rsidR="751E8E57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ru-RU"/>
        </w:rPr>
        <w:t xml:space="preserve"> – это способность видеть прекрасное в любом его проявлении: природе, искусстве, межличностных отношениях.</w:t>
      </w:r>
    </w:p>
    <w:p xmlns:wp14="http://schemas.microsoft.com/office/word/2010/wordml" w:rsidP="3460FBC4" wp14:paraId="173F66F9" wp14:textId="0BC786BF">
      <w:pPr>
        <w:shd w:val="clear" w:color="auto" w:fill="FFFFFF" w:themeFill="background1"/>
        <w:spacing w:before="0" w:beforeAutospacing="off" w:after="150" w:afterAutospacing="off"/>
        <w:ind w:left="120" w:right="0"/>
      </w:pPr>
      <w:r w:rsidRPr="3460FBC4" w:rsidR="751E8E57">
        <w:rPr>
          <w:rFonts w:ascii="PT Sans" w:hAnsi="PT Sans" w:eastAsia="PT Sans" w:cs="PT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ru-RU"/>
        </w:rPr>
        <w:t>Чувства</w:t>
      </w:r>
      <w:r w:rsidRPr="3460FBC4" w:rsidR="751E8E57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ru-RU"/>
        </w:rPr>
        <w:t xml:space="preserve"> – эмоциональная оценка прекрасного.</w:t>
      </w:r>
    </w:p>
    <w:p xmlns:wp14="http://schemas.microsoft.com/office/word/2010/wordml" w:rsidP="3460FBC4" wp14:paraId="5F4A10EC" wp14:textId="4E02581F">
      <w:pPr>
        <w:shd w:val="clear" w:color="auto" w:fill="FFFFFF" w:themeFill="background1"/>
        <w:spacing w:before="0" w:beforeAutospacing="off" w:after="150" w:afterAutospacing="off"/>
        <w:ind w:left="120" w:right="0"/>
      </w:pPr>
      <w:r w:rsidRPr="3460FBC4" w:rsidR="751E8E57">
        <w:rPr>
          <w:rFonts w:ascii="PT Sans" w:hAnsi="PT Sans" w:eastAsia="PT Sans" w:cs="PT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ru-RU"/>
        </w:rPr>
        <w:t>Потребности</w:t>
      </w:r>
      <w:r w:rsidRPr="3460FBC4" w:rsidR="751E8E57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ru-RU"/>
        </w:rPr>
        <w:t xml:space="preserve"> – желание и необходимость получать эстетические переживания путем созерцания, анализа и создания прекрасного.</w:t>
      </w:r>
    </w:p>
    <w:p xmlns:wp14="http://schemas.microsoft.com/office/word/2010/wordml" w:rsidP="3460FBC4" wp14:paraId="6FAC6C3B" wp14:textId="381AF9D9">
      <w:pPr>
        <w:shd w:val="clear" w:color="auto" w:fill="FFFFFF" w:themeFill="background1"/>
        <w:spacing w:before="0" w:beforeAutospacing="off" w:after="150" w:afterAutospacing="off"/>
        <w:ind w:left="120" w:right="0"/>
      </w:pPr>
      <w:r w:rsidRPr="3460FBC4" w:rsidR="751E8E57">
        <w:rPr>
          <w:rFonts w:ascii="PT Sans" w:hAnsi="PT Sans" w:eastAsia="PT Sans" w:cs="PT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ru-RU"/>
        </w:rPr>
        <w:t>Вкусы</w:t>
      </w:r>
      <w:r w:rsidRPr="3460FBC4" w:rsidR="751E8E57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ru-RU"/>
        </w:rPr>
        <w:t xml:space="preserve"> - умение оценивать и анализировать проявления окружающего мира с точки зрения соответствия его эстетическим идеалам.</w:t>
      </w:r>
    </w:p>
    <w:p xmlns:wp14="http://schemas.microsoft.com/office/word/2010/wordml" w:rsidP="3460FBC4" wp14:paraId="6673830C" wp14:textId="1431D6B4">
      <w:pPr>
        <w:shd w:val="clear" w:color="auto" w:fill="FFFFFF" w:themeFill="background1"/>
        <w:spacing w:before="0" w:beforeAutospacing="off" w:after="150" w:afterAutospacing="off"/>
        <w:ind w:left="120" w:right="0"/>
      </w:pPr>
      <w:r w:rsidRPr="3460FBC4" w:rsidR="751E8E57">
        <w:rPr>
          <w:rFonts w:ascii="PT Sans" w:hAnsi="PT Sans" w:eastAsia="PT Sans" w:cs="PT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ru-RU"/>
        </w:rPr>
        <w:t>Идеалы</w:t>
      </w:r>
      <w:r w:rsidRPr="3460FBC4" w:rsidR="751E8E57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ru-RU"/>
        </w:rPr>
        <w:t xml:space="preserve"> - личностные представления о прекрасном в природе, человеке, искусстве.</w:t>
      </w:r>
    </w:p>
    <w:p xmlns:wp14="http://schemas.microsoft.com/office/word/2010/wordml" w:rsidP="3460FBC4" wp14:paraId="67C4843B" wp14:textId="6C7C8E43">
      <w:pPr>
        <w:shd w:val="clear" w:color="auto" w:fill="FFFFFF" w:themeFill="background1"/>
        <w:spacing w:before="0" w:beforeAutospacing="off" w:after="150" w:afterAutospacing="off"/>
        <w:ind w:left="120" w:right="0"/>
      </w:pPr>
      <w:r w:rsidRPr="3460FBC4" w:rsidR="751E8E57">
        <w:rPr>
          <w:rFonts w:ascii="PT Sans" w:hAnsi="PT Sans" w:eastAsia="PT Sans" w:cs="PT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ru-RU"/>
        </w:rPr>
        <w:t xml:space="preserve"> Задачами эстетического воспитания являются:</w:t>
      </w:r>
    </w:p>
    <w:p xmlns:wp14="http://schemas.microsoft.com/office/word/2010/wordml" w:rsidP="3460FBC4" wp14:paraId="32E6D091" wp14:textId="1077B97B">
      <w:pPr>
        <w:shd w:val="clear" w:color="auto" w:fill="FFFFFF" w:themeFill="background1"/>
        <w:spacing w:before="0" w:beforeAutospacing="off" w:after="150" w:afterAutospacing="off"/>
        <w:ind w:left="120" w:right="0"/>
      </w:pPr>
      <w:r w:rsidRPr="3460FBC4" w:rsidR="751E8E57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ru-RU"/>
        </w:rPr>
        <w:t>Формирование гармоничной личности;</w:t>
      </w:r>
    </w:p>
    <w:p xmlns:wp14="http://schemas.microsoft.com/office/word/2010/wordml" w:rsidP="3460FBC4" wp14:paraId="782D6CBB" wp14:textId="705F92A2">
      <w:pPr>
        <w:shd w:val="clear" w:color="auto" w:fill="FFFFFF" w:themeFill="background1"/>
        <w:spacing w:before="0" w:beforeAutospacing="off" w:after="150" w:afterAutospacing="off"/>
        <w:ind w:left="120" w:right="0"/>
      </w:pPr>
      <w:r w:rsidRPr="3460FBC4" w:rsidR="751E8E57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ru-RU"/>
        </w:rPr>
        <w:t>Развитие в человеке способности видеть и ценить прекрасное;</w:t>
      </w:r>
    </w:p>
    <w:p xmlns:wp14="http://schemas.microsoft.com/office/word/2010/wordml" w:rsidP="3460FBC4" wp14:paraId="0E370FD6" wp14:textId="3388072E">
      <w:pPr>
        <w:shd w:val="clear" w:color="auto" w:fill="FFFFFF" w:themeFill="background1"/>
        <w:spacing w:before="0" w:beforeAutospacing="off" w:after="150" w:afterAutospacing="off"/>
        <w:ind w:left="120" w:right="0"/>
      </w:pPr>
      <w:r w:rsidRPr="3460FBC4" w:rsidR="751E8E57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ru-RU"/>
        </w:rPr>
        <w:t>Закладка идеалов прекрасного и выработка эстетических вкусов;</w:t>
      </w:r>
    </w:p>
    <w:p xmlns:wp14="http://schemas.microsoft.com/office/word/2010/wordml" w:rsidP="3460FBC4" wp14:paraId="4F904F44" wp14:textId="0F71167E">
      <w:pPr>
        <w:shd w:val="clear" w:color="auto" w:fill="FFFFFF" w:themeFill="background1"/>
        <w:spacing w:before="0" w:beforeAutospacing="off" w:after="150" w:afterAutospacing="off"/>
        <w:ind w:left="120" w:right="0"/>
      </w:pPr>
      <w:r w:rsidRPr="3460FBC4" w:rsidR="751E8E57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ru-RU"/>
        </w:rPr>
        <w:t>Побуждение к развитию творческих способностей.</w:t>
      </w:r>
    </w:p>
    <w:p xmlns:wp14="http://schemas.microsoft.com/office/word/2010/wordml" w:rsidP="3460FBC4" wp14:paraId="739AD155" wp14:textId="62E20D77">
      <w:pPr>
        <w:pStyle w:val="ListParagraph"/>
        <w:numPr>
          <w:ilvl w:val="0"/>
          <w:numId w:val="1"/>
        </w:numPr>
        <w:shd w:val="clear" w:color="auto" w:fill="FFFFFF" w:themeFill="background1"/>
        <w:spacing w:before="210" w:beforeAutospacing="off" w:after="210" w:afterAutospacing="off"/>
        <w:rPr>
          <w:rFonts w:ascii="PT Sans" w:hAnsi="PT Sans" w:eastAsia="PT Sans" w:cs="PT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ru-RU"/>
        </w:rPr>
      </w:pPr>
      <w:r w:rsidRPr="3460FBC4" w:rsidR="751E8E57">
        <w:rPr>
          <w:rFonts w:ascii="PT Sans" w:hAnsi="PT Sans" w:eastAsia="PT Sans" w:cs="PT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ru-RU"/>
        </w:rPr>
        <w:t>Сущность эстетического воспитания и его содержание.</w:t>
      </w:r>
    </w:p>
    <w:p xmlns:wp14="http://schemas.microsoft.com/office/word/2010/wordml" w:rsidP="3460FBC4" wp14:paraId="4C6FDB3A" wp14:textId="77EFF114">
      <w:pPr>
        <w:shd w:val="clear" w:color="auto" w:fill="FFFFFF" w:themeFill="background1"/>
        <w:spacing w:before="0" w:beforeAutospacing="off" w:after="150" w:afterAutospacing="off"/>
        <w:ind w:left="120" w:right="0"/>
      </w:pPr>
      <w:r w:rsidRPr="3460FBC4" w:rsidR="751E8E57">
        <w:rPr>
          <w:rFonts w:ascii="PT Sans" w:hAnsi="PT Sans" w:eastAsia="PT Sans" w:cs="PT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ru-RU"/>
        </w:rPr>
        <w:t>Смысл сущности</w:t>
      </w:r>
      <w:r w:rsidRPr="3460FBC4" w:rsidR="751E8E57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ru-RU"/>
        </w:rPr>
        <w:t xml:space="preserve"> эстетического воспитания состоит в формировании у учащихся способностей полноценного воспитания и правильного понимания прекрасного в искусстве и жизни, в выработке эстетических понятий, вкусов и идеалов, в развитии творческих задатков и дарований в области искусства. Прежде всего, необходимо формировать у учащихся эстетические потребности в области искусства, в постижении художественных ценностей общества, эстетическое отношение к природе, быту, общественной жизни.</w:t>
      </w:r>
    </w:p>
    <w:p xmlns:wp14="http://schemas.microsoft.com/office/word/2010/wordml" w:rsidP="3460FBC4" wp14:paraId="30FF584E" wp14:textId="39A2B439">
      <w:pPr>
        <w:shd w:val="clear" w:color="auto" w:fill="FFFFFF" w:themeFill="background1"/>
        <w:spacing w:before="0" w:beforeAutospacing="off" w:after="150" w:afterAutospacing="off"/>
        <w:ind w:left="120" w:right="0"/>
      </w:pPr>
      <w:r w:rsidRPr="3460FBC4" w:rsidR="751E8E57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ru-RU"/>
        </w:rPr>
        <w:t>Важнейшим элементом содержания эстетического воспитания является развитие у учащихся художественных восприятий, воздействия на личность ребенка с целью развития у него способности видеть красоту окружающего мира, искусства и создавать ее.</w:t>
      </w:r>
    </w:p>
    <w:p xmlns:wp14="http://schemas.microsoft.com/office/word/2010/wordml" w:rsidP="3460FBC4" wp14:paraId="052CF4FC" wp14:textId="3AC9C4AA">
      <w:pPr>
        <w:shd w:val="clear" w:color="auto" w:fill="FFFFFF" w:themeFill="background1"/>
        <w:spacing w:before="0" w:beforeAutospacing="off" w:after="150" w:afterAutospacing="off"/>
        <w:ind w:left="120" w:right="0"/>
      </w:pPr>
      <w:r w:rsidRPr="3460FBC4" w:rsidR="751E8E57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ru-RU"/>
        </w:rPr>
        <w:t>Существенным компонентом эстетического воспитания является овладение знаниями, связанными с пониманием искусства и умением выражать свои взгляды по вопросам художественного отражения действительности.</w:t>
      </w:r>
    </w:p>
    <w:p xmlns:wp14="http://schemas.microsoft.com/office/word/2010/wordml" w:rsidP="3460FBC4" wp14:paraId="5FCA2B57" wp14:textId="0A0AA620">
      <w:pPr>
        <w:shd w:val="clear" w:color="auto" w:fill="FFFFFF" w:themeFill="background1"/>
        <w:spacing w:before="0" w:beforeAutospacing="off" w:after="150" w:afterAutospacing="off"/>
        <w:ind w:left="120" w:right="0"/>
      </w:pPr>
      <w:r w:rsidRPr="3460FBC4" w:rsidR="751E8E57">
        <w:rPr>
          <w:rFonts w:ascii="PT Sans" w:hAnsi="PT Sans" w:eastAsia="PT Sans" w:cs="PT San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1"/>
          <w:szCs w:val="21"/>
          <w:lang w:val="ru-RU"/>
        </w:rPr>
        <w:t xml:space="preserve"> </w:t>
      </w:r>
      <w:r w:rsidRPr="3460FBC4" w:rsidR="751E8E57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ru-RU"/>
        </w:rPr>
        <w:t>Нужно научить школьников чувствовать красоту и гармонию подлинного произведения искусства, проявлять художественную взыскательность, а также стремление к повышению культуры поведения.</w:t>
      </w:r>
    </w:p>
    <w:p xmlns:wp14="http://schemas.microsoft.com/office/word/2010/wordml" w:rsidP="3460FBC4" wp14:paraId="7EDD2904" wp14:textId="68D12529">
      <w:pPr>
        <w:shd w:val="clear" w:color="auto" w:fill="FFFFFF" w:themeFill="background1"/>
        <w:spacing w:before="0" w:beforeAutospacing="off" w:after="150" w:afterAutospacing="off"/>
        <w:ind w:left="120" w:right="0"/>
      </w:pPr>
      <w:r w:rsidRPr="3460FBC4" w:rsidR="751E8E57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ru-RU"/>
        </w:rPr>
        <w:t>Важным содержательным компонентом эстетического воспитания является приобщение учащихся к художественному творчеству, развитие их склонностей и способностей к музыке, изобразительному искусству и литературы. Л. Н. Толстой высказывал убеждение в том, что у каждого ребенка есть разнообразные потребности в художественном творчестве, которые необходимо развивать и использовать в целях воспитания.</w:t>
      </w:r>
    </w:p>
    <w:p xmlns:wp14="http://schemas.microsoft.com/office/word/2010/wordml" w:rsidP="3460FBC4" wp14:paraId="5B7162C5" wp14:textId="59834F87">
      <w:pPr>
        <w:pStyle w:val="ListParagraph"/>
        <w:numPr>
          <w:ilvl w:val="0"/>
          <w:numId w:val="1"/>
        </w:numPr>
        <w:shd w:val="clear" w:color="auto" w:fill="FFFFFF" w:themeFill="background1"/>
        <w:spacing w:before="210" w:beforeAutospacing="off" w:after="210" w:afterAutospacing="off"/>
        <w:rPr>
          <w:rFonts w:ascii="PT Sans" w:hAnsi="PT Sans" w:eastAsia="PT Sans" w:cs="PT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ru-RU"/>
        </w:rPr>
      </w:pPr>
      <w:r w:rsidRPr="3460FBC4" w:rsidR="751E8E57">
        <w:rPr>
          <w:rFonts w:ascii="PT Sans" w:hAnsi="PT Sans" w:eastAsia="PT Sans" w:cs="PT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ru-RU"/>
        </w:rPr>
        <w:t>Формирование у учащихся эстетических представление, понятий, вкусов, а также художественно – эстетических потребностей.</w:t>
      </w:r>
    </w:p>
    <w:p xmlns:wp14="http://schemas.microsoft.com/office/word/2010/wordml" w:rsidP="3460FBC4" wp14:paraId="51366912" wp14:textId="25E87479">
      <w:pPr>
        <w:shd w:val="clear" w:color="auto" w:fill="FFFFFF" w:themeFill="background1"/>
        <w:spacing w:before="0" w:beforeAutospacing="off" w:after="150" w:afterAutospacing="off"/>
        <w:ind w:left="120" w:right="0"/>
        <w:jc w:val="both"/>
      </w:pPr>
      <w:r w:rsidRPr="3460FBC4" w:rsidR="751E8E57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ru-RU"/>
        </w:rPr>
        <w:t xml:space="preserve">Композитор Д.Б. Кабалевский отмечал, что область прекрасного должна пронизывать все проявления человеческой жизни, одухотворять его труд и поведение. Привлекая школьников к трудовой деятельности, необходимо заботиться о разумной ее организации, раскрывать ее плодотворное влияние на физические силы и моральные чувства человека. Учащиеся по заданию учителя сделали уборку и навели чистоту в школьном дворе, привели в порядок посадки декоративных кустов, выкрасили забор. «Смотрите, как уютно и хорошо стало возле нашей школы!» – говорит учитель, и учащиеся любуются делом своих рук, переживая радость и воодушевление от сделанного. Школьники вырастили цветы, которые горят яркими красками до глубокой осени под окнами школы. Их руками создан и ухожен учебно-опытный школьный участок, на который можно засмотреться. </w:t>
      </w:r>
      <w:r w:rsidRPr="3460FBC4" w:rsidR="751E8E57">
        <w:rPr>
          <w:rFonts w:ascii="PT Sans" w:hAnsi="PT Sans" w:eastAsia="PT Sans" w:cs="PT San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1"/>
          <w:szCs w:val="21"/>
          <w:lang w:val="ru-RU"/>
        </w:rPr>
        <w:t>Надо помочь ребятам увидеть красоту своих усилий, что, как правило, вдохновляет их к дальнейшему улучшению своего труда.</w:t>
      </w:r>
    </w:p>
    <w:p xmlns:wp14="http://schemas.microsoft.com/office/word/2010/wordml" w:rsidP="3460FBC4" wp14:paraId="08A9DB3F" wp14:textId="705F5BE5">
      <w:pPr>
        <w:shd w:val="clear" w:color="auto" w:fill="FFFFFF" w:themeFill="background1"/>
        <w:spacing w:before="0" w:beforeAutospacing="off" w:after="150" w:afterAutospacing="off"/>
        <w:ind w:left="120" w:right="0"/>
        <w:jc w:val="both"/>
      </w:pPr>
      <w:r w:rsidRPr="3460FBC4" w:rsidR="751E8E57">
        <w:rPr>
          <w:rFonts w:ascii="PT Sans" w:hAnsi="PT Sans" w:eastAsia="PT Sans" w:cs="PT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ru-RU"/>
        </w:rPr>
        <w:t>Сайд 20.</w:t>
      </w:r>
      <w:r w:rsidRPr="3460FBC4" w:rsidR="751E8E57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ru-RU"/>
        </w:rPr>
        <w:t xml:space="preserve"> Не меньшее значение для воспитания эстетики поведения имеют </w:t>
      </w:r>
      <w:r w:rsidRPr="3460FBC4" w:rsidR="751E8E57">
        <w:rPr>
          <w:rFonts w:ascii="PT Sans" w:hAnsi="PT Sans" w:eastAsia="PT Sans" w:cs="PT San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1"/>
          <w:szCs w:val="21"/>
          <w:lang w:val="ru-RU"/>
        </w:rPr>
        <w:t>беседы с учащимися о нравственном этикете, о культуре речи, о внешнем виде человека и манере его поступков, ознакомление их с современной модой в одежде, обуви и прическе.</w:t>
      </w:r>
      <w:r w:rsidRPr="3460FBC4" w:rsidR="751E8E57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ru-RU"/>
        </w:rPr>
        <w:t xml:space="preserve"> Особенно важно предостерегать учащихся от утрирования и искажения моды. В этих целях хороший эффект дают </w:t>
      </w:r>
      <w:r w:rsidRPr="3460FBC4" w:rsidR="751E8E57">
        <w:rPr>
          <w:rFonts w:ascii="PT Sans" w:hAnsi="PT Sans" w:eastAsia="PT Sans" w:cs="PT San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1"/>
          <w:szCs w:val="21"/>
          <w:lang w:val="ru-RU"/>
        </w:rPr>
        <w:t>встречи с модельерами, работниками парикмахерских и швейных ателье, артистами и другими деятелями культуры</w:t>
      </w:r>
      <w:r w:rsidRPr="3460FBC4" w:rsidR="751E8E57"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ru-RU"/>
        </w:rPr>
        <w:t xml:space="preserve">. Эти встречи помогают школьникам </w:t>
      </w:r>
      <w:r w:rsidRPr="3460FBC4" w:rsidR="751E8E57">
        <w:rPr>
          <w:rFonts w:ascii="PT Sans" w:hAnsi="PT Sans" w:eastAsia="PT Sans" w:cs="PT San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1"/>
          <w:szCs w:val="21"/>
          <w:lang w:val="ru-RU"/>
        </w:rPr>
        <w:t>не только осмысливать проблемы моды и поведения, но и учат их хорошим манерам, предупреждают ультрамодные увлечения, способствуют выработке этической культуры.</w:t>
      </w:r>
    </w:p>
    <w:p xmlns:wp14="http://schemas.microsoft.com/office/word/2010/wordml" w:rsidP="3460FBC4" wp14:paraId="501817AE" wp14:textId="487F5A3E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5e8c3b5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76996CE"/>
    <w:rsid w:val="276996CE"/>
    <w:rsid w:val="3460FBC4"/>
    <w:rsid w:val="4B8B27E3"/>
    <w:rsid w:val="751E8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996CE"/>
  <w15:chartTrackingRefBased/>
  <w15:docId w15:val="{6A8D5D9B-0F38-4F59-8EEC-749430E3119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b65aeaf01e45492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2024-06-26T17:03:06.0756675Z</dcterms:created>
  <dcterms:modified xsi:type="dcterms:W3CDTF">2024-06-26T17:04:28.1500782Z</dcterms:modified>
  <dc:creator>rekim134@gmail.com</dc:creator>
  <lastModifiedBy>rekim134@gmail.com</lastModifiedBy>
</coreProperties>
</file>