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301580" w:rsidRPr="00DF1FCC" w:rsidTr="00301580">
        <w:tc>
          <w:tcPr>
            <w:tcW w:w="9952" w:type="dxa"/>
          </w:tcPr>
          <w:p w:rsidR="00301580" w:rsidRPr="00DF1FCC" w:rsidRDefault="00301580" w:rsidP="00B65E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FCC">
              <w:rPr>
                <w:rFonts w:ascii="Times New Roman" w:hAnsi="Times New Roman"/>
                <w:sz w:val="20"/>
                <w:szCs w:val="20"/>
              </w:rPr>
              <w:t>Логика анализа уроков</w:t>
            </w:r>
          </w:p>
        </w:tc>
      </w:tr>
      <w:tr w:rsidR="00301580" w:rsidRPr="00FB1119" w:rsidTr="00301580">
        <w:tc>
          <w:tcPr>
            <w:tcW w:w="9952" w:type="dxa"/>
          </w:tcPr>
          <w:p w:rsidR="00301580" w:rsidRPr="00FB1119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B1119">
              <w:rPr>
                <w:rFonts w:ascii="Times New Roman" w:hAnsi="Times New Roman"/>
              </w:rPr>
              <w:t>Анализ процесса и результатов педагогической деятельности и обучения по всем учебным предметам, корректировать и совершенствовать их</w:t>
            </w:r>
            <w:r w:rsidRPr="00FB1119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FB1119">
              <w:rPr>
                <w:rFonts w:ascii="Times New Roman" w:hAnsi="Times New Roman"/>
                <w:bCs/>
              </w:rPr>
              <w:t>Пр</w:t>
            </w:r>
            <w:proofErr w:type="spellEnd"/>
            <w:r w:rsidRPr="00FB1119">
              <w:rPr>
                <w:rFonts w:ascii="Times New Roman" w:hAnsi="Times New Roman"/>
                <w:bCs/>
              </w:rPr>
              <w:t xml:space="preserve"> 15)</w:t>
            </w:r>
          </w:p>
        </w:tc>
      </w:tr>
      <w:tr w:rsidR="00301580" w:rsidRPr="00FB1119" w:rsidTr="00301580">
        <w:tc>
          <w:tcPr>
            <w:tcW w:w="9952" w:type="dxa"/>
          </w:tcPr>
          <w:p w:rsidR="00301580" w:rsidRPr="00FB1119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B1119">
              <w:rPr>
                <w:rFonts w:ascii="Times New Roman" w:hAnsi="Times New Roman"/>
                <w:bCs/>
              </w:rPr>
              <w:t xml:space="preserve">Осуществление самоанализа и </w:t>
            </w:r>
            <w:proofErr w:type="gramStart"/>
            <w:r w:rsidRPr="00FB1119">
              <w:rPr>
                <w:rFonts w:ascii="Times New Roman" w:hAnsi="Times New Roman"/>
                <w:bCs/>
              </w:rPr>
              <w:t xml:space="preserve">самоконтроля </w:t>
            </w:r>
            <w:r w:rsidRPr="00FB1119">
              <w:rPr>
                <w:rFonts w:ascii="Times New Roman" w:hAnsi="Times New Roman"/>
              </w:rPr>
              <w:t xml:space="preserve"> при</w:t>
            </w:r>
            <w:proofErr w:type="gramEnd"/>
            <w:r w:rsidRPr="00FB1119">
              <w:rPr>
                <w:rFonts w:ascii="Times New Roman" w:hAnsi="Times New Roman"/>
              </w:rPr>
              <w:t xml:space="preserve"> проведении уроков по всем учебным предметам</w:t>
            </w:r>
            <w:r w:rsidRPr="00FB1119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FB1119">
              <w:rPr>
                <w:rFonts w:ascii="Times New Roman" w:hAnsi="Times New Roman"/>
                <w:bCs/>
              </w:rPr>
              <w:t>Пр</w:t>
            </w:r>
            <w:proofErr w:type="spellEnd"/>
            <w:r w:rsidRPr="00FB1119">
              <w:rPr>
                <w:rFonts w:ascii="Times New Roman" w:hAnsi="Times New Roman"/>
                <w:bCs/>
              </w:rPr>
              <w:t xml:space="preserve"> 16)</w:t>
            </w:r>
          </w:p>
        </w:tc>
      </w:tr>
      <w:tr w:rsidR="00301580" w:rsidRPr="00FB1119" w:rsidTr="00301580">
        <w:tc>
          <w:tcPr>
            <w:tcW w:w="9952" w:type="dxa"/>
          </w:tcPr>
          <w:p w:rsidR="00301580" w:rsidRPr="00FB1119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B1119">
              <w:rPr>
                <w:rFonts w:ascii="Times New Roman" w:hAnsi="Times New Roman"/>
              </w:rPr>
              <w:t xml:space="preserve">Анализ уроков для установления соответствия содержания, методов и средств, поставленным целям и </w:t>
            </w:r>
            <w:proofErr w:type="gramStart"/>
            <w:r w:rsidRPr="00FB1119">
              <w:rPr>
                <w:rFonts w:ascii="Times New Roman" w:hAnsi="Times New Roman"/>
              </w:rPr>
              <w:t>задачам</w:t>
            </w:r>
            <w:r w:rsidRPr="00FB1119">
              <w:rPr>
                <w:rFonts w:ascii="Times New Roman" w:hAnsi="Times New Roman"/>
                <w:bCs/>
              </w:rPr>
              <w:t>.(</w:t>
            </w:r>
            <w:proofErr w:type="spellStart"/>
            <w:proofErr w:type="gramEnd"/>
            <w:r w:rsidRPr="00FB1119">
              <w:rPr>
                <w:rFonts w:ascii="Times New Roman" w:hAnsi="Times New Roman"/>
                <w:bCs/>
              </w:rPr>
              <w:t>Пр</w:t>
            </w:r>
            <w:proofErr w:type="spellEnd"/>
            <w:r w:rsidRPr="00FB1119">
              <w:rPr>
                <w:rFonts w:ascii="Times New Roman" w:hAnsi="Times New Roman"/>
                <w:bCs/>
              </w:rPr>
              <w:t xml:space="preserve"> 17) (Краткая запись:  Наблюдение,  анализ  и  самоанализ  уроков (</w:t>
            </w:r>
            <w:proofErr w:type="spellStart"/>
            <w:r w:rsidRPr="00FB1119">
              <w:rPr>
                <w:rFonts w:ascii="Times New Roman" w:hAnsi="Times New Roman"/>
                <w:bCs/>
              </w:rPr>
              <w:t>Пр</w:t>
            </w:r>
            <w:proofErr w:type="spellEnd"/>
            <w:r w:rsidRPr="00FB1119">
              <w:rPr>
                <w:rFonts w:ascii="Times New Roman" w:hAnsi="Times New Roman"/>
                <w:bCs/>
              </w:rPr>
              <w:t xml:space="preserve"> 17))</w:t>
            </w:r>
          </w:p>
        </w:tc>
      </w:tr>
      <w:tr w:rsidR="00301580" w:rsidRPr="00FB1119" w:rsidTr="00301580">
        <w:tc>
          <w:tcPr>
            <w:tcW w:w="9952" w:type="dxa"/>
          </w:tcPr>
          <w:p w:rsidR="00301580" w:rsidRPr="00FB1119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B1119">
              <w:rPr>
                <w:rFonts w:ascii="Times New Roman" w:hAnsi="Times New Roman"/>
                <w:bCs/>
              </w:rPr>
              <w:t>Анализ процесса и результатов педагогической деятельности и обучения (Пр18)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>Методы и методики педагогического контроля результатов учебной деятельности обучающихся</w:t>
            </w:r>
          </w:p>
        </w:tc>
      </w:tr>
      <w:tr w:rsidR="00301580" w:rsidRPr="00DF1FCC" w:rsidTr="00301580">
        <w:tc>
          <w:tcPr>
            <w:tcW w:w="9952" w:type="dxa"/>
          </w:tcPr>
          <w:p w:rsidR="00301580" w:rsidRPr="00DF1FCC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1FCC">
              <w:rPr>
                <w:rFonts w:ascii="Times New Roman" w:hAnsi="Times New Roman"/>
                <w:sz w:val="20"/>
                <w:szCs w:val="20"/>
              </w:rPr>
              <w:t>Возрастносообразные</w:t>
            </w:r>
            <w:proofErr w:type="spellEnd"/>
            <w:r w:rsidRPr="00DF1FCC">
              <w:rPr>
                <w:rFonts w:ascii="Times New Roman" w:hAnsi="Times New Roman"/>
                <w:sz w:val="20"/>
                <w:szCs w:val="20"/>
              </w:rPr>
              <w:t xml:space="preserve"> технологии оценки достижений учащихся. Диагностические методики изучения детей</w:t>
            </w:r>
          </w:p>
        </w:tc>
      </w:tr>
      <w:tr w:rsidR="00301580" w:rsidRPr="00DF1FCC" w:rsidTr="00301580">
        <w:tc>
          <w:tcPr>
            <w:tcW w:w="9952" w:type="dxa"/>
          </w:tcPr>
          <w:p w:rsidR="00301580" w:rsidRPr="00DF1FCC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1FCC">
              <w:rPr>
                <w:rFonts w:ascii="Times New Roman" w:hAnsi="Times New Roman"/>
                <w:sz w:val="20"/>
                <w:szCs w:val="20"/>
              </w:rPr>
              <w:t>Методологические основы психолого-педагогического исследования</w:t>
            </w:r>
          </w:p>
        </w:tc>
      </w:tr>
      <w:tr w:rsidR="00301580" w:rsidRPr="00DF1FCC" w:rsidTr="00301580">
        <w:tc>
          <w:tcPr>
            <w:tcW w:w="9952" w:type="dxa"/>
          </w:tcPr>
          <w:p w:rsidR="00301580" w:rsidRPr="00DF1FCC" w:rsidRDefault="00301580" w:rsidP="00B65E5B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1FCC">
              <w:rPr>
                <w:rFonts w:ascii="Times New Roman" w:hAnsi="Times New Roman"/>
                <w:sz w:val="20"/>
                <w:szCs w:val="20"/>
              </w:rPr>
              <w:t xml:space="preserve">Методы и </w:t>
            </w:r>
            <w:proofErr w:type="gramStart"/>
            <w:r w:rsidRPr="00DF1FCC">
              <w:rPr>
                <w:rFonts w:ascii="Times New Roman" w:hAnsi="Times New Roman"/>
                <w:sz w:val="20"/>
                <w:szCs w:val="20"/>
              </w:rPr>
              <w:t>методика  психолого</w:t>
            </w:r>
            <w:proofErr w:type="gramEnd"/>
            <w:r w:rsidRPr="00DF1FCC">
              <w:rPr>
                <w:rFonts w:ascii="Times New Roman" w:hAnsi="Times New Roman"/>
                <w:sz w:val="20"/>
                <w:szCs w:val="20"/>
              </w:rPr>
              <w:t>-педагогического исследования</w:t>
            </w:r>
          </w:p>
        </w:tc>
      </w:tr>
      <w:tr w:rsidR="00301580" w:rsidRPr="00D4305F" w:rsidTr="00301580">
        <w:tc>
          <w:tcPr>
            <w:tcW w:w="9952" w:type="dxa"/>
          </w:tcPr>
          <w:p w:rsidR="00301580" w:rsidRPr="00D4305F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305F">
              <w:rPr>
                <w:rFonts w:ascii="Times New Roman" w:hAnsi="Times New Roman"/>
                <w:bCs/>
                <w:i/>
                <w:sz w:val="20"/>
                <w:szCs w:val="20"/>
              </w:rPr>
              <w:t>Составление текстов проверочных работ для различных видов контроля (</w:t>
            </w:r>
            <w:proofErr w:type="spellStart"/>
            <w:r w:rsidRPr="00D4305F">
              <w:rPr>
                <w:rFonts w:ascii="Times New Roman" w:hAnsi="Times New Roman"/>
                <w:bCs/>
                <w:i/>
                <w:sz w:val="20"/>
                <w:szCs w:val="20"/>
              </w:rPr>
              <w:t>Пр</w:t>
            </w:r>
            <w:proofErr w:type="spellEnd"/>
            <w:r w:rsidRPr="00D4305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9</w:t>
            </w:r>
            <w:r w:rsidRPr="00D4305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301580" w:rsidRPr="000A3AF4" w:rsidTr="00301580">
        <w:trPr>
          <w:trHeight w:val="70"/>
        </w:trPr>
        <w:tc>
          <w:tcPr>
            <w:tcW w:w="9952" w:type="dxa"/>
          </w:tcPr>
          <w:p w:rsidR="00301580" w:rsidRPr="000A3AF4" w:rsidRDefault="00301580" w:rsidP="00301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05F">
              <w:rPr>
                <w:rFonts w:ascii="Times New Roman" w:hAnsi="Times New Roman"/>
                <w:bCs/>
                <w:i/>
                <w:sz w:val="20"/>
                <w:szCs w:val="20"/>
              </w:rPr>
              <w:t>Составление дифференцированных заданий (</w:t>
            </w:r>
            <w:proofErr w:type="spellStart"/>
            <w:r w:rsidRPr="00D4305F">
              <w:rPr>
                <w:rFonts w:ascii="Times New Roman" w:hAnsi="Times New Roman"/>
                <w:bCs/>
                <w:i/>
                <w:sz w:val="20"/>
                <w:szCs w:val="20"/>
              </w:rPr>
              <w:t>Пр</w:t>
            </w:r>
            <w:proofErr w:type="spellEnd"/>
            <w:r w:rsidRPr="00D4305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20</w:t>
            </w:r>
            <w:r w:rsidRPr="00D4305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>Проведение педагогического контроля на уроках, осуществление отбора контрольно-измерительных материалов, форм и методов диагностики результатов обучения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</w:rPr>
              <w:t xml:space="preserve"> 21) (Краткая запись: Проведение педагогического контроля на уроках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</w:rPr>
              <w:t xml:space="preserve"> 21))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 xml:space="preserve">Интерпретация результатов диагностики </w:t>
            </w:r>
            <w:proofErr w:type="gramStart"/>
            <w:r w:rsidRPr="004A62D8">
              <w:rPr>
                <w:rFonts w:ascii="Times New Roman" w:hAnsi="Times New Roman"/>
                <w:bCs/>
                <w:sz w:val="20"/>
              </w:rPr>
              <w:t>учебных достижений</w:t>
            </w:r>
            <w:proofErr w:type="gramEnd"/>
            <w:r w:rsidRPr="004A62D8">
              <w:rPr>
                <w:rFonts w:ascii="Times New Roman" w:hAnsi="Times New Roman"/>
                <w:bCs/>
                <w:sz w:val="20"/>
              </w:rPr>
              <w:t xml:space="preserve"> обучающихся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</w:rPr>
              <w:t xml:space="preserve"> 22)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>Оценка процесса и результатов деятельности обучающихся на уроках, выставление отметок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</w:rPr>
              <w:t xml:space="preserve"> 23)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rPr>
                <w:rFonts w:ascii="Times New Roman" w:hAnsi="Times New Roman"/>
              </w:rPr>
            </w:pPr>
            <w:r w:rsidRPr="004A62D8">
              <w:rPr>
                <w:rFonts w:ascii="Times New Roman" w:hAnsi="Times New Roman"/>
                <w:bCs/>
              </w:rPr>
              <w:t>Методы и приёмы развития мотивации учебно-познавательной деятельности на уроках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4A62D8">
              <w:rPr>
                <w:rFonts w:ascii="Times New Roman" w:hAnsi="Times New Roman"/>
                <w:sz w:val="20"/>
              </w:rPr>
              <w:t>Установка педагогически целесообразных взаимоотношений с обучающимися</w:t>
            </w:r>
            <w:r w:rsidRPr="004A62D8">
              <w:rPr>
                <w:rFonts w:ascii="Times New Roman" w:hAnsi="Times New Roman"/>
                <w:bCs/>
                <w:sz w:val="20"/>
              </w:rPr>
              <w:t xml:space="preserve">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</w:rPr>
              <w:t xml:space="preserve"> 24)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>Презентация упражнений и педагогических приёмов для развития мотивации младшего школьника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</w:rPr>
              <w:t xml:space="preserve"> 25)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>Разработка алгоритма деятельности учителя по развитию мотивации младших школьников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</w:rPr>
              <w:t xml:space="preserve"> 26)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62D8">
              <w:rPr>
                <w:rFonts w:ascii="Times New Roman" w:hAnsi="Times New Roman"/>
                <w:sz w:val="20"/>
              </w:rPr>
              <w:t>Особенности одаренных детей младшего школьного возраста и детей с проблемами в развитии и трудностями в обучении</w:t>
            </w:r>
          </w:p>
        </w:tc>
      </w:tr>
      <w:tr w:rsidR="00301580" w:rsidRPr="00DF1FCC" w:rsidTr="00301580">
        <w:tc>
          <w:tcPr>
            <w:tcW w:w="9952" w:type="dxa"/>
          </w:tcPr>
          <w:p w:rsidR="00301580" w:rsidRPr="00DF1FCC" w:rsidRDefault="00301580" w:rsidP="00B65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FCC">
              <w:rPr>
                <w:rFonts w:ascii="Times New Roman" w:hAnsi="Times New Roman"/>
                <w:sz w:val="20"/>
                <w:szCs w:val="20"/>
              </w:rPr>
              <w:t>Практические аспекты воспитания и обучения одаренных детей</w:t>
            </w:r>
          </w:p>
        </w:tc>
      </w:tr>
      <w:tr w:rsidR="00301580" w:rsidRPr="00DF1FCC" w:rsidTr="00301580">
        <w:tc>
          <w:tcPr>
            <w:tcW w:w="9952" w:type="dxa"/>
          </w:tcPr>
          <w:p w:rsidR="00301580" w:rsidRPr="00DF1FCC" w:rsidRDefault="00301580" w:rsidP="00B65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FCC">
              <w:rPr>
                <w:rFonts w:ascii="Times New Roman" w:hAnsi="Times New Roman"/>
                <w:sz w:val="20"/>
                <w:szCs w:val="20"/>
              </w:rPr>
              <w:t>Психологическая характеристика школьников с трудностями в обучении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62D8">
              <w:rPr>
                <w:rFonts w:ascii="Times New Roman" w:hAnsi="Times New Roman"/>
                <w:bCs/>
                <w:sz w:val="20"/>
                <w:szCs w:val="20"/>
              </w:rPr>
              <w:t>Планирование и проведение работы с одаренными детьми в соответствии с их индивидуальными особенностями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  <w:szCs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  <w:szCs w:val="20"/>
              </w:rPr>
              <w:t xml:space="preserve"> 27)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2D8">
              <w:rPr>
                <w:rFonts w:ascii="Times New Roman" w:hAnsi="Times New Roman"/>
                <w:bCs/>
                <w:sz w:val="20"/>
                <w:szCs w:val="20"/>
              </w:rPr>
              <w:t>Планирование и проведение коррекционно-развивающей работы с обучающимися, имеющими трудности в обучении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  <w:szCs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  <w:szCs w:val="20"/>
              </w:rPr>
              <w:t xml:space="preserve"> 28)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62D8">
              <w:rPr>
                <w:rFonts w:ascii="Times New Roman" w:hAnsi="Times New Roman"/>
                <w:bCs/>
                <w:sz w:val="20"/>
                <w:szCs w:val="20"/>
              </w:rPr>
              <w:t>Разработка практических заданий при работе с детьми с проблемами в развитии и трудностями в обучении (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  <w:szCs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  <w:szCs w:val="20"/>
              </w:rPr>
              <w:t xml:space="preserve"> 29)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 xml:space="preserve">Основы оценочной деятельности учителя начальных классов, критерии выставления отметок и виды учёта успеваемости обучающихся (Краткая </w:t>
            </w:r>
            <w:proofErr w:type="gramStart"/>
            <w:r w:rsidRPr="004A62D8">
              <w:rPr>
                <w:rFonts w:ascii="Times New Roman" w:hAnsi="Times New Roman"/>
                <w:bCs/>
                <w:sz w:val="20"/>
              </w:rPr>
              <w:t>запись:  Основы</w:t>
            </w:r>
            <w:proofErr w:type="gramEnd"/>
            <w:r w:rsidRPr="004A62D8">
              <w:rPr>
                <w:rFonts w:ascii="Times New Roman" w:hAnsi="Times New Roman"/>
                <w:bCs/>
                <w:sz w:val="20"/>
              </w:rPr>
              <w:t xml:space="preserve"> оценочной деятельности учителя начальных классов)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>Проблема проверки и оценки результатов обучения младших школьников в педагогической теории и школьной практике (Краткая запись: Проблема проверки и оценки результатов обучения)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>Сущность системы оценивания в условиях ФГОС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4A62D8">
              <w:rPr>
                <w:rFonts w:ascii="Times New Roman" w:hAnsi="Times New Roman"/>
                <w:bCs/>
                <w:sz w:val="20"/>
              </w:rPr>
              <w:t xml:space="preserve">Оценка </w:t>
            </w:r>
            <w:proofErr w:type="spellStart"/>
            <w:r w:rsidRPr="004A62D8">
              <w:rPr>
                <w:rFonts w:ascii="Times New Roman" w:hAnsi="Times New Roman"/>
                <w:bCs/>
                <w:sz w:val="20"/>
              </w:rPr>
              <w:t>метапредметных</w:t>
            </w:r>
            <w:proofErr w:type="spellEnd"/>
            <w:r w:rsidRPr="004A62D8">
              <w:rPr>
                <w:rFonts w:ascii="Times New Roman" w:hAnsi="Times New Roman"/>
                <w:bCs/>
                <w:sz w:val="20"/>
              </w:rPr>
              <w:t xml:space="preserve"> результатов обучения. Накопительная система оценивания</w:t>
            </w:r>
          </w:p>
        </w:tc>
      </w:tr>
      <w:tr w:rsidR="00301580" w:rsidRPr="004A62D8" w:rsidTr="00301580">
        <w:tc>
          <w:tcPr>
            <w:tcW w:w="9952" w:type="dxa"/>
          </w:tcPr>
          <w:p w:rsidR="00301580" w:rsidRPr="004A62D8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4A62D8">
              <w:rPr>
                <w:rFonts w:ascii="Times New Roman" w:hAnsi="Times New Roman"/>
                <w:bCs/>
                <w:i/>
                <w:sz w:val="20"/>
              </w:rPr>
              <w:t>Использование методик изучения личности младшего школьника (</w:t>
            </w:r>
            <w:proofErr w:type="spellStart"/>
            <w:r w:rsidRPr="004A62D8">
              <w:rPr>
                <w:rFonts w:ascii="Times New Roman" w:hAnsi="Times New Roman"/>
                <w:bCs/>
                <w:i/>
                <w:sz w:val="20"/>
              </w:rPr>
              <w:t>Пр</w:t>
            </w:r>
            <w:proofErr w:type="spellEnd"/>
            <w:r w:rsidRPr="004A62D8">
              <w:rPr>
                <w:rFonts w:ascii="Times New Roman" w:hAnsi="Times New Roman"/>
                <w:bCs/>
                <w:i/>
                <w:sz w:val="20"/>
              </w:rPr>
              <w:t xml:space="preserve"> 30)</w:t>
            </w:r>
          </w:p>
        </w:tc>
      </w:tr>
      <w:tr w:rsidR="00301580" w:rsidRPr="00DF1FCC" w:rsidTr="00301580">
        <w:tc>
          <w:tcPr>
            <w:tcW w:w="9952" w:type="dxa"/>
          </w:tcPr>
          <w:p w:rsidR="00301580" w:rsidRPr="00DF1FCC" w:rsidRDefault="00301580" w:rsidP="00B65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FCC">
              <w:rPr>
                <w:rFonts w:ascii="Times New Roman" w:hAnsi="Times New Roman"/>
                <w:bCs/>
                <w:sz w:val="20"/>
                <w:szCs w:val="20"/>
              </w:rPr>
              <w:t>Виды учебной документации, требования к её ведению и оформлению</w:t>
            </w:r>
          </w:p>
        </w:tc>
      </w:tr>
      <w:tr w:rsidR="00301580" w:rsidRPr="00663645" w:rsidTr="00301580">
        <w:tc>
          <w:tcPr>
            <w:tcW w:w="9952" w:type="dxa"/>
          </w:tcPr>
          <w:p w:rsidR="00301580" w:rsidRPr="00663645" w:rsidRDefault="00301580" w:rsidP="00B65E5B">
            <w:pPr>
              <w:pStyle w:val="a3"/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663645">
              <w:rPr>
                <w:color w:val="000000"/>
                <w:sz w:val="20"/>
                <w:szCs w:val="20"/>
                <w:lang w:val="ru-RU"/>
              </w:rPr>
              <w:t xml:space="preserve">Составление педагогической характеристики ребенка на основе анализа результатов диагностики </w:t>
            </w:r>
            <w:r w:rsidRPr="00663645">
              <w:rPr>
                <w:bCs/>
                <w:sz w:val="20"/>
                <w:szCs w:val="20"/>
                <w:lang w:val="ru-RU"/>
              </w:rPr>
              <w:t>(</w:t>
            </w:r>
            <w:proofErr w:type="spellStart"/>
            <w:r w:rsidRPr="00663645">
              <w:rPr>
                <w:bCs/>
                <w:sz w:val="20"/>
                <w:szCs w:val="20"/>
                <w:lang w:val="ru-RU"/>
              </w:rPr>
              <w:t>Пр</w:t>
            </w:r>
            <w:proofErr w:type="spellEnd"/>
            <w:r w:rsidRPr="00663645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31</w:t>
            </w:r>
            <w:r w:rsidRPr="00663645">
              <w:rPr>
                <w:bCs/>
                <w:sz w:val="20"/>
                <w:szCs w:val="20"/>
                <w:lang w:val="ru-RU"/>
              </w:rPr>
              <w:t>)</w:t>
            </w:r>
          </w:p>
        </w:tc>
      </w:tr>
      <w:tr w:rsidR="00301580" w:rsidRPr="00D4305F" w:rsidTr="00301580">
        <w:tc>
          <w:tcPr>
            <w:tcW w:w="9952" w:type="dxa"/>
          </w:tcPr>
          <w:p w:rsidR="00301580" w:rsidRPr="00D4305F" w:rsidRDefault="00301580" w:rsidP="00B65E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4305F">
              <w:rPr>
                <w:rFonts w:ascii="Times New Roman" w:hAnsi="Times New Roman"/>
                <w:bCs/>
                <w:sz w:val="20"/>
                <w:szCs w:val="20"/>
              </w:rPr>
              <w:t>Алгоритм составления технологической карты современного урока в начальной школе (</w:t>
            </w:r>
            <w:proofErr w:type="spellStart"/>
            <w:r w:rsidRPr="00D4305F">
              <w:rPr>
                <w:rFonts w:ascii="Times New Roman" w:hAnsi="Times New Roman"/>
                <w:bCs/>
                <w:sz w:val="20"/>
                <w:szCs w:val="20"/>
              </w:rPr>
              <w:t>Пр</w:t>
            </w:r>
            <w:proofErr w:type="spellEnd"/>
            <w:r w:rsidRPr="00D4305F">
              <w:rPr>
                <w:rFonts w:ascii="Times New Roman" w:hAnsi="Times New Roman"/>
                <w:bCs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D4305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301580" w:rsidRPr="00C027CC" w:rsidTr="00301580">
        <w:tc>
          <w:tcPr>
            <w:tcW w:w="9952" w:type="dxa"/>
          </w:tcPr>
          <w:p w:rsidR="00301580" w:rsidRPr="00C027CC" w:rsidRDefault="00301580" w:rsidP="00B65E5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027CC">
              <w:rPr>
                <w:rFonts w:ascii="Times New Roman" w:hAnsi="Times New Roman"/>
                <w:bCs/>
                <w:sz w:val="20"/>
              </w:rPr>
              <w:t>Организация процесса обучения в начальных классах</w:t>
            </w:r>
          </w:p>
        </w:tc>
      </w:tr>
    </w:tbl>
    <w:p w:rsidR="00084E48" w:rsidRDefault="00084E48">
      <w:bookmarkStart w:id="0" w:name="_GoBack"/>
      <w:bookmarkEnd w:id="0"/>
    </w:p>
    <w:sectPr w:rsidR="0008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80"/>
    <w:rsid w:val="00084E48"/>
    <w:rsid w:val="00301580"/>
    <w:rsid w:val="0074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24D3F-9DF1-400C-BA6C-268940F5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1580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8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301580"/>
    <w:rPr>
      <w:rFonts w:ascii="Times New Roman" w:eastAsia="Arial Unicode MS" w:hAnsi="Times New Roman" w:cs="Times New Roman"/>
      <w:kern w:val="1"/>
      <w:sz w:val="28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2022-11-29T09:17:00Z</dcterms:created>
  <dcterms:modified xsi:type="dcterms:W3CDTF">2023-11-17T08:23:00Z</dcterms:modified>
</cp:coreProperties>
</file>