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193"/>
        <w:gridCol w:w="12335"/>
      </w:tblGrid>
      <w:tr>
        <w:trPr>
          <w:trHeight w:hRule="atLeast" w:val="1323"/>
        </w:trPr>
        <w:tc>
          <w:tcPr>
            <w:tcW w:type="dxa" w:w="2193"/>
            <w:vMerge w:val="restart"/>
            <w:tcBorders>
              <w:top w:color="000000" w:sz="4" w:val="double"/>
              <w:left w:color="000000" w:sz="4" w:val="double"/>
              <w:bottom w:color="000000" w:sz="4" w:val="double"/>
              <w:right w:color="000000" w:sz="4" w:val="single"/>
            </w:tcBorders>
            <w:vAlign w:val="center"/>
          </w:tcPr>
          <w:p w14:paraId="01000000">
            <w:pPr>
              <w:spacing w:after="0" w:before="0"/>
              <w:ind w:firstLine="0" w:left="0" w:right="0"/>
              <w:jc w:val="center"/>
            </w:pPr>
            <w:r>
              <w:drawing>
                <wp:inline>
                  <wp:extent cx="1270000" cy="12700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270000" cy="127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2335"/>
            <w:tcBorders>
              <w:top w:color="000000" w:sz="4" w:val="double"/>
              <w:left w:color="000000" w:sz="4" w:val="single"/>
              <w:bottom w:color="000000" w:sz="4" w:val="single"/>
              <w:right w:color="000000" w:sz="4" w:val="double"/>
            </w:tcBorders>
            <w:vAlign w:val="center"/>
          </w:tcPr>
          <w:p w14:paraId="02000000">
            <w:pPr>
              <w:spacing w:after="0" w:before="0"/>
              <w:ind w:firstLine="0" w:left="0" w:right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Государственное бюджетное профессиональное образовательное учреждение Краснодарского края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  <w:p w14:paraId="03000000">
            <w:pPr>
              <w:spacing w:after="0" w:before="0"/>
              <w:ind w:firstLine="0" w:left="0" w:right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«Ейский полипрофильный колледж»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  <w:tr>
        <w:trPr>
          <w:trHeight w:hRule="atLeast" w:val="1692"/>
        </w:trPr>
        <w:tc>
          <w:tcPr>
            <w:tcW w:type="dxa" w:w="2193"/>
            <w:gridSpan w:val="1"/>
            <w:vMerge w:val="continue"/>
            <w:tcBorders>
              <w:top w:color="000000" w:sz="4" w:val="double"/>
              <w:left w:color="000000" w:sz="4" w:val="double"/>
              <w:bottom w:color="000000" w:sz="4" w:val="double"/>
              <w:right w:color="000000" w:sz="4" w:val="single"/>
            </w:tcBorders>
            <w:vAlign w:val="center"/>
          </w:tcPr>
          <w:p/>
        </w:tc>
        <w:tc>
          <w:tcPr>
            <w:tcW w:type="dxa" w:w="12335"/>
            <w:tcBorders>
              <w:top w:color="000000" w:sz="4" w:val="single"/>
              <w:left w:color="000000" w:sz="4" w:val="double"/>
              <w:bottom w:color="000000" w:sz="4" w:val="double"/>
              <w:right w:color="000000" w:sz="4" w:val="double"/>
            </w:tcBorders>
            <w:vAlign w:val="center"/>
          </w:tcPr>
          <w:p w14:paraId="04000000">
            <w:pPr>
              <w:spacing w:after="0" w:before="0"/>
              <w:ind w:firstLine="0" w:left="0" w:right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Программа воспитания начального общего образования</w:t>
            </w:r>
          </w:p>
        </w:tc>
      </w:tr>
    </w:tbl>
    <w:p w14:paraId="05000000">
      <w:pPr>
        <w:spacing w:after="0" w:before="0"/>
        <w:ind w:firstLine="0" w:left="0" w:right="0"/>
        <w:jc w:val="left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  <w:t> </w:t>
      </w:r>
    </w:p>
    <w:p w14:paraId="06000000">
      <w:pPr>
        <w:spacing w:after="0" w:before="0"/>
        <w:ind w:firstLine="0" w:left="0" w:right="0"/>
        <w:jc w:val="left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  <w:t> </w:t>
      </w:r>
    </w:p>
    <w:p w14:paraId="07000000">
      <w:pPr>
        <w:spacing w:after="0" w:before="0"/>
        <w:ind w:firstLine="0" w:left="0" w:right="0"/>
        <w:jc w:val="left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  <w:t> </w:t>
      </w:r>
    </w:p>
    <w:p w14:paraId="08000000">
      <w:pPr>
        <w:spacing w:after="0" w:before="0"/>
        <w:ind w:firstLine="0" w:left="0" w:right="0"/>
        <w:jc w:val="left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  <w:t> </w:t>
      </w:r>
    </w:p>
    <w:p w14:paraId="09000000">
      <w:pPr>
        <w:spacing w:after="0" w:before="0"/>
        <w:ind w:firstLine="0" w:left="0" w:right="0"/>
        <w:jc w:val="center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  <w:t> </w:t>
      </w:r>
    </w:p>
    <w:p w14:paraId="0A000000">
      <w:pPr>
        <w:spacing w:after="0" w:before="0"/>
        <w:ind w:firstLine="0" w:left="0" w:right="0"/>
        <w:jc w:val="center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Технологическая карта классного часа на тему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 </w:t>
      </w:r>
    </w:p>
    <w:p w14:paraId="0B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«Добро живет в каждом»</w:t>
      </w:r>
    </w:p>
    <w:p w14:paraId="0C000000">
      <w:pPr>
        <w:spacing w:after="0" w:before="0"/>
        <w:ind w:firstLine="0" w:left="0" w:right="0"/>
        <w:jc w:val="center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8"/>
        </w:rPr>
        <w:t> </w:t>
      </w:r>
    </w:p>
    <w:p w14:paraId="0D000000">
      <w:pPr>
        <w:spacing w:after="0" w:before="0"/>
        <w:ind w:firstLine="0" w:left="0" w:right="0"/>
        <w:jc w:val="center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  <w:t> </w:t>
      </w:r>
    </w:p>
    <w:p w14:paraId="0E000000">
      <w:pPr>
        <w:spacing w:after="0" w:before="0"/>
        <w:ind w:firstLine="0" w:left="0" w:right="0"/>
        <w:jc w:val="center"/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</w:pPr>
      <w:r>
        <w:rPr>
          <w:rFonts w:ascii="-webkit-standard" w:hAnsi="-webkit-standard"/>
          <w:b w:val="0"/>
          <w:i w:val="0"/>
          <w:caps w:val="0"/>
          <w:strike w:val="0"/>
          <w:color w:val="000000"/>
          <w:spacing w:val="0"/>
          <w:sz w:val="27"/>
        </w:rPr>
        <w:t> </w:t>
      </w:r>
    </w:p>
    <w:p w14:paraId="0F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10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11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12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Подготовил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и</w:t>
      </w:r>
    </w:p>
    <w:p w14:paraId="13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тудентка группы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Ш-2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1</w:t>
      </w:r>
    </w:p>
    <w:p w14:paraId="14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Кондрашкина Доминика, Могилат Анна</w:t>
      </w:r>
    </w:p>
    <w:p w14:paraId="15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16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17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18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Ейск, 2024г.</w:t>
      </w:r>
    </w:p>
    <w:p w14:paraId="19000000">
      <w:pPr>
        <w:sectPr>
          <w:pgSz w:h="11906" w:orient="landscape" w:w="16838"/>
          <w:pgMar w:bottom="1304" w:left="1134" w:right="1134" w:top="737"/>
          <w:pgNumType w:fmt="decimal"/>
        </w:sectPr>
      </w:pPr>
    </w:p>
    <w:p w14:paraId="1A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Класс: 4</w:t>
      </w:r>
    </w:p>
    <w:p w14:paraId="1B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Тема: «Добро живет в каждом»</w:t>
      </w:r>
    </w:p>
    <w:p w14:paraId="1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Цель: </w:t>
      </w:r>
      <w:r>
        <w:rPr>
          <w:rFonts w:ascii="Times New Roman" w:hAnsi="Times New Roman"/>
          <w:b w:val="0"/>
          <w:i w:val="0"/>
          <w:caps w:val="0"/>
          <w:strike w:val="0"/>
          <w:color w:val="181818"/>
          <w:spacing w:val="0"/>
          <w:sz w:val="28"/>
          <w:highlight w:val="white"/>
        </w:rPr>
        <w:t xml:space="preserve">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</w:t>
      </w:r>
      <w:r>
        <w:rPr>
          <w:rFonts w:ascii="Times New Roman" w:hAnsi="Times New Roman"/>
          <w:b w:val="0"/>
          <w:i w:val="0"/>
          <w:caps w:val="0"/>
          <w:strike w:val="0"/>
          <w:color w:val="181818"/>
          <w:spacing w:val="0"/>
          <w:sz w:val="28"/>
          <w:highlight w:val="white"/>
        </w:rPr>
        <w:t>друг для друга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.</w:t>
      </w:r>
    </w:p>
    <w:p w14:paraId="1D000000">
      <w:pPr>
        <w:spacing w:after="0" w:before="0"/>
        <w:ind w:firstLine="0" w:left="0" w:right="0"/>
        <w:jc w:val="both"/>
        <w:rPr>
          <w:rFonts w:ascii="Open Sans" w:hAnsi="Open Sans"/>
          <w:b w:val="0"/>
          <w:i w:val="0"/>
          <w:caps w:val="0"/>
          <w:strike w:val="0"/>
          <w:color w:val="181818"/>
          <w:spacing w:val="0"/>
          <w:sz w:val="21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Задачи: </w:t>
      </w:r>
      <w:r>
        <w:rPr>
          <w:rFonts w:ascii="Times New Roman" w:hAnsi="Times New Roman"/>
          <w:b w:val="0"/>
          <w:i w:val="0"/>
          <w:caps w:val="0"/>
          <w:strike w:val="0"/>
          <w:color w:val="181818"/>
          <w:spacing w:val="0"/>
          <w:sz w:val="28"/>
        </w:rPr>
        <w:t>1.Углублять представление детей о доброте, как о ценном, неотъемлемом качестве человека.</w:t>
      </w:r>
    </w:p>
    <w:p w14:paraId="1E000000">
      <w:pPr>
        <w:spacing w:after="0" w:before="0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181818"/>
          <w:spacing w:val="0"/>
          <w:sz w:val="21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81818"/>
          <w:spacing w:val="0"/>
          <w:sz w:val="28"/>
        </w:rPr>
        <w:t>2.Развивать память, внимание через заучивание стихов, пословиц и песен; логическое мышление.</w:t>
      </w:r>
    </w:p>
    <w:p w14:paraId="1F000000">
      <w:pPr>
        <w:spacing w:after="0" w:before="0"/>
        <w:ind w:firstLine="0" w:left="0" w:right="0"/>
        <w:jc w:val="left"/>
        <w:rPr>
          <w:rFonts w:ascii="Open Sans" w:hAnsi="Open Sans"/>
          <w:b w:val="0"/>
          <w:i w:val="0"/>
          <w:caps w:val="0"/>
          <w:strike w:val="0"/>
          <w:color w:val="181818"/>
          <w:spacing w:val="0"/>
          <w:sz w:val="21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81818"/>
          <w:spacing w:val="0"/>
          <w:sz w:val="28"/>
        </w:rPr>
        <w:t>3.Воспитывать доброту, отзывчивость, дружелюбие, желание сделать что-то для других людей, принести им пользу.</w:t>
      </w:r>
    </w:p>
    <w:p w14:paraId="20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Форма проведения: викторина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0"/>
        <w:gridCol w:w="4734"/>
        <w:gridCol w:w="4391"/>
        <w:gridCol w:w="3526"/>
      </w:tblGrid>
      <w:tr>
        <w:trPr>
          <w:trHeight w:hRule="atLeast" w:val="360"/>
        </w:trPr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</w:t>
            </w:r>
          </w:p>
        </w:tc>
        <w:tc>
          <w:tcPr>
            <w:tcW w:type="dxa" w:w="4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учителя</w:t>
            </w:r>
          </w:p>
        </w:tc>
        <w:tc>
          <w:tcPr>
            <w:tcW w:type="dxa" w:w="4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учащихся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указания</w:t>
            </w:r>
          </w:p>
        </w:tc>
      </w:tr>
      <w:tr>
        <w:trPr>
          <w:trHeight w:hRule="atLeast" w:val="360"/>
        </w:trPr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Мотивационный</w:t>
            </w:r>
          </w:p>
        </w:tc>
        <w:tc>
          <w:tcPr>
            <w:tcW w:type="dxa" w:w="4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Здравствуйте, ребята! Повернитесь к соседу и улыбнитесь ему.</w:t>
            </w:r>
          </w:p>
          <w:p w14:paraId="2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Теперь соприкасаемся пальчиками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с соседом по парте и говорим:</w:t>
            </w:r>
          </w:p>
          <w:p w14:paraId="2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  желаю (большой)</w:t>
            </w:r>
          </w:p>
          <w:p w14:paraId="2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  успеха (указательный)</w:t>
            </w:r>
          </w:p>
          <w:p w14:paraId="2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  большого (средний)</w:t>
            </w:r>
          </w:p>
          <w:p w14:paraId="2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  во всем (безымянный)</w:t>
            </w:r>
          </w:p>
          <w:p w14:paraId="2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  и везде (мизинец).</w:t>
            </w:r>
          </w:p>
          <w:p w14:paraId="2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  Здравствуй (вся ладонь).</w:t>
            </w:r>
          </w:p>
        </w:tc>
        <w:tc>
          <w:tcPr>
            <w:tcW w:type="dxa" w:w="4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Приветствуют друг друга.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Ориентирующий</w:t>
            </w:r>
          </w:p>
        </w:tc>
        <w:tc>
          <w:tcPr>
            <w:tcW w:type="dxa" w:w="4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Играет песня Ангел Бэби – Волшебная карусель (песня про доброту)</w:t>
            </w:r>
          </w:p>
          <w:p w14:paraId="3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-Ребята, думаю вы уже все догадались, о чем мы будем с вами говорить ?</w:t>
            </w:r>
          </w:p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-Верно, мы будем говорить о доброте. И дарить эту доброту друг другу! Вы готовы? </w:t>
            </w:r>
          </w:p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-Но для начала скажите мне, что же такое доброта?</w:t>
            </w:r>
          </w:p>
          <w:p w14:paraId="3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-Доброта – это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8"/>
                <w:highlight w:val="white"/>
              </w:rPr>
              <w:t>бескорыстное и искреннее стремление к осуществлению блага, например помощи ближнему, а также незнакомому человеку или даже животному и растительному миру.</w:t>
            </w:r>
          </w:p>
        </w:tc>
        <w:tc>
          <w:tcPr>
            <w:tcW w:type="dxa" w:w="4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Times New Roman" w:hAnsi="Times New Roman"/>
                <w:sz w:val="28"/>
              </w:rPr>
            </w:pPr>
          </w:p>
          <w:p w14:paraId="37000000">
            <w:pPr>
              <w:rPr>
                <w:rFonts w:ascii="Times New Roman" w:hAnsi="Times New Roman"/>
                <w:sz w:val="28"/>
              </w:rPr>
            </w:pPr>
          </w:p>
          <w:p w14:paraId="38000000">
            <w:pPr>
              <w:rPr>
                <w:rFonts w:ascii="Times New Roman" w:hAnsi="Times New Roman"/>
                <w:sz w:val="28"/>
              </w:rPr>
            </w:pPr>
          </w:p>
          <w:p w14:paraId="39000000">
            <w:pPr>
              <w:rPr>
                <w:rFonts w:ascii="Times New Roman" w:hAnsi="Times New Roman"/>
                <w:sz w:val="28"/>
              </w:rPr>
            </w:pPr>
          </w:p>
          <w:p w14:paraId="3A000000">
            <w:pPr>
              <w:rPr>
                <w:rFonts w:ascii="Times New Roman" w:hAnsi="Times New Roman"/>
                <w:sz w:val="28"/>
              </w:rPr>
            </w:pPr>
          </w:p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доброте.</w:t>
            </w:r>
          </w:p>
          <w:p w14:paraId="3C000000">
            <w:pPr>
              <w:rPr>
                <w:rFonts w:ascii="Times New Roman" w:hAnsi="Times New Roman"/>
                <w:sz w:val="28"/>
              </w:rPr>
            </w:pPr>
          </w:p>
          <w:p w14:paraId="3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Да!</w:t>
            </w:r>
          </w:p>
          <w:p w14:paraId="3E000000">
            <w:pPr>
              <w:rPr>
                <w:rFonts w:ascii="Times New Roman" w:hAnsi="Times New Roman"/>
                <w:sz w:val="28"/>
              </w:rPr>
            </w:pPr>
          </w:p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Ответы детей.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Деятельностный </w:t>
            </w:r>
          </w:p>
        </w:tc>
        <w:tc>
          <w:tcPr>
            <w:tcW w:type="dxa" w:w="4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сегодня у нас непроста игра, мы с вами будем выполнять разные задания связанные с добрыми поступками.</w:t>
            </w:r>
          </w:p>
          <w:p w14:paraId="4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согласны? А какие задания, вы узнаете проходя этап за этапом.</w:t>
            </w:r>
          </w:p>
          <w:p w14:paraId="4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каждое выполненное задание вы получите букву, сложив их вы узнаете главное слово нашей игры.</w:t>
            </w:r>
          </w:p>
          <w:p w14:paraId="45000000">
            <w:pPr>
              <w:rPr>
                <w:rFonts w:ascii="Times New Roman" w:hAnsi="Times New Roman"/>
                <w:sz w:val="28"/>
              </w:rPr>
            </w:pPr>
          </w:p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Задание 1. «Передай доброе слово» </w:t>
            </w:r>
          </w:p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Возьмитесь за руки и говорите друг другу добрые слова по очереди.</w:t>
            </w:r>
          </w:p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(Получают за правильно сделанное задание букву "Д").</w:t>
            </w:r>
          </w:p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 2. «Составьте пословицу о доброте»</w:t>
            </w:r>
          </w:p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Доброе слово лечит, … (а злое калечит).</w:t>
            </w:r>
          </w:p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(Получают за правильно сделанное задание букву "Б").</w:t>
            </w:r>
          </w:p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 3. «Угадай добрых героев!» (Получают за правильно сделанное задание букву "О").</w:t>
            </w:r>
          </w:p>
          <w:p w14:paraId="4D000000">
            <w:pPr>
              <w:rPr>
                <w:rFonts w:ascii="Times New Roman" w:hAnsi="Times New Roman"/>
                <w:sz w:val="28"/>
              </w:rPr>
            </w:pPr>
          </w:p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Лечит маленьких детей, Лечит птичек и зверей,</w:t>
            </w:r>
          </w:p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Сквозь очки свои глядит</w:t>
            </w:r>
          </w:p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Добрый доктор ...(Айболит)</w:t>
            </w:r>
          </w:p>
          <w:p w14:paraId="5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Человек немолодой</w:t>
            </w:r>
          </w:p>
          <w:p w14:paraId="5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Очень с длинной бородой!</w:t>
            </w:r>
          </w:p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Обижает Буратино, Артемона и Мальвину, Знает кто-нибудь из вас</w:t>
            </w:r>
          </w:p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Кто же это? (Карабас)</w:t>
            </w:r>
          </w:p>
          <w:p w14:paraId="5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Все ждут его зимой, Он и добрый, он не злой, Бородой до глаз зарос.</w:t>
            </w:r>
          </w:p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Краснощекий ...(Дед Мороз)</w:t>
            </w:r>
          </w:p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В сказке серым уродился,</w:t>
            </w:r>
          </w:p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боятся - как огня!</w:t>
            </w:r>
          </w:p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зверушки разбежались</w:t>
            </w:r>
          </w:p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домик спрятались от меня!</w:t>
            </w:r>
          </w:p>
          <w:p w14:paraId="5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Грозно вдруг зубами щелк..</w:t>
            </w:r>
          </w:p>
          <w:p w14:paraId="5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Злой, ужасный, серый....(Волк)</w:t>
            </w:r>
          </w:p>
          <w:p w14:paraId="5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д) Этих маленьких детей</w:t>
            </w:r>
          </w:p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 обидел — съел, злодей!</w:t>
            </w:r>
          </w:p>
          <w:p w14:paraId="5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Лишь один в живых остался,</w:t>
            </w:r>
          </w:p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Волку в зубы не попался.</w:t>
            </w:r>
          </w:p>
          <w:p w14:paraId="6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Маме все он рассказал, братьев всех он показал</w:t>
            </w:r>
          </w:p>
          <w:p w14:paraId="6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Кто серые они?</w:t>
            </w:r>
          </w:p>
          <w:p w14:paraId="6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Если знаешь, назови!( Козлята)</w:t>
            </w:r>
          </w:p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е) Это девочка трудолюбива, Очень добра и очень красива,</w:t>
            </w:r>
          </w:p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Вдруг на бал она попала,</w:t>
            </w:r>
          </w:p>
          <w:p w14:paraId="6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ступеньке туфельку потеряла. (Золушка).</w:t>
            </w:r>
          </w:p>
          <w:p w14:paraId="6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Молодцы ребята, и на загадки ответили, и сказки все знаете!</w:t>
            </w:r>
          </w:p>
          <w:p w14:paraId="6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 4. «Скажи наоборот» (Получают за правильно сделанное задание букву "0").</w:t>
            </w:r>
          </w:p>
          <w:p w14:paraId="6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Злой - ... (добрый)</w:t>
            </w:r>
          </w:p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Грубый - ... (ласковый)</w:t>
            </w:r>
          </w:p>
          <w:p w14:paraId="6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Грустный - ... (веселый)</w:t>
            </w:r>
          </w:p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Забрать - ... (отдать)</w:t>
            </w:r>
          </w:p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Ругать - ... (хвалить)</w:t>
            </w:r>
          </w:p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Враг - ... (друг)</w:t>
            </w:r>
          </w:p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Обидеть - ... (защитить)</w:t>
            </w:r>
          </w:p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Плакать - ... (смеяться)</w:t>
            </w:r>
          </w:p>
          <w:p w14:paraId="7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Огорчить - ... (обрадовать)</w:t>
            </w:r>
          </w:p>
          <w:p w14:paraId="7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Сломать - ... (починить)</w:t>
            </w:r>
          </w:p>
          <w:p w14:paraId="7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Слабый - ... (сильный)</w:t>
            </w:r>
          </w:p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Зло - ... (добро)</w:t>
            </w:r>
          </w:p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Горе - ... (радость)</w:t>
            </w:r>
          </w:p>
          <w:p w14:paraId="7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Нежный-... ( грубый)</w:t>
            </w:r>
          </w:p>
          <w:p w14:paraId="7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Забота-...(равнодушие)</w:t>
            </w:r>
          </w:p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Внимательный-..(бездушный)</w:t>
            </w:r>
          </w:p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Молодцы! Сколько вы знаете добрых слов.</w:t>
            </w:r>
          </w:p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 5. «Не ошибись, пожалуйста» (Получают за правильно сделанное задание букву "P").</w:t>
            </w:r>
          </w:p>
          <w:p w14:paraId="7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Мы будем просить вас исполнить задание, но выполнять его надо только тогда, когда я назову</w:t>
            </w:r>
          </w:p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"волшебное слово" - пожалуйста.</w:t>
            </w:r>
          </w:p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Будьте внимательны!</w:t>
            </w:r>
          </w:p>
          <w:p w14:paraId="7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-Присядьте, пожалуйста!</w:t>
            </w:r>
          </w:p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-Встаньте, пожалуйста!</w:t>
            </w:r>
          </w:p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-Будьте добры, похлопайте в ладоши!</w:t>
            </w:r>
          </w:p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-Поднимите руки!</w:t>
            </w:r>
          </w:p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-Потопайте, пожалуйста.</w:t>
            </w:r>
          </w:p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-Попрыгайте, пожалуйста.</w:t>
            </w:r>
          </w:p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-Руки вперед.</w:t>
            </w:r>
          </w:p>
          <w:p w14:paraId="8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 6. «Помоги рыбке Дори»</w:t>
            </w:r>
          </w:p>
          <w:p w14:paraId="8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(Получают за правильно сделанное задание букву "Т"). (Приложение)</w:t>
            </w:r>
          </w:p>
          <w:p w14:paraId="8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 7. «Расшифруй слово» (Получают за правильно сделанное задание букву "А"). (Приложение)</w:t>
            </w:r>
          </w:p>
        </w:tc>
        <w:tc>
          <w:tcPr>
            <w:tcW w:type="dxa" w:w="4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rFonts w:ascii="Times New Roman" w:hAnsi="Times New Roman"/>
                <w:sz w:val="28"/>
              </w:rPr>
            </w:pPr>
          </w:p>
          <w:p w14:paraId="89000000">
            <w:pPr>
              <w:rPr>
                <w:rFonts w:ascii="Times New Roman" w:hAnsi="Times New Roman"/>
                <w:sz w:val="28"/>
              </w:rPr>
            </w:pPr>
          </w:p>
          <w:p w14:paraId="8A000000">
            <w:pPr>
              <w:rPr>
                <w:rFonts w:ascii="Times New Roman" w:hAnsi="Times New Roman"/>
                <w:sz w:val="28"/>
              </w:rPr>
            </w:pPr>
          </w:p>
          <w:p w14:paraId="8B000000">
            <w:pPr>
              <w:rPr>
                <w:rFonts w:ascii="Times New Roman" w:hAnsi="Times New Roman"/>
                <w:sz w:val="28"/>
              </w:rPr>
            </w:pPr>
          </w:p>
          <w:p w14:paraId="8C000000">
            <w:pPr>
              <w:rPr>
                <w:rFonts w:ascii="Times New Roman" w:hAnsi="Times New Roman"/>
                <w:sz w:val="28"/>
              </w:rPr>
            </w:pPr>
          </w:p>
          <w:p w14:paraId="8D000000">
            <w:pPr>
              <w:rPr>
                <w:rFonts w:ascii="Times New Roman" w:hAnsi="Times New Roman"/>
                <w:sz w:val="28"/>
              </w:rPr>
            </w:pPr>
          </w:p>
          <w:p w14:paraId="8E000000">
            <w:pPr>
              <w:rPr>
                <w:rFonts w:ascii="Times New Roman" w:hAnsi="Times New Roman"/>
                <w:sz w:val="28"/>
              </w:rPr>
            </w:pPr>
          </w:p>
          <w:p w14:paraId="8F000000">
            <w:pPr>
              <w:rPr>
                <w:rFonts w:ascii="Times New Roman" w:hAnsi="Times New Roman"/>
                <w:sz w:val="28"/>
              </w:rPr>
            </w:pPr>
          </w:p>
          <w:p w14:paraId="90000000">
            <w:pPr>
              <w:rPr>
                <w:rFonts w:ascii="Times New Roman" w:hAnsi="Times New Roman"/>
                <w:sz w:val="28"/>
              </w:rPr>
            </w:pPr>
          </w:p>
          <w:p w14:paraId="91000000">
            <w:pPr>
              <w:rPr>
                <w:rFonts w:ascii="Times New Roman" w:hAnsi="Times New Roman"/>
                <w:sz w:val="28"/>
              </w:rPr>
            </w:pPr>
          </w:p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Выполняют задания.</w:t>
            </w:r>
          </w:p>
          <w:p w14:paraId="93000000">
            <w:pPr>
              <w:rPr>
                <w:rFonts w:ascii="Times New Roman" w:hAnsi="Times New Roman"/>
                <w:sz w:val="28"/>
              </w:rPr>
            </w:pPr>
          </w:p>
          <w:p w14:paraId="94000000">
            <w:pPr>
              <w:rPr>
                <w:rFonts w:ascii="Times New Roman" w:hAnsi="Times New Roman"/>
                <w:sz w:val="28"/>
              </w:rPr>
            </w:pPr>
          </w:p>
          <w:p w14:paraId="95000000">
            <w:pPr>
              <w:rPr>
                <w:rFonts w:ascii="Times New Roman" w:hAnsi="Times New Roman"/>
                <w:sz w:val="28"/>
              </w:rPr>
            </w:pPr>
          </w:p>
          <w:p w14:paraId="96000000">
            <w:pPr>
              <w:rPr>
                <w:rFonts w:ascii="Times New Roman" w:hAnsi="Times New Roman"/>
                <w:sz w:val="28"/>
              </w:rPr>
            </w:pPr>
          </w:p>
          <w:p w14:paraId="97000000">
            <w:pPr>
              <w:rPr>
                <w:rFonts w:ascii="Times New Roman" w:hAnsi="Times New Roman"/>
                <w:sz w:val="28"/>
              </w:rPr>
            </w:pPr>
          </w:p>
          <w:p w14:paraId="98000000">
            <w:pPr>
              <w:rPr>
                <w:rFonts w:ascii="Times New Roman" w:hAnsi="Times New Roman"/>
                <w:sz w:val="28"/>
              </w:rPr>
            </w:pPr>
          </w:p>
          <w:p w14:paraId="99000000">
            <w:pPr>
              <w:rPr>
                <w:rFonts w:ascii="Times New Roman" w:hAnsi="Times New Roman"/>
                <w:sz w:val="28"/>
              </w:rPr>
            </w:pPr>
          </w:p>
          <w:p w14:paraId="9A000000">
            <w:pPr>
              <w:rPr>
                <w:rFonts w:ascii="Times New Roman" w:hAnsi="Times New Roman"/>
                <w:sz w:val="28"/>
              </w:rPr>
            </w:pPr>
          </w:p>
          <w:p w14:paraId="9B000000">
            <w:pPr>
              <w:rPr>
                <w:rFonts w:ascii="Times New Roman" w:hAnsi="Times New Roman"/>
                <w:sz w:val="28"/>
              </w:rPr>
            </w:pPr>
          </w:p>
          <w:p w14:paraId="9C000000">
            <w:pPr>
              <w:rPr>
                <w:rFonts w:ascii="Times New Roman" w:hAnsi="Times New Roman"/>
                <w:sz w:val="28"/>
              </w:rPr>
            </w:pPr>
          </w:p>
          <w:p w14:paraId="9D000000">
            <w:pPr>
              <w:rPr>
                <w:rFonts w:ascii="Times New Roman" w:hAnsi="Times New Roman"/>
                <w:sz w:val="28"/>
              </w:rPr>
            </w:pPr>
          </w:p>
          <w:p w14:paraId="9E000000">
            <w:pPr>
              <w:rPr>
                <w:rFonts w:ascii="Times New Roman" w:hAnsi="Times New Roman"/>
                <w:sz w:val="28"/>
              </w:rPr>
            </w:pPr>
          </w:p>
          <w:p w14:paraId="9F000000">
            <w:pPr>
              <w:rPr>
                <w:rFonts w:ascii="Times New Roman" w:hAnsi="Times New Roman"/>
                <w:sz w:val="28"/>
              </w:rPr>
            </w:pPr>
          </w:p>
          <w:p w14:paraId="A0000000">
            <w:pPr>
              <w:rPr>
                <w:rFonts w:ascii="Times New Roman" w:hAnsi="Times New Roman"/>
                <w:sz w:val="28"/>
              </w:rPr>
            </w:pPr>
          </w:p>
          <w:p w14:paraId="A1000000">
            <w:pPr>
              <w:rPr>
                <w:rFonts w:ascii="Times New Roman" w:hAnsi="Times New Roman"/>
                <w:sz w:val="28"/>
              </w:rPr>
            </w:pPr>
          </w:p>
          <w:p w14:paraId="A2000000">
            <w:pPr>
              <w:rPr>
                <w:rFonts w:ascii="Times New Roman" w:hAnsi="Times New Roman"/>
                <w:sz w:val="28"/>
              </w:rPr>
            </w:pPr>
          </w:p>
          <w:p w14:paraId="A3000000">
            <w:pPr>
              <w:rPr>
                <w:rFonts w:ascii="Times New Roman" w:hAnsi="Times New Roman"/>
                <w:sz w:val="28"/>
              </w:rPr>
            </w:pPr>
          </w:p>
          <w:p w14:paraId="A4000000">
            <w:pPr>
              <w:rPr>
                <w:rFonts w:ascii="Times New Roman" w:hAnsi="Times New Roman"/>
                <w:sz w:val="28"/>
              </w:rPr>
            </w:pPr>
          </w:p>
          <w:p w14:paraId="A5000000">
            <w:pPr>
              <w:rPr>
                <w:rFonts w:ascii="Times New Roman" w:hAnsi="Times New Roman"/>
                <w:sz w:val="28"/>
              </w:rPr>
            </w:pPr>
          </w:p>
          <w:p w14:paraId="A6000000">
            <w:pPr>
              <w:rPr>
                <w:rFonts w:ascii="Times New Roman" w:hAnsi="Times New Roman"/>
                <w:sz w:val="28"/>
              </w:rPr>
            </w:pPr>
          </w:p>
          <w:p w14:paraId="A7000000">
            <w:pPr>
              <w:rPr>
                <w:rFonts w:ascii="Times New Roman" w:hAnsi="Times New Roman"/>
                <w:sz w:val="28"/>
              </w:rPr>
            </w:pPr>
          </w:p>
          <w:p w14:paraId="A8000000">
            <w:pPr>
              <w:rPr>
                <w:rFonts w:ascii="Times New Roman" w:hAnsi="Times New Roman"/>
                <w:sz w:val="28"/>
              </w:rPr>
            </w:pPr>
          </w:p>
          <w:p w14:paraId="A9000000">
            <w:pPr>
              <w:rPr>
                <w:rFonts w:ascii="Times New Roman" w:hAnsi="Times New Roman"/>
                <w:sz w:val="28"/>
              </w:rPr>
            </w:pPr>
          </w:p>
          <w:p w14:paraId="AA000000">
            <w:pPr>
              <w:rPr>
                <w:rFonts w:ascii="Times New Roman" w:hAnsi="Times New Roman"/>
                <w:sz w:val="28"/>
              </w:rPr>
            </w:pPr>
          </w:p>
          <w:p w14:paraId="AB000000">
            <w:pPr>
              <w:rPr>
                <w:rFonts w:ascii="Times New Roman" w:hAnsi="Times New Roman"/>
                <w:sz w:val="28"/>
              </w:rPr>
            </w:pPr>
          </w:p>
          <w:p w14:paraId="AC000000">
            <w:pPr>
              <w:rPr>
                <w:rFonts w:ascii="Times New Roman" w:hAnsi="Times New Roman"/>
                <w:sz w:val="28"/>
              </w:rPr>
            </w:pPr>
          </w:p>
          <w:p w14:paraId="AD000000">
            <w:pPr>
              <w:rPr>
                <w:rFonts w:ascii="Times New Roman" w:hAnsi="Times New Roman"/>
                <w:sz w:val="28"/>
              </w:rPr>
            </w:pPr>
          </w:p>
          <w:p w14:paraId="AE000000">
            <w:pPr>
              <w:rPr>
                <w:rFonts w:ascii="Times New Roman" w:hAnsi="Times New Roman"/>
                <w:sz w:val="28"/>
              </w:rPr>
            </w:pPr>
          </w:p>
          <w:p w14:paraId="AF000000">
            <w:pPr>
              <w:rPr>
                <w:rFonts w:ascii="Times New Roman" w:hAnsi="Times New Roman"/>
                <w:sz w:val="28"/>
              </w:rPr>
            </w:pPr>
          </w:p>
          <w:p w14:paraId="B0000000">
            <w:pPr>
              <w:rPr>
                <w:rFonts w:ascii="Times New Roman" w:hAnsi="Times New Roman"/>
                <w:sz w:val="28"/>
              </w:rPr>
            </w:pPr>
          </w:p>
          <w:p w14:paraId="B1000000">
            <w:pPr>
              <w:rPr>
                <w:rFonts w:ascii="Times New Roman" w:hAnsi="Times New Roman"/>
                <w:sz w:val="28"/>
              </w:rPr>
            </w:pPr>
          </w:p>
          <w:p w14:paraId="B2000000">
            <w:pPr>
              <w:rPr>
                <w:rFonts w:ascii="Times New Roman" w:hAnsi="Times New Roman"/>
                <w:sz w:val="28"/>
              </w:rPr>
            </w:pPr>
          </w:p>
          <w:p w14:paraId="B3000000">
            <w:pPr>
              <w:rPr>
                <w:rFonts w:ascii="Times New Roman" w:hAnsi="Times New Roman"/>
                <w:sz w:val="28"/>
              </w:rPr>
            </w:pPr>
          </w:p>
          <w:p w14:paraId="B4000000">
            <w:pPr>
              <w:rPr>
                <w:rFonts w:ascii="Times New Roman" w:hAnsi="Times New Roman"/>
                <w:sz w:val="28"/>
              </w:rPr>
            </w:pPr>
          </w:p>
          <w:p w14:paraId="B5000000">
            <w:pPr>
              <w:rPr>
                <w:rFonts w:ascii="Times New Roman" w:hAnsi="Times New Roman"/>
                <w:sz w:val="28"/>
              </w:rPr>
            </w:pPr>
          </w:p>
          <w:p w14:paraId="B6000000">
            <w:pPr>
              <w:rPr>
                <w:rFonts w:ascii="Times New Roman" w:hAnsi="Times New Roman"/>
                <w:sz w:val="28"/>
              </w:rPr>
            </w:pPr>
          </w:p>
          <w:p w14:paraId="B7000000">
            <w:pPr>
              <w:rPr>
                <w:rFonts w:ascii="Times New Roman" w:hAnsi="Times New Roman"/>
                <w:sz w:val="28"/>
              </w:rPr>
            </w:pPr>
          </w:p>
          <w:p w14:paraId="B8000000">
            <w:pPr>
              <w:rPr>
                <w:rFonts w:ascii="Times New Roman" w:hAnsi="Times New Roman"/>
                <w:sz w:val="28"/>
              </w:rPr>
            </w:pPr>
          </w:p>
          <w:p w14:paraId="B9000000">
            <w:pPr>
              <w:rPr>
                <w:rFonts w:ascii="Times New Roman" w:hAnsi="Times New Roman"/>
                <w:sz w:val="28"/>
              </w:rPr>
            </w:pPr>
          </w:p>
          <w:p w14:paraId="BA000000">
            <w:pPr>
              <w:rPr>
                <w:rFonts w:ascii="Times New Roman" w:hAnsi="Times New Roman"/>
                <w:sz w:val="28"/>
              </w:rPr>
            </w:pPr>
          </w:p>
          <w:p w14:paraId="BB000000">
            <w:pPr>
              <w:rPr>
                <w:rFonts w:ascii="Times New Roman" w:hAnsi="Times New Roman"/>
                <w:sz w:val="28"/>
              </w:rPr>
            </w:pPr>
          </w:p>
          <w:p w14:paraId="BC000000">
            <w:pPr>
              <w:rPr>
                <w:rFonts w:ascii="Times New Roman" w:hAnsi="Times New Roman"/>
                <w:sz w:val="28"/>
              </w:rPr>
            </w:pPr>
          </w:p>
          <w:p w14:paraId="BD000000">
            <w:pPr>
              <w:rPr>
                <w:rFonts w:ascii="Times New Roman" w:hAnsi="Times New Roman"/>
                <w:sz w:val="28"/>
              </w:rPr>
            </w:pPr>
          </w:p>
          <w:p w14:paraId="BE000000">
            <w:pPr>
              <w:rPr>
                <w:rFonts w:ascii="Times New Roman" w:hAnsi="Times New Roman"/>
                <w:sz w:val="28"/>
              </w:rPr>
            </w:pPr>
          </w:p>
          <w:p w14:paraId="BF000000">
            <w:pPr>
              <w:rPr>
                <w:rFonts w:ascii="Times New Roman" w:hAnsi="Times New Roman"/>
                <w:sz w:val="28"/>
              </w:rPr>
            </w:pPr>
          </w:p>
          <w:p w14:paraId="C0000000">
            <w:pPr>
              <w:rPr>
                <w:rFonts w:ascii="Times New Roman" w:hAnsi="Times New Roman"/>
                <w:sz w:val="28"/>
              </w:rPr>
            </w:pPr>
          </w:p>
          <w:p w14:paraId="C1000000">
            <w:pPr>
              <w:rPr>
                <w:rFonts w:ascii="Times New Roman" w:hAnsi="Times New Roman"/>
                <w:sz w:val="28"/>
              </w:rPr>
            </w:pPr>
          </w:p>
          <w:p w14:paraId="C2000000">
            <w:pPr>
              <w:rPr>
                <w:rFonts w:ascii="Times New Roman" w:hAnsi="Times New Roman"/>
                <w:sz w:val="28"/>
              </w:rPr>
            </w:pPr>
          </w:p>
          <w:p w14:paraId="C3000000">
            <w:pPr>
              <w:rPr>
                <w:rFonts w:ascii="Times New Roman" w:hAnsi="Times New Roman"/>
                <w:sz w:val="28"/>
              </w:rPr>
            </w:pPr>
          </w:p>
          <w:p w14:paraId="C4000000">
            <w:pPr>
              <w:rPr>
                <w:rFonts w:ascii="Times New Roman" w:hAnsi="Times New Roman"/>
                <w:sz w:val="28"/>
              </w:rPr>
            </w:pPr>
          </w:p>
          <w:p w14:paraId="C5000000">
            <w:pPr>
              <w:rPr>
                <w:rFonts w:ascii="Times New Roman" w:hAnsi="Times New Roman"/>
                <w:sz w:val="28"/>
              </w:rPr>
            </w:pPr>
          </w:p>
          <w:p w14:paraId="C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rFonts w:ascii="Times New Roman" w:hAnsi="Times New Roman"/>
              </w:rPr>
            </w:pPr>
          </w:p>
          <w:p w14:paraId="C8000000">
            <w:pPr>
              <w:rPr>
                <w:rFonts w:ascii="Times New Roman" w:hAnsi="Times New Roman"/>
              </w:rPr>
            </w:pPr>
          </w:p>
          <w:p w14:paraId="C9000000">
            <w:pPr>
              <w:rPr>
                <w:rFonts w:ascii="Times New Roman" w:hAnsi="Times New Roman"/>
              </w:rPr>
            </w:pPr>
          </w:p>
          <w:p w14:paraId="CA000000">
            <w:pPr>
              <w:rPr>
                <w:rFonts w:ascii="Times New Roman" w:hAnsi="Times New Roman"/>
              </w:rPr>
            </w:pPr>
          </w:p>
          <w:p w14:paraId="CB000000">
            <w:pPr>
              <w:rPr>
                <w:rFonts w:ascii="Times New Roman" w:hAnsi="Times New Roman"/>
              </w:rPr>
            </w:pPr>
          </w:p>
          <w:p w14:paraId="CC000000">
            <w:pPr>
              <w:rPr>
                <w:rFonts w:ascii="Times New Roman" w:hAnsi="Times New Roman"/>
              </w:rPr>
            </w:pPr>
          </w:p>
          <w:p w14:paraId="CD000000">
            <w:pPr>
              <w:rPr>
                <w:rFonts w:ascii="Times New Roman" w:hAnsi="Times New Roman"/>
              </w:rPr>
            </w:pPr>
          </w:p>
          <w:p w14:paraId="CE000000">
            <w:pPr>
              <w:rPr>
                <w:rFonts w:ascii="Times New Roman" w:hAnsi="Times New Roman"/>
              </w:rPr>
            </w:pPr>
          </w:p>
          <w:p w14:paraId="CF000000">
            <w:pPr>
              <w:rPr>
                <w:rFonts w:ascii="Times New Roman" w:hAnsi="Times New Roman"/>
              </w:rPr>
            </w:pPr>
          </w:p>
          <w:p w14:paraId="D0000000">
            <w:pPr>
              <w:rPr>
                <w:rFonts w:ascii="Times New Roman" w:hAnsi="Times New Roman"/>
              </w:rPr>
            </w:pPr>
          </w:p>
          <w:p w14:paraId="D1000000">
            <w:pPr>
              <w:rPr>
                <w:rFonts w:ascii="Times New Roman" w:hAnsi="Times New Roman"/>
              </w:rPr>
            </w:pPr>
          </w:p>
          <w:p w14:paraId="D2000000">
            <w:pPr>
              <w:rPr>
                <w:rFonts w:ascii="Times New Roman" w:hAnsi="Times New Roman"/>
              </w:rPr>
            </w:pPr>
          </w:p>
          <w:p w14:paraId="D3000000">
            <w:pPr>
              <w:rPr>
                <w:rFonts w:ascii="Times New Roman" w:hAnsi="Times New Roman"/>
              </w:rPr>
            </w:pPr>
          </w:p>
          <w:p w14:paraId="D4000000">
            <w:pPr>
              <w:rPr>
                <w:rFonts w:ascii="Times New Roman" w:hAnsi="Times New Roman"/>
              </w:rPr>
            </w:pPr>
          </w:p>
          <w:p w14:paraId="D5000000">
            <w:pPr>
              <w:rPr>
                <w:rFonts w:ascii="Times New Roman" w:hAnsi="Times New Roman"/>
              </w:rPr>
            </w:pPr>
          </w:p>
          <w:p w14:paraId="D6000000">
            <w:pPr>
              <w:rPr>
                <w:rFonts w:ascii="Times New Roman" w:hAnsi="Times New Roman"/>
              </w:rPr>
            </w:pPr>
          </w:p>
          <w:p w14:paraId="D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Раздаточный материал </w:t>
            </w:r>
          </w:p>
        </w:tc>
      </w:tr>
      <w:tr>
        <w:trPr>
          <w:trHeight w:hRule="atLeast" w:val="360"/>
        </w:trPr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Рефлексирующий</w:t>
            </w:r>
          </w:p>
        </w:tc>
        <w:tc>
          <w:tcPr>
            <w:tcW w:type="dxa" w:w="4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Доброта нужна всем людям,</w:t>
            </w:r>
          </w:p>
          <w:p w14:paraId="D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Пусть побольше добрых будет.</w:t>
            </w:r>
          </w:p>
          <w:p w14:paraId="D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Говорят не зря при встрече</w:t>
            </w:r>
          </w:p>
          <w:p w14:paraId="D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«Добрый день» и «Добрый вечер».</w:t>
            </w:r>
          </w:p>
          <w:p w14:paraId="D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не зря ведь есть у нас</w:t>
            </w:r>
          </w:p>
          <w:p w14:paraId="D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Пожелание «В добрый час».</w:t>
            </w:r>
          </w:p>
          <w:p w14:paraId="D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Доброта — она от века</w:t>
            </w:r>
          </w:p>
          <w:p w14:paraId="E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Украшенье человека...</w:t>
            </w:r>
          </w:p>
          <w:p w14:paraId="E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 вас на столах лежат карточки со смайликами. Если вам понравились результаты, которых вы достигли и вы довольны своей работой, то поднимите улыбающийся смайлик. Но если вы не довольными вашими результатами, то поднимите грустный смайлик.</w:t>
            </w:r>
          </w:p>
          <w:p w14:paraId="E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rFonts w:ascii="Times New Roman" w:hAnsi="Times New Roman"/>
                <w:sz w:val="28"/>
              </w:rPr>
            </w:pPr>
          </w:p>
          <w:p w14:paraId="E4000000">
            <w:pPr>
              <w:rPr>
                <w:rFonts w:ascii="Times New Roman" w:hAnsi="Times New Roman"/>
                <w:sz w:val="28"/>
              </w:rPr>
            </w:pPr>
          </w:p>
          <w:p w14:paraId="E5000000">
            <w:pPr>
              <w:rPr>
                <w:rFonts w:ascii="Times New Roman" w:hAnsi="Times New Roman"/>
                <w:sz w:val="28"/>
              </w:rPr>
            </w:pPr>
          </w:p>
          <w:p w14:paraId="E6000000">
            <w:pPr>
              <w:rPr>
                <w:rFonts w:ascii="Times New Roman" w:hAnsi="Times New Roman"/>
                <w:sz w:val="28"/>
              </w:rPr>
            </w:pPr>
          </w:p>
          <w:p w14:paraId="E7000000">
            <w:pPr>
              <w:rPr>
                <w:rFonts w:ascii="Times New Roman" w:hAnsi="Times New Roman"/>
                <w:sz w:val="28"/>
              </w:rPr>
            </w:pPr>
          </w:p>
          <w:p w14:paraId="E8000000">
            <w:pPr>
              <w:rPr>
                <w:rFonts w:ascii="Times New Roman" w:hAnsi="Times New Roman"/>
                <w:sz w:val="28"/>
              </w:rPr>
            </w:pPr>
          </w:p>
          <w:p w14:paraId="E9000000">
            <w:pPr>
              <w:rPr>
                <w:rFonts w:ascii="Times New Roman" w:hAnsi="Times New Roman"/>
                <w:sz w:val="28"/>
              </w:rPr>
            </w:pPr>
          </w:p>
          <w:p w14:paraId="EA000000">
            <w:pPr>
              <w:rPr>
                <w:rFonts w:ascii="Times New Roman" w:hAnsi="Times New Roman"/>
                <w:sz w:val="28"/>
              </w:rPr>
            </w:pPr>
          </w:p>
          <w:p w14:paraId="E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Выбирают смайлик.</w:t>
            </w:r>
          </w:p>
        </w:tc>
        <w:tc>
          <w:tcPr>
            <w:tcW w:type="dxa" w:w="3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rPr>
                <w:rFonts w:ascii="Times New Roman" w:hAnsi="Times New Roman"/>
              </w:rPr>
            </w:pPr>
          </w:p>
        </w:tc>
      </w:tr>
    </w:tbl>
    <w:p w14:paraId="ED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EE000000">
      <w:pPr>
        <w:pStyle w:val="Style_1"/>
      </w:pPr>
    </w:p>
    <w:sectPr>
      <w:type w:val="nextPage"/>
      <w:pgSz w:h="11906" w:orient="landscape" w:w="16838"/>
      <w:pgMar w:bottom="1304" w:left="1134" w:right="1134" w:top="73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MyOffice-CoreFramework-iOS/31-1191.801.8978.819.1@c2994565ebfcc3f6426e6a7e27b46578f7197d32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2024-02-04T08:39:06Z</dcterms:modified>
</cp:coreProperties>
</file>