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Сказки – блестящее, лучшее в мире золото,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 xml:space="preserve">                                           то золото, что блестит огоньками </w:t>
      </w:r>
      <w:proofErr w:type="gramStart"/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в</w:t>
      </w:r>
      <w:proofErr w:type="gramEnd"/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                                                    детских глазах, звенит смехом из детских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                   уст и уст родителей».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righ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                                    Г.Х. Андерсен.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В.И. Даль: «Мораль как нравственное ученье, правила для воли, совести человека».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Проанализировав это определение, можно сделать вывод: нравственность - это духовное качество человека, способность самостоятельно осуществлять правильный моральный выбор.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bdr w:val="none" w:sz="0" w:space="0" w:color="auto" w:frame="1"/>
        </w:rPr>
        <w:t>Что же такое нравственность? «Нравственность - это внутренние, духовные качества, которыми руководствуется человек, этические нормы, правила поведения, определяемые этими качествами», говорится в словаре С.И. Ожегова. А теперь рассмотрим, что же такое сказка? Сказки учат быть добрее и лучше. Русские народные сказки отличаются от других сказок народов мира своей воспитательной, нравственной направленностью. В них отражаются нравственные ценности, такие, как доброта, честность, милосердие, готовность прийти на помощь. Из вышесказанного, мы можем сделать вывод, что русские народные сказки - неисчерпаемый источник народной мудрости, нравственных качеств.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Русская народная сказка - это сокровище народной мудрости. Её отличает глубина идей, богатство содержания, поэтичный язык и высокая воспитательная направленность ("сказка ложь, да в ней намек, добрым молодцам урок").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Русская сказка - один из самых популярных и любимых жанров фольклора, в ней занимательный сюжет, удивительные герои, присутствует ощущение истинной поэзии, которая открывает читателю мир человеческих чувств и взаимоотношений, утверждает доброту и справедливость, а также приобщает к русской культуре, к мудрому народному опыту, к родному языку.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Сказка - это удивительное по силе психологического воздействия средство работы с внутренним миром человека, мощный инструмент развития. Сказка окружает нас повсюду.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Е.А.Флерина</w:t>
      </w:r>
      <w:proofErr w:type="spellEnd"/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, крупнейший педагог в области эстетического воспитания, видела преимущество рассказывания перед чтением в том, что рассказчик передает содержание так, будто бы он был очевидцем происходящих событий. Она считала, что рассказыванием достигается особая непосредственность восприятия мира.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181818"/>
          <w:sz w:val="22"/>
          <w:szCs w:val="22"/>
          <w:bdr w:val="none" w:sz="0" w:space="0" w:color="auto" w:frame="1"/>
        </w:rPr>
        <w:t>Искусством рассказывания сказки должен владеть каждый воспитатель, т.к. очень важно передать своеобразие жанра самой сказки.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Чтобы развить определённые качества и способности с помощью сказки, надо уметь преподать материал так, чтобы принести наибольшую пользу детям.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В книге Сухомлинского "Сердце отдаю детям" есть рекомендации, как следует читать детям. Сказки дети должны слушать в обстановке, которая помогает более глубокому восприятию сказочных образов.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 xml:space="preserve">Ребёнок должен уметь не только слушать слово воспитателя, но и молчать. Потому, что в эти мгновения он думает, осмысливает новое, поэтому воспитателю надо уметь дать </w:t>
      </w: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lastRenderedPageBreak/>
        <w:t>ребёнку дать подумать. По мнению Сухомлинского, это одно из самых тонких и важных качеств педагога.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Таким образом, значение сказок в воспитании чувств у ребёнка велико. Сказка - источник детского мышления и воображения, а мысль дошкольника неотделима от чувств и переживаний.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181818"/>
          <w:sz w:val="22"/>
          <w:szCs w:val="22"/>
          <w:bdr w:val="none" w:sz="0" w:space="0" w:color="auto" w:frame="1"/>
        </w:rPr>
        <w:t>Сказка способствует формированию у детей нравственных понятий, ведь почти все дети отождествляют себя с положительными героями, а сказка каждый раз показывает, что хорошим быть лучше, чем плохим, что надо стремиться делать добро окружающим их людям.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181818"/>
          <w:sz w:val="22"/>
          <w:szCs w:val="22"/>
          <w:bdr w:val="none" w:sz="0" w:space="0" w:color="auto" w:frame="1"/>
        </w:rPr>
        <w:t>Художественное восприятие является активным для детей дошкольного возраста процессом, пробуждающим их нравственные качества, и, прежде всего, человечность. Восприятие искусства всегда связано с сопереживанием. У детей старшего дошкольного возраста сопереживание носит непосредственный характер: они представляют себя с полюбившимися героями произведений, проникают во внутренний мир, копируют их характер. Так вживаются в образ, что с помощью воображения становятся участниками событий (так, в сказке «Рукавичка» все животные искали уютный домик).</w:t>
      </w:r>
    </w:p>
    <w:p w:rsidR="000D1005" w:rsidRDefault="000D1005" w:rsidP="000D1005">
      <w:pPr>
        <w:pStyle w:val="a3"/>
        <w:shd w:val="clear" w:color="auto" w:fill="FFFFFF"/>
        <w:spacing w:before="0" w:beforeAutospacing="0" w:after="0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color w:val="181818"/>
          <w:bdr w:val="none" w:sz="0" w:space="0" w:color="auto" w:frame="1"/>
        </w:rPr>
        <w:t>Сказка играет большую роль в эстетическом развитии детей дошкольного возраста, без которого немыслимо благородство души, чуткость к чужому горю, страданию. Благодаря сказке, дети познают окружающий мир не только умом, но и сердцем, и не только познают, но и откликаются на события и явления окружающего мира, выражают своё отношению к добру и злу. Благополучный конец сказки воспитывает оптимизм, уверенность в преодолении любых препятствий и трудностей. Многие родители иногда недооценивают роль сказки в формировании личности ребенка и зря. На самом деле сказки, как и игры, являются неотъемлемой частью развития и воспитания каждого ребенка. Так чем же полезны сказки? Во-первых, слушая сказку, ребёнок получает красивый и правильный образец речи, что очень важно для речевого развития. Сказка помогает правильно строить диалог с собеседником. Сказка помогает развивать связную речь. Дети, которым с самого раннего детства читают сказки, стихи, </w:t>
      </w:r>
      <w:proofErr w:type="spellStart"/>
      <w:r>
        <w:rPr>
          <w:color w:val="181818"/>
          <w:bdr w:val="none" w:sz="0" w:space="0" w:color="auto" w:frame="1"/>
        </w:rPr>
        <w:t>потешки</w:t>
      </w:r>
      <w:proofErr w:type="spellEnd"/>
      <w:r>
        <w:rPr>
          <w:color w:val="181818"/>
          <w:bdr w:val="none" w:sz="0" w:space="0" w:color="auto" w:frame="1"/>
        </w:rPr>
        <w:t xml:space="preserve"> гораздо быстрее начинают правильно говорить. Сказки являются уроками нравственности. Ведь сказочные герои бывают очень разные: добрые - злые, ласковые - грубые. С их помощью можно показать детям </w:t>
      </w:r>
      <w:proofErr w:type="gramStart"/>
      <w:r>
        <w:rPr>
          <w:color w:val="181818"/>
          <w:bdr w:val="none" w:sz="0" w:space="0" w:color="auto" w:frame="1"/>
        </w:rPr>
        <w:t>плохое</w:t>
      </w:r>
      <w:proofErr w:type="gramEnd"/>
      <w:r>
        <w:rPr>
          <w:color w:val="181818"/>
          <w:bdr w:val="none" w:sz="0" w:space="0" w:color="auto" w:frame="1"/>
        </w:rPr>
        <w:t xml:space="preserve"> и хорошее, как можно поступать, а как нельзя. Сказка учит сопереживать, развивается фантазия, мышление, творческий потенциал, память и воображение. Читать сказку лучше всего перед сном, когда ребенок </w:t>
      </w:r>
      <w:proofErr w:type="gramStart"/>
      <w:r>
        <w:rPr>
          <w:color w:val="181818"/>
          <w:bdr w:val="none" w:sz="0" w:space="0" w:color="auto" w:frame="1"/>
        </w:rPr>
        <w:t>устал</w:t>
      </w:r>
      <w:proofErr w:type="gramEnd"/>
      <w:r>
        <w:rPr>
          <w:color w:val="181818"/>
          <w:bdr w:val="none" w:sz="0" w:space="0" w:color="auto" w:frame="1"/>
        </w:rPr>
        <w:t xml:space="preserve"> и его ничего не будет отвлекать от прослушивания. Какие сказки можно и нужно читать? Самыми традиционными являются народные сказки, переходящие из поколения в поколение. Чтение сказок развивает не только мышление ребёнка, но и его память. Сказка - это важное средство развития личности ребенка, средство эстетического и нравственного воспитания детей. Она влияет на формирование нравственных чувств и оценок, норм поведения, на воспитание эстетического восприятия и эстетических чувств ребёнка</w:t>
      </w:r>
      <w:proofErr w:type="gramStart"/>
      <w:r>
        <w:rPr>
          <w:color w:val="181818"/>
          <w:bdr w:val="none" w:sz="0" w:space="0" w:color="auto" w:frame="1"/>
        </w:rPr>
        <w:t>..</w:t>
      </w:r>
      <w:proofErr w:type="gramEnd"/>
    </w:p>
    <w:p w:rsidR="000D1005" w:rsidRDefault="000D1005" w:rsidP="000D1005">
      <w:pPr>
        <w:pStyle w:val="a3"/>
        <w:shd w:val="clear" w:color="auto" w:fill="FFFFFF"/>
        <w:spacing w:before="384" w:beforeAutospacing="0" w:after="384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0D1005" w:rsidRDefault="000D1005" w:rsidP="000D1005">
      <w:pPr>
        <w:pStyle w:val="a3"/>
        <w:shd w:val="clear" w:color="auto" w:fill="FFFFFF"/>
        <w:spacing w:before="384" w:beforeAutospacing="0" w:after="384" w:afterAutospacing="0" w:line="363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 </w:t>
      </w:r>
    </w:p>
    <w:p w:rsidR="00C667BC" w:rsidRDefault="00C667BC"/>
    <w:sectPr w:rsidR="00C6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D1005"/>
    <w:rsid w:val="000D1005"/>
    <w:rsid w:val="00C6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MACHENIKE</dc:creator>
  <cp:keywords/>
  <dc:description/>
  <cp:lastModifiedBy>MACHENIKE</cp:lastModifiedBy>
  <cp:revision>2</cp:revision>
  <dcterms:created xsi:type="dcterms:W3CDTF">2024-06-18T20:57:00Z</dcterms:created>
  <dcterms:modified xsi:type="dcterms:W3CDTF">2024-06-18T20:58:00Z</dcterms:modified>
</cp:coreProperties>
</file>