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B3B" w:rsidRDefault="00B96CAC" w:rsidP="00B96CA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B96CAC">
        <w:rPr>
          <w:rFonts w:ascii="Times New Roman" w:hAnsi="Times New Roman" w:cs="Times New Roman"/>
          <w:b/>
          <w:sz w:val="40"/>
          <w:szCs w:val="40"/>
        </w:rPr>
        <w:t>ХАРАКТЕРНЫЕ ОСОБЕННОСТИ ДЕТЕЙ С ЗАДЕРЖКОЙ ПСИХИЧЕСКОГО РАЗВИТИЯ</w:t>
      </w:r>
      <w:bookmarkEnd w:id="0"/>
    </w:p>
    <w:p w:rsidR="00B96CAC" w:rsidRPr="00B96CAC" w:rsidRDefault="00B96CAC" w:rsidP="00B96CA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96CAC" w:rsidRPr="00B96CAC" w:rsidRDefault="00B96CAC" w:rsidP="00B96C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CAC">
        <w:rPr>
          <w:rFonts w:ascii="Times New Roman" w:hAnsi="Times New Roman" w:cs="Times New Roman"/>
          <w:sz w:val="28"/>
          <w:szCs w:val="28"/>
        </w:rPr>
        <w:t>Нарушения интеллекта у детей возникают по разным причинам и, соответственно, имеют различные проявления. Есть патологии врожденные и приобретенные. Причиной первых становятся родовые травмы, послеродовые осложнения, паталогическая беременность, неправильное поведение матери в период вынашивания (курение, употребление наркотиков, алкоголя, «пьяное» зачатие). Травмы, интоксикации, инфекции, гормональные расстройства и стрессовые ситуации, полученные в период младенчества и детства, провоцируют нарушения интеллекта.</w:t>
      </w:r>
    </w:p>
    <w:p w:rsidR="00B96CAC" w:rsidRPr="00B96CAC" w:rsidRDefault="00B96CAC" w:rsidP="00B96C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CAC">
        <w:rPr>
          <w:rFonts w:ascii="Times New Roman" w:hAnsi="Times New Roman" w:cs="Times New Roman"/>
          <w:sz w:val="28"/>
          <w:szCs w:val="28"/>
        </w:rPr>
        <w:t>Термин задержка психического развития применяется для определения детей с минимальными органическими повреждениями или недостаточной деятельностью центральной нервной системы. Кроме того, дети, находящиеся в условиях социальной депривации, также страдают задержкой развития. Эмоциональная сфера таких детей крайне незрелая, часто демонстрируется инфантильное поведение и мышление.</w:t>
      </w:r>
    </w:p>
    <w:p w:rsidR="00B96CAC" w:rsidRPr="00B96CAC" w:rsidRDefault="00B96CAC" w:rsidP="00B96C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CAC">
        <w:rPr>
          <w:rFonts w:ascii="Times New Roman" w:hAnsi="Times New Roman" w:cs="Times New Roman"/>
          <w:sz w:val="28"/>
          <w:szCs w:val="28"/>
        </w:rPr>
        <w:t>Интерес к проблеме ЗПР не уменьшается с прошлого столетия. Для описания этой достаточно разнородной по клиническим проявлениям группы отечественные и зарубежные авторы использовали множество различных названий: «</w:t>
      </w:r>
      <w:proofErr w:type="spellStart"/>
      <w:r w:rsidRPr="00B96CAC">
        <w:rPr>
          <w:rFonts w:ascii="Times New Roman" w:hAnsi="Times New Roman" w:cs="Times New Roman"/>
          <w:sz w:val="28"/>
          <w:szCs w:val="28"/>
        </w:rPr>
        <w:t>псевдонормальные</w:t>
      </w:r>
      <w:proofErr w:type="spellEnd"/>
      <w:r w:rsidRPr="00B96CAC">
        <w:rPr>
          <w:rFonts w:ascii="Times New Roman" w:hAnsi="Times New Roman" w:cs="Times New Roman"/>
          <w:sz w:val="28"/>
          <w:szCs w:val="28"/>
        </w:rPr>
        <w:t>», «дети пограничной черты», «субнормальные», «слабо одаренные», «умственно недоразвитые» и т.д.</w:t>
      </w:r>
    </w:p>
    <w:p w:rsidR="00B96CAC" w:rsidRPr="00B96CAC" w:rsidRDefault="00B96CAC" w:rsidP="00B96C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CAC">
        <w:rPr>
          <w:rFonts w:ascii="Times New Roman" w:hAnsi="Times New Roman" w:cs="Times New Roman"/>
          <w:sz w:val="28"/>
          <w:szCs w:val="28"/>
        </w:rPr>
        <w:t>В настоящее время в отечественной детской психиатрии наиболее широко используется термин «задержка психического развития» (ЗПР), предложенный Г.Е. Сухаревой.</w:t>
      </w:r>
    </w:p>
    <w:p w:rsidR="00B96CAC" w:rsidRPr="00B96CAC" w:rsidRDefault="00B96CAC" w:rsidP="00B96C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CAC">
        <w:rPr>
          <w:rFonts w:ascii="Times New Roman" w:hAnsi="Times New Roman" w:cs="Times New Roman"/>
          <w:sz w:val="28"/>
          <w:szCs w:val="28"/>
        </w:rPr>
        <w:t xml:space="preserve">Задержка психического развития – вариант психического </w:t>
      </w:r>
      <w:proofErr w:type="spellStart"/>
      <w:r w:rsidRPr="00B96CAC">
        <w:rPr>
          <w:rFonts w:ascii="Times New Roman" w:hAnsi="Times New Roman" w:cs="Times New Roman"/>
          <w:sz w:val="28"/>
          <w:szCs w:val="28"/>
        </w:rPr>
        <w:t>дизонтогенеза</w:t>
      </w:r>
      <w:proofErr w:type="spellEnd"/>
      <w:r w:rsidRPr="00B96CAC">
        <w:rPr>
          <w:rFonts w:ascii="Times New Roman" w:hAnsi="Times New Roman" w:cs="Times New Roman"/>
          <w:sz w:val="28"/>
          <w:szCs w:val="28"/>
        </w:rPr>
        <w:t>, к которому относятся различные по этиологии, патогенезу, клиническим проявлениям и особенностям динамики состояния легкой интеллектуальной недостаточности, занимающие промежуточное положение между интеллектуальной нормой и умственной отсталостью и имеющие тенденцию к положительной динамике при хорошо организованной реабилитационной работе.</w:t>
      </w:r>
    </w:p>
    <w:p w:rsidR="00B96CAC" w:rsidRPr="00B96CAC" w:rsidRDefault="00B96CAC" w:rsidP="00B96C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CAC">
        <w:rPr>
          <w:rFonts w:ascii="Times New Roman" w:hAnsi="Times New Roman" w:cs="Times New Roman"/>
          <w:sz w:val="28"/>
          <w:szCs w:val="28"/>
        </w:rPr>
        <w:t>Природа явления задержки психического развития заключается в патологическом запаздывании развития лобных долей головного мозга или функциональных расстройств, связанных с дея</w:t>
      </w:r>
      <w:r>
        <w:rPr>
          <w:rFonts w:ascii="Times New Roman" w:hAnsi="Times New Roman" w:cs="Times New Roman"/>
          <w:sz w:val="28"/>
          <w:szCs w:val="28"/>
        </w:rPr>
        <w:t>тельностью головного мозга.</w:t>
      </w:r>
    </w:p>
    <w:p w:rsidR="00B96CAC" w:rsidRPr="00B96CAC" w:rsidRDefault="00B96CAC" w:rsidP="00B96C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CAC">
        <w:rPr>
          <w:rFonts w:ascii="Times New Roman" w:hAnsi="Times New Roman" w:cs="Times New Roman"/>
          <w:sz w:val="28"/>
          <w:szCs w:val="28"/>
        </w:rPr>
        <w:t xml:space="preserve">Существенный методологический вклад в развитие представлений о детях с ЗПР внесли исследования Т. А. Власовой и М. С. Певзнер. Так, в 1966 </w:t>
      </w:r>
      <w:r w:rsidRPr="00B96CAC">
        <w:rPr>
          <w:rFonts w:ascii="Times New Roman" w:hAnsi="Times New Roman" w:cs="Times New Roman"/>
          <w:sz w:val="28"/>
          <w:szCs w:val="28"/>
        </w:rPr>
        <w:lastRenderedPageBreak/>
        <w:t>М.С. Певзнер описала ряд клинических вариантов инфантилизма в контексте школьной неуспеваемости:</w:t>
      </w:r>
    </w:p>
    <w:p w:rsidR="00B96CAC" w:rsidRPr="00B96CAC" w:rsidRDefault="00B96CAC" w:rsidP="00B96CAC">
      <w:pPr>
        <w:jc w:val="both"/>
        <w:rPr>
          <w:rFonts w:ascii="Times New Roman" w:hAnsi="Times New Roman" w:cs="Times New Roman"/>
          <w:sz w:val="28"/>
          <w:szCs w:val="28"/>
        </w:rPr>
      </w:pPr>
      <w:r w:rsidRPr="00B96CAC">
        <w:rPr>
          <w:rFonts w:ascii="Times New Roman" w:hAnsi="Times New Roman" w:cs="Times New Roman"/>
          <w:sz w:val="28"/>
          <w:szCs w:val="28"/>
        </w:rPr>
        <w:t xml:space="preserve">1) психофизический инфантилизм с недоразвитием </w:t>
      </w:r>
      <w:proofErr w:type="spellStart"/>
      <w:r w:rsidRPr="00B96CAC">
        <w:rPr>
          <w:rFonts w:ascii="Times New Roman" w:hAnsi="Times New Roman" w:cs="Times New Roman"/>
          <w:sz w:val="28"/>
          <w:szCs w:val="28"/>
        </w:rPr>
        <w:t>эмоциональноволевой</w:t>
      </w:r>
      <w:proofErr w:type="spellEnd"/>
      <w:r w:rsidRPr="00B96CAC">
        <w:rPr>
          <w:rFonts w:ascii="Times New Roman" w:hAnsi="Times New Roman" w:cs="Times New Roman"/>
          <w:sz w:val="28"/>
          <w:szCs w:val="28"/>
        </w:rPr>
        <w:t xml:space="preserve"> сферы при сохранном интеллекте (неосложненный гармонический инфантилизм);</w:t>
      </w:r>
    </w:p>
    <w:p w:rsidR="00B96CAC" w:rsidRPr="00B96CAC" w:rsidRDefault="00B96CAC" w:rsidP="00AF10A8">
      <w:pPr>
        <w:jc w:val="both"/>
        <w:rPr>
          <w:rFonts w:ascii="Times New Roman" w:hAnsi="Times New Roman" w:cs="Times New Roman"/>
          <w:sz w:val="28"/>
          <w:szCs w:val="28"/>
        </w:rPr>
      </w:pPr>
      <w:r w:rsidRPr="00B96CAC">
        <w:rPr>
          <w:rFonts w:ascii="Times New Roman" w:hAnsi="Times New Roman" w:cs="Times New Roman"/>
          <w:sz w:val="28"/>
          <w:szCs w:val="28"/>
        </w:rPr>
        <w:t>2) психофизический инфантилизм с недоразвитием познавательной деятельности;</w:t>
      </w:r>
    </w:p>
    <w:p w:rsidR="00B96CAC" w:rsidRPr="00B96CAC" w:rsidRDefault="00B96CAC" w:rsidP="00AF10A8">
      <w:pPr>
        <w:jc w:val="both"/>
        <w:rPr>
          <w:rFonts w:ascii="Times New Roman" w:hAnsi="Times New Roman" w:cs="Times New Roman"/>
          <w:sz w:val="28"/>
          <w:szCs w:val="28"/>
        </w:rPr>
      </w:pPr>
      <w:r w:rsidRPr="00B96CAC">
        <w:rPr>
          <w:rFonts w:ascii="Times New Roman" w:hAnsi="Times New Roman" w:cs="Times New Roman"/>
          <w:sz w:val="28"/>
          <w:szCs w:val="28"/>
        </w:rPr>
        <w:t>3) психофизический инфантилизм с недоразвитием познавательной деятельности, осложненный нейродинамическими нарушениями;</w:t>
      </w:r>
    </w:p>
    <w:p w:rsidR="00B96CAC" w:rsidRPr="00B96CAC" w:rsidRDefault="00B96CAC" w:rsidP="00AF10A8">
      <w:pPr>
        <w:jc w:val="both"/>
        <w:rPr>
          <w:rFonts w:ascii="Times New Roman" w:hAnsi="Times New Roman" w:cs="Times New Roman"/>
          <w:sz w:val="28"/>
          <w:szCs w:val="28"/>
        </w:rPr>
      </w:pPr>
      <w:r w:rsidRPr="00B96CAC">
        <w:rPr>
          <w:rFonts w:ascii="Times New Roman" w:hAnsi="Times New Roman" w:cs="Times New Roman"/>
          <w:sz w:val="28"/>
          <w:szCs w:val="28"/>
        </w:rPr>
        <w:t>4) психофизический инфантилизм с недоразвитием познавательной деятельности, осложненный недоразвитием речевой функции.</w:t>
      </w:r>
    </w:p>
    <w:p w:rsidR="00B96CAC" w:rsidRPr="00B96CAC" w:rsidRDefault="00B96CAC" w:rsidP="00AF10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CAC">
        <w:rPr>
          <w:rFonts w:ascii="Times New Roman" w:hAnsi="Times New Roman" w:cs="Times New Roman"/>
          <w:sz w:val="28"/>
          <w:szCs w:val="28"/>
        </w:rPr>
        <w:t>Были выделены основные этиологические факторы ЗПР, в числе которых наиболее часто встречаются: неблагоприятное течение беременности, патология родов, генетические и социальные факторы.</w:t>
      </w:r>
    </w:p>
    <w:p w:rsidR="00B96CAC" w:rsidRPr="00B96CAC" w:rsidRDefault="00B96CAC" w:rsidP="00AF10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CAC">
        <w:rPr>
          <w:rFonts w:ascii="Times New Roman" w:hAnsi="Times New Roman" w:cs="Times New Roman"/>
          <w:sz w:val="28"/>
          <w:szCs w:val="28"/>
        </w:rPr>
        <w:t>Исследования Т. А. Власовой и М. С. Певзнер позволили выделить две значительно различающиеся группы детей с ЗПР:</w:t>
      </w:r>
    </w:p>
    <w:p w:rsidR="00B96CAC" w:rsidRPr="00B96CAC" w:rsidRDefault="00B96CAC" w:rsidP="00AF10A8">
      <w:pPr>
        <w:jc w:val="both"/>
        <w:rPr>
          <w:rFonts w:ascii="Times New Roman" w:hAnsi="Times New Roman" w:cs="Times New Roman"/>
          <w:sz w:val="28"/>
          <w:szCs w:val="28"/>
        </w:rPr>
      </w:pPr>
      <w:r w:rsidRPr="00B96CAC">
        <w:rPr>
          <w:rFonts w:ascii="Times New Roman" w:hAnsi="Times New Roman" w:cs="Times New Roman"/>
          <w:sz w:val="28"/>
          <w:szCs w:val="28"/>
        </w:rPr>
        <w:t>1) дети с психическим инфантилизмом и астеническими состояниями — с проявлениями более легких форм, с первичным снижением темпа эмоционально-волевого развития и более благоприятным прогнозом при условии своевременного выявления и индивидуального педагогического подхода;</w:t>
      </w:r>
    </w:p>
    <w:p w:rsidR="00B96CAC" w:rsidRPr="00B96CAC" w:rsidRDefault="00B96CAC" w:rsidP="00AF10A8">
      <w:pPr>
        <w:jc w:val="both"/>
        <w:rPr>
          <w:rFonts w:ascii="Times New Roman" w:hAnsi="Times New Roman" w:cs="Times New Roman"/>
          <w:sz w:val="28"/>
          <w:szCs w:val="28"/>
        </w:rPr>
      </w:pPr>
      <w:r w:rsidRPr="00B96CAC">
        <w:rPr>
          <w:rFonts w:ascii="Times New Roman" w:hAnsi="Times New Roman" w:cs="Times New Roman"/>
          <w:sz w:val="28"/>
          <w:szCs w:val="28"/>
        </w:rPr>
        <w:t xml:space="preserve">2) дети с первичным нарушением познавательной деятельности, связанным с </w:t>
      </w:r>
      <w:proofErr w:type="spellStart"/>
      <w:r w:rsidRPr="00B96CAC">
        <w:rPr>
          <w:rFonts w:ascii="Times New Roman" w:hAnsi="Times New Roman" w:cs="Times New Roman"/>
          <w:sz w:val="28"/>
          <w:szCs w:val="28"/>
        </w:rPr>
        <w:t>дефицитарностью</w:t>
      </w:r>
      <w:proofErr w:type="spellEnd"/>
      <w:r w:rsidRPr="00B96CAC">
        <w:rPr>
          <w:rFonts w:ascii="Times New Roman" w:hAnsi="Times New Roman" w:cs="Times New Roman"/>
          <w:sz w:val="28"/>
          <w:szCs w:val="28"/>
        </w:rPr>
        <w:t xml:space="preserve"> отдельных корковых функций и </w:t>
      </w:r>
      <w:proofErr w:type="spellStart"/>
      <w:r w:rsidRPr="00B96CAC">
        <w:rPr>
          <w:rFonts w:ascii="Times New Roman" w:hAnsi="Times New Roman" w:cs="Times New Roman"/>
          <w:sz w:val="28"/>
          <w:szCs w:val="28"/>
        </w:rPr>
        <w:t>церебрастеническими</w:t>
      </w:r>
      <w:proofErr w:type="spellEnd"/>
      <w:r w:rsidRPr="00B96CAC">
        <w:rPr>
          <w:rFonts w:ascii="Times New Roman" w:hAnsi="Times New Roman" w:cs="Times New Roman"/>
          <w:sz w:val="28"/>
          <w:szCs w:val="28"/>
        </w:rPr>
        <w:t xml:space="preserve"> состояниями — с проявлениями более тяжелых, пограничных с умственной отсталостью форм, требующих специальной организации образовательных условий, коррекционной работы и медицинского сопровождения.</w:t>
      </w:r>
    </w:p>
    <w:p w:rsidR="00B96CAC" w:rsidRPr="00B96CAC" w:rsidRDefault="00B96CAC" w:rsidP="00AF10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CAC">
        <w:rPr>
          <w:rFonts w:ascii="Times New Roman" w:hAnsi="Times New Roman" w:cs="Times New Roman"/>
          <w:sz w:val="28"/>
          <w:szCs w:val="28"/>
        </w:rPr>
        <w:t>Детям с подобным нарушением свойственен ряд особенностей, которые могут быть более или менее выражены, существовать по отдельности или быть представленными комплексно.</w:t>
      </w:r>
    </w:p>
    <w:p w:rsidR="00B96CAC" w:rsidRPr="00B96CAC" w:rsidRDefault="00B96CAC" w:rsidP="00AF10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57A">
        <w:rPr>
          <w:rFonts w:ascii="Times New Roman" w:hAnsi="Times New Roman" w:cs="Times New Roman"/>
          <w:b/>
          <w:sz w:val="28"/>
          <w:szCs w:val="28"/>
        </w:rPr>
        <w:t>Внимание</w:t>
      </w:r>
      <w:r w:rsidRPr="00B96CAC">
        <w:rPr>
          <w:rFonts w:ascii="Times New Roman" w:hAnsi="Times New Roman" w:cs="Times New Roman"/>
          <w:sz w:val="28"/>
          <w:szCs w:val="28"/>
        </w:rPr>
        <w:t xml:space="preserve">. При ЗПР наиболее нарушена способность к активному и целенаправленному сосредоточению, поэтому характерны неустойчивость внимания и отвлекаемость. Внимание характеризуется также ограниченным объемом, недостаточным распределением, специфической избирательностью. Этому способствуют астенические и </w:t>
      </w:r>
      <w:proofErr w:type="spellStart"/>
      <w:r w:rsidRPr="00B96CAC">
        <w:rPr>
          <w:rFonts w:ascii="Times New Roman" w:hAnsi="Times New Roman" w:cs="Times New Roman"/>
          <w:sz w:val="28"/>
          <w:szCs w:val="28"/>
        </w:rPr>
        <w:t>церебрастенические</w:t>
      </w:r>
      <w:proofErr w:type="spellEnd"/>
      <w:r w:rsidRPr="00B96CAC">
        <w:rPr>
          <w:rFonts w:ascii="Times New Roman" w:hAnsi="Times New Roman" w:cs="Times New Roman"/>
          <w:sz w:val="28"/>
          <w:szCs w:val="28"/>
        </w:rPr>
        <w:t xml:space="preserve"> проявления, особенно при церебрально-органической форме: сниженная врабатываемость, низкая психическая устойчивость, быстрая истощаемость, а также слабость </w:t>
      </w:r>
      <w:r w:rsidRPr="00B96CAC">
        <w:rPr>
          <w:rFonts w:ascii="Times New Roman" w:hAnsi="Times New Roman" w:cs="Times New Roman"/>
          <w:sz w:val="28"/>
          <w:szCs w:val="28"/>
        </w:rPr>
        <w:lastRenderedPageBreak/>
        <w:t xml:space="preserve">волевых процессов, недостаточность мотивации, сопутствующие невротические, </w:t>
      </w:r>
      <w:proofErr w:type="spellStart"/>
      <w:r w:rsidRPr="00B96CAC">
        <w:rPr>
          <w:rFonts w:ascii="Times New Roman" w:hAnsi="Times New Roman" w:cs="Times New Roman"/>
          <w:sz w:val="28"/>
          <w:szCs w:val="28"/>
        </w:rPr>
        <w:t>неврозоподобные</w:t>
      </w:r>
      <w:proofErr w:type="spellEnd"/>
      <w:r w:rsidRPr="00B96CA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96CAC">
        <w:rPr>
          <w:rFonts w:ascii="Times New Roman" w:hAnsi="Times New Roman" w:cs="Times New Roman"/>
          <w:sz w:val="28"/>
          <w:szCs w:val="28"/>
        </w:rPr>
        <w:t>психопатоподобные</w:t>
      </w:r>
      <w:proofErr w:type="spellEnd"/>
      <w:r w:rsidRPr="00B96CAC">
        <w:rPr>
          <w:rFonts w:ascii="Times New Roman" w:hAnsi="Times New Roman" w:cs="Times New Roman"/>
          <w:sz w:val="28"/>
          <w:szCs w:val="28"/>
        </w:rPr>
        <w:t xml:space="preserve"> расстройства.</w:t>
      </w:r>
    </w:p>
    <w:p w:rsidR="00B96CAC" w:rsidRPr="00B96CAC" w:rsidRDefault="00B96CAC" w:rsidP="00674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57A">
        <w:rPr>
          <w:rFonts w:ascii="Times New Roman" w:hAnsi="Times New Roman" w:cs="Times New Roman"/>
          <w:b/>
          <w:sz w:val="28"/>
          <w:szCs w:val="28"/>
        </w:rPr>
        <w:t>Восприятие</w:t>
      </w:r>
      <w:r w:rsidRPr="00B96CAC">
        <w:rPr>
          <w:rFonts w:ascii="Times New Roman" w:hAnsi="Times New Roman" w:cs="Times New Roman"/>
          <w:sz w:val="28"/>
          <w:szCs w:val="28"/>
        </w:rPr>
        <w:t>. Восприятие при ЗПР характеризуется замедленностью в связи с необходимостью длительного периода приема и переработки информации, что во многом связано с дефицитом внимания и эмоционально-волевыми нарушениями, а также с недостаточностью целенаправленности и планомерности в изучении объекта.</w:t>
      </w:r>
    </w:p>
    <w:p w:rsidR="00B96CAC" w:rsidRPr="00B96CAC" w:rsidRDefault="00B96CAC" w:rsidP="00674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CAC">
        <w:rPr>
          <w:rFonts w:ascii="Times New Roman" w:hAnsi="Times New Roman" w:cs="Times New Roman"/>
          <w:sz w:val="28"/>
          <w:szCs w:val="28"/>
        </w:rPr>
        <w:t>Наиболее очевидными являются особенности зрительного восприятия. Замедленность опознания не позволяет ребенку быстро обследовать окружающую действительность, что приводит к затруднениям в реализации функции поиска. Скорость восприятия у детей с ЗПР существенно снижается относительно нормальной для данного возраста при любом отклонении от привычных для него условий (снижении освещенности, изменении расположения предметов и т.д.). Сенсорный опыт длительно не закрепляется в слове, поэтому особые трудности дети испытывают при овладении представлениями об окружающем мире (например, о величине и форме). Затруднен процесс анализирующего восприятия, связанного с необходимостью выделения структурных элементов предмета, их пространственного соотношения.</w:t>
      </w:r>
    </w:p>
    <w:p w:rsidR="00B96CAC" w:rsidRPr="00B96CAC" w:rsidRDefault="00B96CAC" w:rsidP="00674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57A">
        <w:rPr>
          <w:rFonts w:ascii="Times New Roman" w:hAnsi="Times New Roman" w:cs="Times New Roman"/>
          <w:b/>
          <w:sz w:val="28"/>
          <w:szCs w:val="28"/>
        </w:rPr>
        <w:t>Память</w:t>
      </w:r>
      <w:r w:rsidRPr="00B96CAC">
        <w:rPr>
          <w:rFonts w:ascii="Times New Roman" w:hAnsi="Times New Roman" w:cs="Times New Roman"/>
          <w:sz w:val="28"/>
          <w:szCs w:val="28"/>
        </w:rPr>
        <w:t xml:space="preserve">. Особенности памяти при ЗПР имеют признаки сходства как с особенностями памяти в норме, так и при умственной отсталости. К числу показателей памяти, по которым дети с ЗПР более близки к детям, развивающимся без отклонений, относятся показатели объема кратковременной памяти, скорости прироста продуктивности при заучивании, по уровню избирательности запоминания, частично — по характеру влияния различных по содержанию помех и некоторым нейродинамическим характеристикам. К чертам, сближающим особенности памяти при ЗПР и при умственной отсталости, относятся повышенная </w:t>
      </w:r>
      <w:proofErr w:type="spellStart"/>
      <w:r w:rsidRPr="00B96CAC">
        <w:rPr>
          <w:rFonts w:ascii="Times New Roman" w:hAnsi="Times New Roman" w:cs="Times New Roman"/>
          <w:sz w:val="28"/>
          <w:szCs w:val="28"/>
        </w:rPr>
        <w:t>тормозимость</w:t>
      </w:r>
      <w:proofErr w:type="spellEnd"/>
      <w:r w:rsidRPr="00B96CAC">
        <w:rPr>
          <w:rFonts w:ascii="Times New Roman" w:hAnsi="Times New Roman" w:cs="Times New Roman"/>
          <w:sz w:val="28"/>
          <w:szCs w:val="28"/>
        </w:rPr>
        <w:t xml:space="preserve"> следов памяти, сильная зависимость от уровня интерференции.</w:t>
      </w:r>
    </w:p>
    <w:p w:rsidR="00B96CAC" w:rsidRPr="00B96CAC" w:rsidRDefault="00B96CAC" w:rsidP="00674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57A">
        <w:rPr>
          <w:rFonts w:ascii="Times New Roman" w:hAnsi="Times New Roman" w:cs="Times New Roman"/>
          <w:b/>
          <w:sz w:val="28"/>
          <w:szCs w:val="28"/>
        </w:rPr>
        <w:t>Мышление</w:t>
      </w:r>
      <w:r w:rsidRPr="00B96CAC">
        <w:rPr>
          <w:rFonts w:ascii="Times New Roman" w:hAnsi="Times New Roman" w:cs="Times New Roman"/>
          <w:sz w:val="28"/>
          <w:szCs w:val="28"/>
        </w:rPr>
        <w:t xml:space="preserve">. Уровень наглядно-действенного мышления при ЗПР сопоставим с нормой, словесно-логическое мышление затруднено и формируется замедленно. Имеется выраженная недостаточность мотивационной основы мышления, снижена готовность к интеллектуальным усилиям. У детей с ЗПР нарушена регуляция мыслительной деятельности, для них характерны </w:t>
      </w:r>
      <w:proofErr w:type="spellStart"/>
      <w:r w:rsidRPr="00B96CAC">
        <w:rPr>
          <w:rFonts w:ascii="Times New Roman" w:hAnsi="Times New Roman" w:cs="Times New Roman"/>
          <w:sz w:val="28"/>
          <w:szCs w:val="28"/>
        </w:rPr>
        <w:t>непланомерность</w:t>
      </w:r>
      <w:proofErr w:type="spellEnd"/>
      <w:r w:rsidRPr="00B96CAC">
        <w:rPr>
          <w:rFonts w:ascii="Times New Roman" w:hAnsi="Times New Roman" w:cs="Times New Roman"/>
          <w:sz w:val="28"/>
          <w:szCs w:val="28"/>
        </w:rPr>
        <w:t>, односторонность, неполнота переработки информации.</w:t>
      </w:r>
    </w:p>
    <w:p w:rsidR="00B96CAC" w:rsidRPr="00B96CAC" w:rsidRDefault="00B96CAC" w:rsidP="00674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57A">
        <w:rPr>
          <w:rFonts w:ascii="Times New Roman" w:hAnsi="Times New Roman" w:cs="Times New Roman"/>
          <w:b/>
          <w:sz w:val="28"/>
          <w:szCs w:val="28"/>
        </w:rPr>
        <w:t>Речь</w:t>
      </w:r>
      <w:r w:rsidRPr="00B96CAC">
        <w:rPr>
          <w:rFonts w:ascii="Times New Roman" w:hAnsi="Times New Roman" w:cs="Times New Roman"/>
          <w:sz w:val="28"/>
          <w:szCs w:val="28"/>
        </w:rPr>
        <w:t xml:space="preserve">. Развитие речи при ЗПР характеризуется значительной вариативностью — от замедления формирования отдельных сторон речевой деятельности до общего недоразвития речи. Широко встречаются трудности </w:t>
      </w:r>
      <w:r w:rsidRPr="00B96CAC">
        <w:rPr>
          <w:rFonts w:ascii="Times New Roman" w:hAnsi="Times New Roman" w:cs="Times New Roman"/>
          <w:sz w:val="28"/>
          <w:szCs w:val="28"/>
        </w:rPr>
        <w:lastRenderedPageBreak/>
        <w:t>дифференциации звуков, восприятия оттенков речи, нарушения звукопроизношения, бедность словарного запаса, нарушения лексико-грамматического строя речи, нарушения чтения и письма. При ЗПР отмечается слабость словесной регуляции действий, поэтому действия ребенка отличаются импульсивностью, отвлекаемостью, недостаточной последовательностью выполнения интеллектуальных операций.</w:t>
      </w:r>
    </w:p>
    <w:p w:rsidR="00B96CAC" w:rsidRPr="00B96CAC" w:rsidRDefault="00B96CAC" w:rsidP="00674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57A">
        <w:rPr>
          <w:rFonts w:ascii="Times New Roman" w:hAnsi="Times New Roman" w:cs="Times New Roman"/>
          <w:b/>
          <w:sz w:val="28"/>
          <w:szCs w:val="28"/>
        </w:rPr>
        <w:t>Учебная деятельность</w:t>
      </w:r>
      <w:r w:rsidRPr="00B96CAC">
        <w:rPr>
          <w:rFonts w:ascii="Times New Roman" w:hAnsi="Times New Roman" w:cs="Times New Roman"/>
          <w:sz w:val="28"/>
          <w:szCs w:val="28"/>
        </w:rPr>
        <w:t xml:space="preserve">. Учебная мотивация у детей с ЗПР снижена. Включение их в конкретные учебные ситуации затруднено, что связано с трудностями вычленения значимой информации из предлагаемой, выбора варианта и средств решения, планирования и реализации последовательных действий. Интерес к учебным занятиям у таких детей резко снижен, часто встречаются </w:t>
      </w:r>
      <w:proofErr w:type="spellStart"/>
      <w:r w:rsidRPr="00B96CAC">
        <w:rPr>
          <w:rFonts w:ascii="Times New Roman" w:hAnsi="Times New Roman" w:cs="Times New Roman"/>
          <w:sz w:val="28"/>
          <w:szCs w:val="28"/>
        </w:rPr>
        <w:t>псевдоучебные</w:t>
      </w:r>
      <w:proofErr w:type="spellEnd"/>
      <w:r w:rsidRPr="00B96CAC">
        <w:rPr>
          <w:rFonts w:ascii="Times New Roman" w:hAnsi="Times New Roman" w:cs="Times New Roman"/>
          <w:sz w:val="28"/>
          <w:szCs w:val="28"/>
        </w:rPr>
        <w:t xml:space="preserve"> установки, обычно связанные с желанием обратить на себя внимание и уйти от решения предлагаемой задачи. Репродуктивный подход преобладает над продуктивным — это выражается в актуализации ранее усвоенных способов учебных действий, которые могут соотноситься с отдельными компонентами задачи, но не со всей совокупностью ее условий.</w:t>
      </w:r>
    </w:p>
    <w:p w:rsidR="00B96CAC" w:rsidRPr="00B96CAC" w:rsidRDefault="00B96CAC" w:rsidP="00674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CAC">
        <w:rPr>
          <w:rFonts w:ascii="Times New Roman" w:hAnsi="Times New Roman" w:cs="Times New Roman"/>
          <w:sz w:val="28"/>
          <w:szCs w:val="28"/>
        </w:rPr>
        <w:t>Тем не менее отличительной чертой детей с ЗПР является способность понимать, принимать и использовать помощь, а затем переносить вновь усвоенное на иные аналогичные задачи. Дополнительные затруднения в формировании учебной деятельности создают специфические расстройства развития школьных навыков в различных сочетаниях.</w:t>
      </w:r>
    </w:p>
    <w:p w:rsidR="00B96CAC" w:rsidRPr="00B96CAC" w:rsidRDefault="00B96CAC" w:rsidP="00674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CAC">
        <w:rPr>
          <w:rFonts w:ascii="Times New Roman" w:hAnsi="Times New Roman" w:cs="Times New Roman"/>
          <w:sz w:val="28"/>
          <w:szCs w:val="28"/>
        </w:rPr>
        <w:t>Данные о распространенности ЗПР в Российской Федерации весьма разноречивы. Это объясняется размытостью критериев постановки диагноза, отсутствием такого понятия, как ЗПР, в МКБ-10, а также тем, что в отношении ЗПР как нозологической единицы в последние десятилетия не проводилось эпидемиологических исследований. На сегодняшний день данные, которые можно найти в литературе, в основном характеризуют распространенность интеллектуальных расстройств в целом среди детской популяции, но изолированных данных по ЗПР не приводится.</w:t>
      </w:r>
    </w:p>
    <w:p w:rsidR="00B96CAC" w:rsidRPr="00B96CAC" w:rsidRDefault="00B96CAC" w:rsidP="00674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CAC">
        <w:rPr>
          <w:rFonts w:ascii="Times New Roman" w:hAnsi="Times New Roman" w:cs="Times New Roman"/>
          <w:sz w:val="28"/>
          <w:szCs w:val="28"/>
        </w:rPr>
        <w:t>Данный диагноз устанавливается детям до младшего школьного возраста, но некоторые родители, столкнувшиеся с проблемой ЗПР у ребёнка, не хотят верить, что их ребёнок таковой. Они думают, что их ребёнок просто медлительный, невнимательный и в процессе взросления обязательно перерастет все проблемы развития.</w:t>
      </w:r>
    </w:p>
    <w:p w:rsidR="00B96CAC" w:rsidRPr="00B96CAC" w:rsidRDefault="00B96CAC" w:rsidP="00674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CAC">
        <w:rPr>
          <w:rFonts w:ascii="Times New Roman" w:hAnsi="Times New Roman" w:cs="Times New Roman"/>
          <w:sz w:val="28"/>
          <w:szCs w:val="28"/>
        </w:rPr>
        <w:t>Но если не проводить с ребенком коррекционно-педагогическую работу, то признаки недоразвития психических функций могут сохраниться в более старшем возрасте.</w:t>
      </w:r>
    </w:p>
    <w:sectPr w:rsidR="00B96CAC" w:rsidRPr="00B96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EBD"/>
    <w:rsid w:val="003E1EBD"/>
    <w:rsid w:val="005B3B3B"/>
    <w:rsid w:val="0067457A"/>
    <w:rsid w:val="00AF10A8"/>
    <w:rsid w:val="00B9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489E"/>
  <w15:chartTrackingRefBased/>
  <w15:docId w15:val="{AC45AC12-06ED-40D5-A362-DFB465B0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2024-06-18T10:35:00Z</dcterms:created>
  <dcterms:modified xsi:type="dcterms:W3CDTF">2024-06-18T10:51:00Z</dcterms:modified>
</cp:coreProperties>
</file>