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BBE" w:rsidRPr="00630224" w:rsidRDefault="00CA5BBE" w:rsidP="0063022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30224">
        <w:rPr>
          <w:rFonts w:ascii="Times New Roman" w:hAnsi="Times New Roman" w:cs="Times New Roman"/>
          <w:b/>
          <w:sz w:val="27"/>
          <w:szCs w:val="27"/>
        </w:rPr>
        <w:t>Составление технологической последовательности обработки узла изделия</w:t>
      </w:r>
    </w:p>
    <w:p w:rsidR="00CA5BBE" w:rsidRPr="00DA493B" w:rsidRDefault="00CA5BBE" w:rsidP="00CA5BB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A493B">
        <w:rPr>
          <w:rFonts w:ascii="Times New Roman" w:hAnsi="Times New Roman" w:cs="Times New Roman"/>
          <w:sz w:val="27"/>
          <w:szCs w:val="27"/>
        </w:rPr>
        <w:t>Конструкция узлов разработана в соответствии с ГОСТ, ОСТ с учетом современных прогрессивных методов обработки, пошивочных свойств материалов, применение современных прикладных материалов.</w:t>
      </w:r>
    </w:p>
    <w:p w:rsidR="00CA5BBE" w:rsidRPr="00DA493B" w:rsidRDefault="00CA5BBE" w:rsidP="00CA5BB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A493B">
        <w:rPr>
          <w:rFonts w:ascii="Times New Roman" w:hAnsi="Times New Roman" w:cs="Times New Roman"/>
          <w:sz w:val="27"/>
          <w:szCs w:val="27"/>
        </w:rPr>
        <w:t>На основе выбранных методов обработки и оборудования, согласно представленной схеме узла, составляется технологическая последовательность, представленная в таблице</w:t>
      </w:r>
    </w:p>
    <w:p w:rsidR="00525CE6" w:rsidRPr="00DA493B" w:rsidRDefault="00525CE6" w:rsidP="00525CE6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A493B">
        <w:rPr>
          <w:rFonts w:ascii="Times New Roman" w:hAnsi="Times New Roman" w:cs="Times New Roman"/>
          <w:sz w:val="27"/>
          <w:szCs w:val="27"/>
        </w:rPr>
        <w:t>Таблица 1.1</w:t>
      </w:r>
    </w:p>
    <w:p w:rsidR="00525CE6" w:rsidRPr="00DA493B" w:rsidRDefault="00525CE6" w:rsidP="00525CE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A493B">
        <w:rPr>
          <w:rFonts w:ascii="Times New Roman" w:hAnsi="Times New Roman" w:cs="Times New Roman"/>
          <w:sz w:val="27"/>
          <w:szCs w:val="27"/>
        </w:rPr>
        <w:t>Технологическая последовательность обработки отложных отрезных манжет и соединение их с изделием</w:t>
      </w:r>
    </w:p>
    <w:tbl>
      <w:tblPr>
        <w:tblW w:w="9649" w:type="dxa"/>
        <w:tblInd w:w="93" w:type="dxa"/>
        <w:tblLook w:val="04A0" w:firstRow="1" w:lastRow="0" w:firstColumn="1" w:lastColumn="0" w:noHBand="0" w:noVBand="1"/>
      </w:tblPr>
      <w:tblGrid>
        <w:gridCol w:w="1826"/>
        <w:gridCol w:w="2288"/>
        <w:gridCol w:w="1748"/>
        <w:gridCol w:w="1752"/>
        <w:gridCol w:w="2035"/>
      </w:tblGrid>
      <w:tr w:rsidR="00525CE6" w:rsidRPr="00525CE6" w:rsidTr="00D8385A">
        <w:trPr>
          <w:trHeight w:val="1114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bookmarkStart w:id="0" w:name="RANGE!A2:E11"/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Номер операции</w:t>
            </w:r>
            <w:bookmarkEnd w:id="0"/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 технологической операции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Вид работ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</w:t>
            </w:r>
            <w:r w:rsidR="00D8385A" w:rsidRPr="00DA49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</w:t>
            </w: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ряд работ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Оборудование</w:t>
            </w:r>
          </w:p>
        </w:tc>
      </w:tr>
      <w:tr w:rsidR="00525CE6" w:rsidRPr="00525CE6" w:rsidTr="00D8385A">
        <w:trPr>
          <w:trHeight w:val="327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525CE6" w:rsidRPr="00525CE6" w:rsidTr="00D8385A">
        <w:trPr>
          <w:trHeight w:val="65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Проверка деталей кроя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525CE6" w:rsidRPr="00525CE6" w:rsidTr="00D8385A">
        <w:trPr>
          <w:trHeight w:val="65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Дублирование манжеты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Парогенератор</w:t>
            </w:r>
          </w:p>
        </w:tc>
      </w:tr>
      <w:tr w:rsidR="00525CE6" w:rsidRPr="00525CE6" w:rsidTr="00D8385A">
        <w:trPr>
          <w:trHeight w:val="65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Обтачивание манжеты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1022 кл, ножницы</w:t>
            </w:r>
          </w:p>
        </w:tc>
      </w:tr>
      <w:tr w:rsidR="00525CE6" w:rsidRPr="00525CE6" w:rsidTr="00DA493B">
        <w:trPr>
          <w:trHeight w:val="1016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Стачивание боковых сторон манжеты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1022 кл, ножницы</w:t>
            </w:r>
          </w:p>
        </w:tc>
      </w:tr>
      <w:tr w:rsidR="00525CE6" w:rsidRPr="00525CE6" w:rsidTr="00D8385A">
        <w:trPr>
          <w:trHeight w:val="98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Притачивание подманжеты к низу рукава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1022 кл, ножницы</w:t>
            </w:r>
          </w:p>
        </w:tc>
      </w:tr>
      <w:tr w:rsidR="00525CE6" w:rsidRPr="00525CE6" w:rsidTr="00D8385A">
        <w:trPr>
          <w:trHeight w:val="98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Притачивание подкладки по низу рукава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1022 кл, ножницы</w:t>
            </w:r>
          </w:p>
        </w:tc>
      </w:tr>
      <w:tr w:rsidR="00525CE6" w:rsidRPr="00525CE6" w:rsidTr="00DA493B">
        <w:trPr>
          <w:trHeight w:val="876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Пришивание среза низа к прокладке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Игла, нитки, ножницы</w:t>
            </w:r>
          </w:p>
        </w:tc>
      </w:tr>
      <w:tr w:rsidR="00525CE6" w:rsidRPr="00525CE6" w:rsidTr="00DA493B">
        <w:trPr>
          <w:trHeight w:val="79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Окончательная ВТО манжеты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E6" w:rsidRPr="00525CE6" w:rsidRDefault="00525CE6" w:rsidP="0052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25C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Парогенератор</w:t>
            </w:r>
          </w:p>
        </w:tc>
      </w:tr>
    </w:tbl>
    <w:p w:rsidR="00D8385A" w:rsidRPr="00DA493B" w:rsidRDefault="00D8385A">
      <w:pPr>
        <w:rPr>
          <w:rFonts w:ascii="Times New Roman" w:hAnsi="Times New Roman" w:cs="Times New Roman"/>
          <w:sz w:val="27"/>
          <w:szCs w:val="27"/>
        </w:rPr>
      </w:pPr>
    </w:p>
    <w:p w:rsidR="007A2D1B" w:rsidRDefault="007A2D1B">
      <w:pPr>
        <w:rPr>
          <w:rFonts w:ascii="Times New Roman" w:hAnsi="Times New Roman" w:cs="Times New Roman"/>
          <w:sz w:val="27"/>
          <w:szCs w:val="27"/>
        </w:rPr>
      </w:pPr>
    </w:p>
    <w:p w:rsidR="00D8385A" w:rsidRPr="00DA493B" w:rsidRDefault="00D8385A">
      <w:pPr>
        <w:rPr>
          <w:rFonts w:ascii="Times New Roman" w:hAnsi="Times New Roman" w:cs="Times New Roman"/>
          <w:sz w:val="27"/>
          <w:szCs w:val="27"/>
        </w:rPr>
      </w:pPr>
      <w:r w:rsidRPr="00DA493B">
        <w:rPr>
          <w:rFonts w:ascii="Times New Roman" w:hAnsi="Times New Roman" w:cs="Times New Roman"/>
          <w:sz w:val="27"/>
          <w:szCs w:val="27"/>
        </w:rPr>
        <w:t>Таблица 1.2</w:t>
      </w:r>
    </w:p>
    <w:p w:rsidR="00D8385A" w:rsidRPr="00DA493B" w:rsidRDefault="00D8385A" w:rsidP="00D8385A">
      <w:pPr>
        <w:spacing w:line="36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A493B">
        <w:rPr>
          <w:rFonts w:ascii="Times New Roman" w:hAnsi="Times New Roman" w:cs="Times New Roman"/>
          <w:sz w:val="27"/>
          <w:szCs w:val="27"/>
        </w:rPr>
        <w:lastRenderedPageBreak/>
        <w:t>Технологическая последовательность обработки кармана с листочкой</w:t>
      </w:r>
      <w:r w:rsidR="005E5A6E" w:rsidRPr="00DA493B">
        <w:rPr>
          <w:rFonts w:ascii="Times New Roman" w:hAnsi="Times New Roman" w:cs="Times New Roman"/>
          <w:sz w:val="27"/>
          <w:szCs w:val="27"/>
        </w:rPr>
        <w:t xml:space="preserve"> с втачными концами</w:t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1614"/>
        <w:gridCol w:w="3042"/>
        <w:gridCol w:w="1414"/>
        <w:gridCol w:w="1424"/>
        <w:gridCol w:w="2006"/>
      </w:tblGrid>
      <w:tr w:rsidR="00344DB4" w:rsidRPr="00344DB4" w:rsidTr="007A2D1B">
        <w:trPr>
          <w:trHeight w:val="107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Номер операции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 технологической операции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Вид работ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</w:t>
            </w:r>
            <w:r w:rsidR="00DA493B" w:rsidRPr="00DA49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</w:t>
            </w: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ряд работ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Оборудование</w:t>
            </w:r>
          </w:p>
        </w:tc>
      </w:tr>
      <w:tr w:rsidR="00344DB4" w:rsidRPr="00344DB4" w:rsidTr="007A2D1B">
        <w:trPr>
          <w:trHeight w:val="26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344DB4" w:rsidRPr="00344DB4" w:rsidTr="007A2D1B">
        <w:trPr>
          <w:trHeight w:val="536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Проверка деталей кроя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344DB4" w:rsidRPr="00344DB4" w:rsidTr="007A2D1B">
        <w:trPr>
          <w:trHeight w:val="536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Дублирование</w:t>
            </w:r>
            <w:r w:rsidRPr="00DA49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листочки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Парогенератор</w:t>
            </w:r>
          </w:p>
        </w:tc>
      </w:tr>
      <w:tr w:rsidR="00344DB4" w:rsidRPr="00344DB4" w:rsidTr="007A2D1B">
        <w:trPr>
          <w:trHeight w:val="1071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Разметка линии притачивания листочки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Мел, сантиметровая лента, линейка</w:t>
            </w:r>
          </w:p>
        </w:tc>
      </w:tr>
      <w:tr w:rsidR="00344DB4" w:rsidRPr="00344DB4" w:rsidTr="007A2D1B">
        <w:trPr>
          <w:trHeight w:val="1071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Разметка входа в карман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Мел, сантиметровая лента, линейка</w:t>
            </w:r>
          </w:p>
        </w:tc>
      </w:tr>
      <w:tr w:rsidR="00344DB4" w:rsidRPr="00344DB4" w:rsidTr="007A2D1B">
        <w:trPr>
          <w:trHeight w:val="536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DA493B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A49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Проклады</w:t>
            </w:r>
            <w:r w:rsidR="00344DB4"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вание долевика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Парогенератор</w:t>
            </w:r>
          </w:p>
        </w:tc>
      </w:tr>
      <w:tr w:rsidR="00344DB4" w:rsidRPr="00344DB4" w:rsidTr="007A2D1B">
        <w:trPr>
          <w:trHeight w:val="9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Притачивание деталей кармана к полочке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DA493B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1022 кл, ножницы</w:t>
            </w:r>
          </w:p>
        </w:tc>
      </w:tr>
      <w:tr w:rsidR="00344DB4" w:rsidRPr="00344DB4" w:rsidTr="007A2D1B">
        <w:trPr>
          <w:trHeight w:val="1071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Притачивание подкладки кармана к срезу подзора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1022 кл, ножницы</w:t>
            </w:r>
          </w:p>
        </w:tc>
      </w:tr>
      <w:tr w:rsidR="00344DB4" w:rsidRPr="00344DB4" w:rsidTr="007A2D1B">
        <w:trPr>
          <w:trHeight w:val="86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Разрезание полочки по линии входа в карман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Ножницы</w:t>
            </w:r>
          </w:p>
        </w:tc>
      </w:tr>
      <w:tr w:rsidR="00344DB4" w:rsidRPr="00344DB4" w:rsidTr="007A2D1B">
        <w:trPr>
          <w:trHeight w:val="1426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Вывертывание и выметывание швов притачивания листочки и подзора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Игла, нитки, ножницы</w:t>
            </w:r>
          </w:p>
        </w:tc>
      </w:tr>
      <w:tr w:rsidR="00344DB4" w:rsidRPr="00344DB4" w:rsidTr="007A2D1B">
        <w:trPr>
          <w:trHeight w:val="803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Закрепление концов кармана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1022 кл, ножницы</w:t>
            </w:r>
          </w:p>
        </w:tc>
      </w:tr>
      <w:tr w:rsidR="00344DB4" w:rsidRPr="00344DB4" w:rsidTr="007A2D1B">
        <w:trPr>
          <w:trHeight w:val="803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Стачивание подкладки кармана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1022 кл, ножницы</w:t>
            </w:r>
          </w:p>
        </w:tc>
      </w:tr>
      <w:tr w:rsidR="00344DB4" w:rsidRPr="00344DB4" w:rsidTr="007A2D1B">
        <w:trPr>
          <w:trHeight w:val="401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Окончательная ВТО кармана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7A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Парогенератор</w:t>
            </w:r>
          </w:p>
        </w:tc>
      </w:tr>
    </w:tbl>
    <w:p w:rsidR="005E5A6E" w:rsidRDefault="005E5A6E" w:rsidP="00D838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93B" w:rsidRDefault="00DA493B" w:rsidP="00344DB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5CE6" w:rsidRDefault="00344DB4" w:rsidP="00344DB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1.3</w:t>
      </w:r>
    </w:p>
    <w:p w:rsidR="00344DB4" w:rsidRDefault="00344DB4" w:rsidP="00344DB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последовательность обработки кармана в простую рамку</w:t>
      </w:r>
    </w:p>
    <w:tbl>
      <w:tblPr>
        <w:tblW w:w="9516" w:type="dxa"/>
        <w:tblInd w:w="93" w:type="dxa"/>
        <w:tblLook w:val="04A0" w:firstRow="1" w:lastRow="0" w:firstColumn="1" w:lastColumn="0" w:noHBand="0" w:noVBand="1"/>
      </w:tblPr>
      <w:tblGrid>
        <w:gridCol w:w="1801"/>
        <w:gridCol w:w="2257"/>
        <w:gridCol w:w="1724"/>
        <w:gridCol w:w="1728"/>
        <w:gridCol w:w="2006"/>
      </w:tblGrid>
      <w:tr w:rsidR="00344DB4" w:rsidRPr="00344DB4" w:rsidTr="005A1A9A">
        <w:trPr>
          <w:trHeight w:val="119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операции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технологической операции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работ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="005A1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ряд работ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</w:t>
            </w:r>
          </w:p>
        </w:tc>
      </w:tr>
      <w:tr w:rsidR="00344DB4" w:rsidRPr="00344DB4" w:rsidTr="005A1A9A">
        <w:trPr>
          <w:trHeight w:val="298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44DB4" w:rsidRPr="00344DB4" w:rsidTr="005A1A9A">
        <w:trPr>
          <w:trHeight w:val="59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деталей кроя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44DB4" w:rsidRPr="00344DB4" w:rsidTr="005A1A9A">
        <w:trPr>
          <w:trHeight w:val="1191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Разметка входа в карман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Мел, сантиметровая лента, линейка</w:t>
            </w:r>
          </w:p>
        </w:tc>
      </w:tr>
      <w:tr w:rsidR="00344DB4" w:rsidRPr="00344DB4" w:rsidTr="005A1A9A">
        <w:trPr>
          <w:trHeight w:val="59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5A1A9A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Проклады</w:t>
            </w:r>
            <w:r w:rsidR="00344DB4"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вание долевика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Парогенератор</w:t>
            </w:r>
          </w:p>
        </w:tc>
      </w:tr>
      <w:tr w:rsidR="00344DB4" w:rsidRPr="00344DB4" w:rsidTr="005A1A9A">
        <w:trPr>
          <w:trHeight w:val="893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рамок (обтачек)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Парогенератор</w:t>
            </w:r>
          </w:p>
        </w:tc>
      </w:tr>
      <w:tr w:rsidR="00344DB4" w:rsidRPr="00344DB4" w:rsidTr="005A1A9A">
        <w:trPr>
          <w:trHeight w:val="59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Притачивание обтачек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 кл, ножницы</w:t>
            </w:r>
          </w:p>
        </w:tc>
      </w:tr>
      <w:tr w:rsidR="00344DB4" w:rsidRPr="00344DB4" w:rsidTr="005A1A9A">
        <w:trPr>
          <w:trHeight w:val="59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Разрезание кармана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</w:tr>
      <w:tr w:rsidR="00344DB4" w:rsidRPr="00344DB4" w:rsidTr="005A1A9A">
        <w:trPr>
          <w:trHeight w:val="59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Выметывание рамок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Игла, нитки, ножницы</w:t>
            </w:r>
          </w:p>
        </w:tc>
      </w:tr>
      <w:tr w:rsidR="00344DB4" w:rsidRPr="00344DB4" w:rsidTr="005A1A9A">
        <w:trPr>
          <w:trHeight w:val="893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Притачивание подкладки к нижней рамке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 кл, ножницы</w:t>
            </w:r>
          </w:p>
        </w:tc>
      </w:tr>
      <w:tr w:rsidR="00344DB4" w:rsidRPr="00344DB4" w:rsidTr="005A1A9A">
        <w:trPr>
          <w:trHeight w:val="59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Притачивание подзора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 кл, ножницы</w:t>
            </w:r>
          </w:p>
        </w:tc>
      </w:tr>
      <w:tr w:rsidR="00344DB4" w:rsidRPr="00344DB4" w:rsidTr="005A1A9A">
        <w:trPr>
          <w:trHeight w:val="893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Стачивание подкладки кармана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 кл, ножницы</w:t>
            </w:r>
          </w:p>
        </w:tc>
      </w:tr>
      <w:tr w:rsidR="00344DB4" w:rsidRPr="00344DB4" w:rsidTr="005A1A9A">
        <w:trPr>
          <w:trHeight w:val="59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 кармана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Парогенератор</w:t>
            </w:r>
          </w:p>
        </w:tc>
      </w:tr>
      <w:tr w:rsidR="00344DB4" w:rsidRPr="00344DB4" w:rsidTr="00DA493B">
        <w:trPr>
          <w:trHeight w:val="914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Удаление ниток временного назначения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Распарыватель</w:t>
            </w:r>
          </w:p>
        </w:tc>
      </w:tr>
      <w:tr w:rsidR="00344DB4" w:rsidRPr="00344DB4" w:rsidTr="007A2D1B">
        <w:trPr>
          <w:trHeight w:val="112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Окончательная ВТО кармана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4" w:rsidRPr="00344DB4" w:rsidRDefault="00344DB4" w:rsidP="0034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Парогенератор</w:t>
            </w:r>
          </w:p>
        </w:tc>
      </w:tr>
    </w:tbl>
    <w:p w:rsidR="00DA493B" w:rsidRDefault="00DA493B" w:rsidP="00525CE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493B" w:rsidRDefault="00DA4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0224" w:rsidRPr="00630224" w:rsidRDefault="00630224" w:rsidP="006302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24">
        <w:rPr>
          <w:rFonts w:ascii="Times New Roman" w:hAnsi="Times New Roman" w:cs="Times New Roman"/>
          <w:b/>
          <w:sz w:val="28"/>
          <w:szCs w:val="28"/>
        </w:rPr>
        <w:lastRenderedPageBreak/>
        <w:t>Отзыв о прохождении практики</w:t>
      </w:r>
    </w:p>
    <w:p w:rsidR="00DA493B" w:rsidRDefault="00DA493B" w:rsidP="00525CE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прохождение производственной практике на предприятии ИП Шипулин, находящемся </w:t>
      </w:r>
      <w:r w:rsidR="000D5791">
        <w:rPr>
          <w:rFonts w:ascii="Times New Roman" w:hAnsi="Times New Roman" w:cs="Times New Roman"/>
          <w:sz w:val="28"/>
          <w:szCs w:val="28"/>
        </w:rPr>
        <w:t>по адресу г.Михайловск пер. Тепличный 4,</w:t>
      </w:r>
      <w:r w:rsidR="00834458">
        <w:rPr>
          <w:rFonts w:ascii="Times New Roman" w:hAnsi="Times New Roman" w:cs="Times New Roman"/>
          <w:sz w:val="28"/>
          <w:szCs w:val="28"/>
        </w:rPr>
        <w:t xml:space="preserve"> мною</w:t>
      </w:r>
      <w:r w:rsidR="000D5791">
        <w:rPr>
          <w:rFonts w:ascii="Times New Roman" w:hAnsi="Times New Roman" w:cs="Times New Roman"/>
          <w:sz w:val="28"/>
          <w:szCs w:val="28"/>
        </w:rPr>
        <w:t xml:space="preserve"> были освоены теоретические знания, полученные вовремя обучения.</w:t>
      </w:r>
    </w:p>
    <w:p w:rsidR="000D5791" w:rsidRDefault="000D5791" w:rsidP="00525CE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предприятии имеется несколько цехов: 2 швейных и один раскройный. На предприятии есть такое оборудование как: </w:t>
      </w:r>
      <w:r w:rsidR="00834458">
        <w:rPr>
          <w:rFonts w:ascii="Times New Roman" w:hAnsi="Times New Roman" w:cs="Times New Roman"/>
          <w:sz w:val="28"/>
          <w:szCs w:val="28"/>
        </w:rPr>
        <w:t xml:space="preserve">раскройные столы, дисковые раскройные ножи, </w:t>
      </w:r>
      <w:r w:rsidR="00FB2751">
        <w:rPr>
          <w:rFonts w:ascii="Times New Roman" w:hAnsi="Times New Roman" w:cs="Times New Roman"/>
          <w:sz w:val="28"/>
          <w:szCs w:val="28"/>
        </w:rPr>
        <w:t>швейные машины 1022 М  класса,  распошивальные плоскошовные машины, петельные  машины</w:t>
      </w:r>
      <w:r w:rsidR="00FC6B82">
        <w:rPr>
          <w:rFonts w:ascii="Times New Roman" w:hAnsi="Times New Roman" w:cs="Times New Roman"/>
          <w:sz w:val="28"/>
          <w:szCs w:val="28"/>
        </w:rPr>
        <w:t>, оверлоки, гладильные доски и парогенераторы.</w:t>
      </w:r>
      <w:r w:rsidR="00582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330" w:rsidRDefault="002B4899" w:rsidP="00525CE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</w:t>
      </w:r>
      <w:r w:rsidR="005829D6">
        <w:rPr>
          <w:rFonts w:ascii="Times New Roman" w:hAnsi="Times New Roman" w:cs="Times New Roman"/>
          <w:sz w:val="28"/>
          <w:szCs w:val="28"/>
        </w:rPr>
        <w:t xml:space="preserve"> мне  было легко работать в коллективе, эффективно общаться с коллегами и руководством.  М</w:t>
      </w:r>
      <w:r>
        <w:rPr>
          <w:rFonts w:ascii="Times New Roman" w:hAnsi="Times New Roman" w:cs="Times New Roman"/>
          <w:sz w:val="28"/>
          <w:szCs w:val="28"/>
        </w:rPr>
        <w:t>не были даны задания различного типа: стачивание боковых и плечевых швов на машинах 1022 М класса, обработка низа рукавов и изделия на распошивальной машине, пробивание петель, проведение влажно-тепловой обработки, пробивание петель и пришивание фурнитуры.</w:t>
      </w:r>
    </w:p>
    <w:p w:rsidR="00FC6B82" w:rsidRDefault="00FC6B82" w:rsidP="00525CE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прохождения практики мною был приобретен практический опыт выполнения операций вручную или на машинах по пошиву деталей, узлов и изделий  из текстильных материалов; </w:t>
      </w:r>
      <w:r w:rsidR="00457330">
        <w:rPr>
          <w:rFonts w:ascii="Times New Roman" w:hAnsi="Times New Roman" w:cs="Times New Roman"/>
          <w:sz w:val="28"/>
          <w:szCs w:val="28"/>
        </w:rPr>
        <w:t>работы на различном швейном оборудовании с применением средств малой механизации; выполнения влажно-тепловых работ.</w:t>
      </w:r>
    </w:p>
    <w:p w:rsidR="00FC6B82" w:rsidRDefault="00FC6B82" w:rsidP="00525CE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2751" w:rsidRPr="00CA5BBE" w:rsidRDefault="00FB2751" w:rsidP="00525CE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FB2751" w:rsidRPr="00CA5BBE" w:rsidSect="00CA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678"/>
    <w:multiLevelType w:val="hybridMultilevel"/>
    <w:tmpl w:val="4B74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9480A"/>
    <w:multiLevelType w:val="hybridMultilevel"/>
    <w:tmpl w:val="1ED093F2"/>
    <w:lvl w:ilvl="0" w:tplc="8514E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43578027">
    <w:abstractNumId w:val="1"/>
  </w:num>
  <w:num w:numId="2" w16cid:durableId="166042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BE"/>
    <w:rsid w:val="000D5791"/>
    <w:rsid w:val="00221F59"/>
    <w:rsid w:val="002B4899"/>
    <w:rsid w:val="00344DB4"/>
    <w:rsid w:val="00457330"/>
    <w:rsid w:val="00525CE6"/>
    <w:rsid w:val="005829D6"/>
    <w:rsid w:val="005A1A9A"/>
    <w:rsid w:val="005E5A6E"/>
    <w:rsid w:val="00630224"/>
    <w:rsid w:val="007A2D1B"/>
    <w:rsid w:val="00834458"/>
    <w:rsid w:val="00CA5BBE"/>
    <w:rsid w:val="00D36674"/>
    <w:rsid w:val="00D8385A"/>
    <w:rsid w:val="00DA493B"/>
    <w:rsid w:val="00DD2AB9"/>
    <w:rsid w:val="00FB2751"/>
    <w:rsid w:val="00FC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3C087-FEA5-334C-B467-29995998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alinaknazeva550@gmail.com</cp:lastModifiedBy>
  <cp:revision>2</cp:revision>
  <cp:lastPrinted>2024-06-03T17:40:00Z</cp:lastPrinted>
  <dcterms:created xsi:type="dcterms:W3CDTF">2024-06-17T12:14:00Z</dcterms:created>
  <dcterms:modified xsi:type="dcterms:W3CDTF">2024-06-17T12:14:00Z</dcterms:modified>
</cp:coreProperties>
</file>